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70F" w:rsidRDefault="00A1070F" w:rsidP="00C668E7">
      <w:pPr>
        <w:widowControl/>
        <w:suppressAutoHyphens/>
        <w:adjustRightInd w:val="0"/>
        <w:snapToGrid w:val="0"/>
        <w:spacing w:afterLines="25" w:after="78" w:line="300" w:lineRule="auto"/>
        <w:ind w:firstLine="200"/>
        <w:jc w:val="center"/>
        <w:rPr>
          <w:rFonts w:ascii="Book Antiqua" w:eastAsia="宋体" w:hAnsi="Book Antiqua" w:cs="Times New Roman"/>
          <w:b/>
          <w:kern w:val="0"/>
          <w:sz w:val="24"/>
          <w:szCs w:val="24"/>
        </w:rPr>
      </w:pPr>
      <w:bookmarkStart w:id="0" w:name="_GoBack"/>
      <w:bookmarkEnd w:id="0"/>
    </w:p>
    <w:p w:rsidR="00F95BA2" w:rsidRPr="00A1070F" w:rsidRDefault="00F95BA2" w:rsidP="00C668E7">
      <w:pPr>
        <w:widowControl/>
        <w:suppressAutoHyphens/>
        <w:adjustRightInd w:val="0"/>
        <w:snapToGrid w:val="0"/>
        <w:spacing w:afterLines="25" w:after="78" w:line="300" w:lineRule="auto"/>
        <w:ind w:firstLine="200"/>
        <w:jc w:val="center"/>
        <w:rPr>
          <w:rFonts w:ascii="Book Antiqua" w:eastAsia="宋体" w:hAnsi="Book Antiqua" w:cs="Times New Roman"/>
          <w:b/>
          <w:kern w:val="0"/>
          <w:sz w:val="24"/>
          <w:szCs w:val="24"/>
        </w:rPr>
      </w:pPr>
    </w:p>
    <w:p w:rsidR="00A1070F" w:rsidRPr="00A1070F" w:rsidRDefault="00A1070F" w:rsidP="00C668E7">
      <w:pPr>
        <w:widowControl/>
        <w:suppressAutoHyphens/>
        <w:adjustRightInd w:val="0"/>
        <w:snapToGrid w:val="0"/>
        <w:spacing w:afterLines="25" w:after="78" w:line="300" w:lineRule="auto"/>
        <w:ind w:firstLine="200"/>
        <w:jc w:val="center"/>
        <w:rPr>
          <w:rFonts w:ascii="Book Antiqua" w:eastAsia="宋体" w:hAnsi="Book Antiqua" w:cs="Times New Roman"/>
          <w:b/>
          <w:kern w:val="0"/>
          <w:sz w:val="24"/>
          <w:szCs w:val="24"/>
        </w:rPr>
      </w:pPr>
    </w:p>
    <w:p w:rsidR="00A1070F" w:rsidRPr="00A1070F" w:rsidRDefault="00A1070F" w:rsidP="00C668E7">
      <w:pPr>
        <w:widowControl/>
        <w:suppressAutoHyphens/>
        <w:adjustRightInd w:val="0"/>
        <w:snapToGrid w:val="0"/>
        <w:spacing w:afterLines="25" w:after="78" w:line="300" w:lineRule="auto"/>
        <w:jc w:val="left"/>
        <w:rPr>
          <w:rFonts w:ascii="Book Antiqua" w:eastAsia="宋体" w:hAnsi="Book Antiqua" w:cs="Times New Roman"/>
          <w:b/>
          <w:kern w:val="0"/>
          <w:sz w:val="24"/>
          <w:szCs w:val="24"/>
        </w:rPr>
      </w:pPr>
    </w:p>
    <w:p w:rsidR="00A1070F" w:rsidRPr="00A1070F" w:rsidRDefault="00A1070F" w:rsidP="00C668E7">
      <w:pPr>
        <w:widowControl/>
        <w:suppressAutoHyphens/>
        <w:adjustRightInd w:val="0"/>
        <w:snapToGrid w:val="0"/>
        <w:spacing w:afterLines="25" w:after="78" w:line="300" w:lineRule="auto"/>
        <w:jc w:val="center"/>
        <w:rPr>
          <w:rFonts w:ascii="Book Antiqua" w:eastAsia="宋体" w:hAnsi="Book Antiqua" w:cs="Times New Roman"/>
          <w:b/>
          <w:kern w:val="0"/>
          <w:sz w:val="28"/>
          <w:szCs w:val="28"/>
        </w:rPr>
      </w:pPr>
      <w:r w:rsidRPr="00A1070F">
        <w:rPr>
          <w:rFonts w:ascii="Book Antiqua" w:eastAsia="宋体" w:hAnsi="Book Antiqua" w:cs="Times New Roman"/>
          <w:b/>
          <w:kern w:val="0"/>
          <w:sz w:val="28"/>
          <w:szCs w:val="28"/>
        </w:rPr>
        <w:t xml:space="preserve">REPORT ON THE EXECUTION OF THE CENTRAL AND </w:t>
      </w:r>
    </w:p>
    <w:p w:rsidR="00A1070F" w:rsidRPr="00A1070F" w:rsidRDefault="00A1070F" w:rsidP="00C668E7">
      <w:pPr>
        <w:widowControl/>
        <w:suppressAutoHyphens/>
        <w:adjustRightInd w:val="0"/>
        <w:snapToGrid w:val="0"/>
        <w:spacing w:afterLines="25" w:after="78" w:line="300" w:lineRule="auto"/>
        <w:jc w:val="center"/>
        <w:rPr>
          <w:rFonts w:ascii="Book Antiqua" w:eastAsia="宋体" w:hAnsi="Book Antiqua" w:cs="Times New Roman"/>
          <w:b/>
          <w:kern w:val="0"/>
          <w:sz w:val="28"/>
          <w:szCs w:val="28"/>
        </w:rPr>
      </w:pPr>
      <w:r w:rsidRPr="00A1070F">
        <w:rPr>
          <w:rFonts w:ascii="Book Antiqua" w:eastAsia="宋体" w:hAnsi="Book Antiqua" w:cs="Times New Roman"/>
          <w:b/>
          <w:kern w:val="0"/>
          <w:sz w:val="28"/>
          <w:szCs w:val="28"/>
        </w:rPr>
        <w:t>LOCAL BUDGETS FOR 20</w:t>
      </w:r>
      <w:r>
        <w:rPr>
          <w:rFonts w:ascii="Book Antiqua" w:eastAsia="宋体" w:hAnsi="Book Antiqua" w:cs="Times New Roman" w:hint="eastAsia"/>
          <w:b/>
          <w:kern w:val="0"/>
          <w:sz w:val="28"/>
          <w:szCs w:val="28"/>
        </w:rPr>
        <w:t>23</w:t>
      </w:r>
      <w:r w:rsidRPr="00A1070F">
        <w:rPr>
          <w:rFonts w:ascii="Book Antiqua" w:eastAsia="宋体" w:hAnsi="Book Antiqua" w:cs="Times New Roman"/>
          <w:b/>
          <w:kern w:val="0"/>
          <w:sz w:val="28"/>
          <w:szCs w:val="28"/>
        </w:rPr>
        <w:t xml:space="preserve"> AND ON THE DRAFT CENTRAL </w:t>
      </w:r>
    </w:p>
    <w:p w:rsidR="00A1070F" w:rsidRPr="00A1070F" w:rsidRDefault="00A1070F" w:rsidP="00C668E7">
      <w:pPr>
        <w:widowControl/>
        <w:suppressAutoHyphens/>
        <w:adjustRightInd w:val="0"/>
        <w:snapToGrid w:val="0"/>
        <w:spacing w:afterLines="25" w:after="78" w:line="300" w:lineRule="auto"/>
        <w:jc w:val="center"/>
        <w:rPr>
          <w:rFonts w:ascii="Book Antiqua" w:eastAsia="宋体" w:hAnsi="Book Antiqua" w:cs="Times New Roman"/>
          <w:b/>
          <w:kern w:val="0"/>
          <w:sz w:val="28"/>
          <w:szCs w:val="28"/>
        </w:rPr>
      </w:pPr>
      <w:r w:rsidRPr="00A1070F">
        <w:rPr>
          <w:rFonts w:ascii="Book Antiqua" w:eastAsia="宋体" w:hAnsi="Book Antiqua" w:cs="Times New Roman"/>
          <w:b/>
          <w:kern w:val="0"/>
          <w:sz w:val="28"/>
          <w:szCs w:val="28"/>
        </w:rPr>
        <w:t>AND LOCAL BUDGETS FOR 202</w:t>
      </w:r>
      <w:r w:rsidR="00F818BB">
        <w:rPr>
          <w:rFonts w:ascii="Book Antiqua" w:eastAsia="宋体" w:hAnsi="Book Antiqua" w:cs="Times New Roman" w:hint="eastAsia"/>
          <w:b/>
          <w:kern w:val="0"/>
          <w:sz w:val="28"/>
          <w:szCs w:val="28"/>
        </w:rPr>
        <w:t>4</w:t>
      </w:r>
    </w:p>
    <w:p w:rsidR="00A1070F" w:rsidRPr="00A1070F" w:rsidRDefault="00A1070F" w:rsidP="00C668E7">
      <w:pPr>
        <w:widowControl/>
        <w:suppressAutoHyphens/>
        <w:adjustRightInd w:val="0"/>
        <w:snapToGrid w:val="0"/>
        <w:spacing w:afterLines="25" w:after="78" w:line="300" w:lineRule="auto"/>
        <w:jc w:val="center"/>
        <w:rPr>
          <w:rFonts w:ascii="Book Antiqua" w:eastAsia="宋体" w:hAnsi="Book Antiqua" w:cs="Times New Roman"/>
          <w:b/>
          <w:kern w:val="0"/>
          <w:sz w:val="22"/>
          <w:szCs w:val="24"/>
        </w:rPr>
      </w:pPr>
    </w:p>
    <w:p w:rsidR="00A1070F" w:rsidRPr="00A1070F" w:rsidRDefault="00A1070F" w:rsidP="00C668E7">
      <w:pPr>
        <w:widowControl/>
        <w:suppressAutoHyphens/>
        <w:adjustRightInd w:val="0"/>
        <w:snapToGrid w:val="0"/>
        <w:spacing w:afterLines="25" w:after="78" w:line="300" w:lineRule="auto"/>
        <w:jc w:val="center"/>
        <w:rPr>
          <w:rFonts w:ascii="Book Antiqua" w:eastAsia="宋体" w:hAnsi="Book Antiqua" w:cs="Times New Roman"/>
          <w:i/>
          <w:iCs/>
          <w:kern w:val="0"/>
          <w:sz w:val="24"/>
          <w:szCs w:val="28"/>
        </w:rPr>
      </w:pPr>
      <w:r>
        <w:rPr>
          <w:rFonts w:ascii="Book Antiqua" w:eastAsia="宋体" w:hAnsi="Book Antiqua" w:cs="Times New Roman" w:hint="eastAsia"/>
          <w:i/>
          <w:iCs/>
          <w:kern w:val="0"/>
          <w:sz w:val="24"/>
          <w:szCs w:val="28"/>
        </w:rPr>
        <w:t>Second</w:t>
      </w:r>
      <w:r w:rsidR="0001434E">
        <w:rPr>
          <w:rFonts w:ascii="Book Antiqua" w:eastAsia="宋体" w:hAnsi="Book Antiqua" w:cs="Times New Roman"/>
          <w:i/>
          <w:iCs/>
          <w:kern w:val="0"/>
          <w:sz w:val="24"/>
          <w:szCs w:val="28"/>
        </w:rPr>
        <w:t xml:space="preserve"> Session of the 1</w:t>
      </w:r>
      <w:r w:rsidR="0001434E">
        <w:rPr>
          <w:rFonts w:ascii="Book Antiqua" w:eastAsia="宋体" w:hAnsi="Book Antiqua" w:cs="Times New Roman" w:hint="eastAsia"/>
          <w:i/>
          <w:iCs/>
          <w:kern w:val="0"/>
          <w:sz w:val="24"/>
          <w:szCs w:val="28"/>
        </w:rPr>
        <w:t>4</w:t>
      </w:r>
      <w:r w:rsidRPr="00A1070F">
        <w:rPr>
          <w:rFonts w:ascii="Book Antiqua" w:eastAsia="宋体" w:hAnsi="Book Antiqua" w:cs="Times New Roman"/>
          <w:i/>
          <w:iCs/>
          <w:kern w:val="0"/>
          <w:sz w:val="24"/>
          <w:szCs w:val="28"/>
        </w:rPr>
        <w:t xml:space="preserve">th National People’s Congress of </w:t>
      </w:r>
    </w:p>
    <w:p w:rsidR="00A1070F" w:rsidRPr="00A1070F" w:rsidRDefault="00A1070F" w:rsidP="00C668E7">
      <w:pPr>
        <w:widowControl/>
        <w:suppressAutoHyphens/>
        <w:adjustRightInd w:val="0"/>
        <w:snapToGrid w:val="0"/>
        <w:spacing w:afterLines="25" w:after="78" w:line="300" w:lineRule="auto"/>
        <w:jc w:val="center"/>
        <w:rPr>
          <w:rFonts w:ascii="Book Antiqua" w:eastAsia="宋体" w:hAnsi="Book Antiqua" w:cs="Times New Roman"/>
          <w:i/>
          <w:iCs/>
          <w:kern w:val="0"/>
          <w:sz w:val="24"/>
          <w:szCs w:val="28"/>
        </w:rPr>
      </w:pPr>
      <w:r w:rsidRPr="00A1070F">
        <w:rPr>
          <w:rFonts w:ascii="Book Antiqua" w:eastAsia="宋体" w:hAnsi="Book Antiqua" w:cs="Times New Roman"/>
          <w:i/>
          <w:iCs/>
          <w:kern w:val="0"/>
          <w:sz w:val="24"/>
          <w:szCs w:val="28"/>
        </w:rPr>
        <w:t xml:space="preserve">the People’s Republic of China </w:t>
      </w:r>
    </w:p>
    <w:p w:rsidR="00A1070F" w:rsidRPr="00A1070F" w:rsidRDefault="00A1070F" w:rsidP="00C668E7">
      <w:pPr>
        <w:widowControl/>
        <w:suppressAutoHyphens/>
        <w:adjustRightInd w:val="0"/>
        <w:snapToGrid w:val="0"/>
        <w:spacing w:afterLines="25" w:after="78" w:line="300" w:lineRule="auto"/>
        <w:jc w:val="center"/>
        <w:rPr>
          <w:rFonts w:ascii="Book Antiqua" w:eastAsia="宋体" w:hAnsi="Book Antiqua" w:cs="Times New Roman"/>
          <w:i/>
          <w:iCs/>
          <w:kern w:val="0"/>
          <w:sz w:val="24"/>
          <w:szCs w:val="28"/>
        </w:rPr>
      </w:pPr>
    </w:p>
    <w:p w:rsidR="00A1070F" w:rsidRPr="00A1070F" w:rsidRDefault="00A1070F" w:rsidP="00C668E7">
      <w:pPr>
        <w:widowControl/>
        <w:spacing w:afterLines="25" w:after="78" w:line="300" w:lineRule="auto"/>
        <w:jc w:val="center"/>
        <w:rPr>
          <w:rFonts w:ascii="Book Antiqua" w:eastAsia="宋体" w:hAnsi="Book Antiqua" w:cs="Times New Roman"/>
          <w:i/>
          <w:iCs/>
          <w:kern w:val="0"/>
          <w:sz w:val="24"/>
          <w:szCs w:val="28"/>
        </w:rPr>
      </w:pPr>
      <w:r w:rsidRPr="00A1070F">
        <w:rPr>
          <w:rFonts w:ascii="Book Antiqua" w:eastAsia="宋体" w:hAnsi="Book Antiqua" w:cs="Times New Roman" w:hint="eastAsia"/>
          <w:i/>
          <w:iCs/>
          <w:kern w:val="0"/>
          <w:sz w:val="24"/>
          <w:szCs w:val="28"/>
        </w:rPr>
        <w:t>March 5</w:t>
      </w:r>
      <w:r w:rsidRPr="00A1070F">
        <w:rPr>
          <w:rFonts w:ascii="Book Antiqua" w:eastAsia="宋体" w:hAnsi="Book Antiqua" w:cs="Times New Roman"/>
          <w:i/>
          <w:iCs/>
          <w:kern w:val="0"/>
          <w:sz w:val="24"/>
          <w:szCs w:val="28"/>
        </w:rPr>
        <w:t>, 202</w:t>
      </w:r>
      <w:r>
        <w:rPr>
          <w:rFonts w:ascii="Book Antiqua" w:eastAsia="宋体" w:hAnsi="Book Antiqua" w:cs="Times New Roman" w:hint="eastAsia"/>
          <w:i/>
          <w:iCs/>
          <w:kern w:val="0"/>
          <w:sz w:val="24"/>
          <w:szCs w:val="28"/>
        </w:rPr>
        <w:t>4</w:t>
      </w:r>
    </w:p>
    <w:p w:rsidR="00A1070F" w:rsidRPr="00A1070F" w:rsidRDefault="00A1070F" w:rsidP="00C668E7">
      <w:pPr>
        <w:widowControl/>
        <w:spacing w:afterLines="25" w:after="78" w:line="300" w:lineRule="auto"/>
        <w:jc w:val="center"/>
        <w:rPr>
          <w:rFonts w:ascii="Book Antiqua" w:eastAsia="宋体" w:hAnsi="Book Antiqua" w:cs="Times New Roman"/>
          <w:i/>
          <w:iCs/>
          <w:kern w:val="0"/>
          <w:sz w:val="24"/>
          <w:szCs w:val="28"/>
        </w:rPr>
      </w:pPr>
    </w:p>
    <w:p w:rsidR="00A1070F" w:rsidRPr="00A1070F" w:rsidRDefault="00A1070F" w:rsidP="00C668E7">
      <w:pPr>
        <w:widowControl/>
        <w:suppressAutoHyphens/>
        <w:adjustRightInd w:val="0"/>
        <w:snapToGrid w:val="0"/>
        <w:spacing w:afterLines="25" w:after="78" w:line="300" w:lineRule="auto"/>
        <w:jc w:val="center"/>
        <w:rPr>
          <w:rFonts w:ascii="Book Antiqua" w:eastAsia="宋体" w:hAnsi="Book Antiqua" w:cs="Times New Roman"/>
          <w:kern w:val="0"/>
          <w:sz w:val="24"/>
          <w:szCs w:val="28"/>
        </w:rPr>
      </w:pPr>
      <w:r w:rsidRPr="00A1070F">
        <w:rPr>
          <w:rFonts w:ascii="Book Antiqua" w:eastAsia="宋体" w:hAnsi="Book Antiqua" w:cs="Times New Roman"/>
          <w:kern w:val="0"/>
          <w:sz w:val="24"/>
          <w:szCs w:val="28"/>
        </w:rPr>
        <w:t>Ministry of Finance</w:t>
      </w:r>
    </w:p>
    <w:p w:rsidR="00A1070F" w:rsidRPr="00A1070F" w:rsidRDefault="00A1070F" w:rsidP="00C668E7">
      <w:pPr>
        <w:widowControl/>
        <w:spacing w:afterLines="30" w:after="93" w:line="300" w:lineRule="auto"/>
        <w:jc w:val="left"/>
        <w:rPr>
          <w:color w:val="FFFFFF"/>
          <w:kern w:val="0"/>
          <w:sz w:val="22"/>
        </w:rPr>
      </w:pPr>
    </w:p>
    <w:p w:rsidR="00E24DC5" w:rsidRDefault="00E24DC5" w:rsidP="00101163">
      <w:pPr>
        <w:adjustRightInd w:val="0"/>
        <w:snapToGrid w:val="0"/>
        <w:spacing w:line="264" w:lineRule="auto"/>
        <w:rPr>
          <w:rFonts w:ascii="Book Antiqua" w:hAnsi="Book Antiqua" w:cs="Times New Roman"/>
          <w:b/>
          <w:sz w:val="24"/>
          <w:szCs w:val="24"/>
        </w:rPr>
      </w:pPr>
      <w:r w:rsidRPr="00A328C4">
        <w:rPr>
          <w:rFonts w:ascii="Book Antiqua" w:hAnsi="Book Antiqua" w:cs="Times New Roman"/>
          <w:b/>
          <w:sz w:val="24"/>
          <w:szCs w:val="24"/>
        </w:rPr>
        <w:t>Esteemed Deputies,</w:t>
      </w:r>
    </w:p>
    <w:p w:rsidR="00940831" w:rsidRPr="00A328C4" w:rsidRDefault="00940831" w:rsidP="00101163">
      <w:pPr>
        <w:adjustRightInd w:val="0"/>
        <w:snapToGrid w:val="0"/>
        <w:spacing w:line="264" w:lineRule="auto"/>
        <w:rPr>
          <w:rFonts w:ascii="Book Antiqua" w:hAnsi="Book Antiqua" w:cs="Times New Roman"/>
          <w:b/>
          <w:sz w:val="24"/>
          <w:szCs w:val="24"/>
        </w:rPr>
      </w:pPr>
    </w:p>
    <w:p w:rsidR="00E24DC5" w:rsidRPr="00A328C4" w:rsidRDefault="00E24DC5" w:rsidP="00101163">
      <w:pPr>
        <w:adjustRightInd w:val="0"/>
        <w:snapToGrid w:val="0"/>
        <w:spacing w:line="264" w:lineRule="auto"/>
        <w:ind w:firstLine="420"/>
        <w:rPr>
          <w:rFonts w:ascii="Book Antiqua" w:hAnsi="Book Antiqua" w:cs="Times New Roman"/>
          <w:sz w:val="24"/>
          <w:szCs w:val="24"/>
        </w:rPr>
      </w:pPr>
      <w:r w:rsidRPr="00A328C4">
        <w:rPr>
          <w:rFonts w:ascii="Book Antiqua" w:hAnsi="Book Antiqua" w:cs="Times New Roman"/>
          <w:sz w:val="24"/>
          <w:szCs w:val="24"/>
        </w:rPr>
        <w:t>The Ministry of Finance has been entrusted by the State Council to submit this report on the execution of the central and local budgets for 202</w:t>
      </w:r>
      <w:r w:rsidR="00914C46" w:rsidRPr="00A328C4">
        <w:rPr>
          <w:rFonts w:ascii="Book Antiqua" w:hAnsi="Book Antiqua" w:cs="Times New Roman"/>
          <w:sz w:val="24"/>
          <w:szCs w:val="24"/>
        </w:rPr>
        <w:t>3</w:t>
      </w:r>
      <w:r w:rsidRPr="00A328C4">
        <w:rPr>
          <w:rFonts w:ascii="Book Antiqua" w:hAnsi="Book Antiqua" w:cs="Times New Roman"/>
          <w:sz w:val="24"/>
          <w:szCs w:val="24"/>
        </w:rPr>
        <w:t xml:space="preserve"> and on the draft central and local budgets for 202</w:t>
      </w:r>
      <w:r w:rsidR="00914C46" w:rsidRPr="00A328C4">
        <w:rPr>
          <w:rFonts w:ascii="Book Antiqua" w:hAnsi="Book Antiqua" w:cs="Times New Roman"/>
          <w:sz w:val="24"/>
          <w:szCs w:val="24"/>
        </w:rPr>
        <w:t>4</w:t>
      </w:r>
      <w:r w:rsidRPr="00A328C4">
        <w:rPr>
          <w:rFonts w:ascii="Book Antiqua" w:hAnsi="Book Antiqua" w:cs="Times New Roman"/>
          <w:sz w:val="24"/>
          <w:szCs w:val="24"/>
        </w:rPr>
        <w:t xml:space="preserve"> to the present </w:t>
      </w:r>
      <w:r w:rsidR="00914C46" w:rsidRPr="00A328C4">
        <w:rPr>
          <w:rFonts w:ascii="Book Antiqua" w:hAnsi="Book Antiqua" w:cs="Times New Roman"/>
          <w:sz w:val="24"/>
          <w:szCs w:val="24"/>
        </w:rPr>
        <w:t>Second</w:t>
      </w:r>
      <w:r w:rsidRPr="00A328C4">
        <w:rPr>
          <w:rFonts w:ascii="Book Antiqua" w:hAnsi="Book Antiqua" w:cs="Times New Roman"/>
          <w:sz w:val="24"/>
          <w:szCs w:val="24"/>
        </w:rPr>
        <w:t xml:space="preserve"> Session of the 14th National People’s Congress (NPC) for your deliberation and for comments from members of the National Committee of the Chinese People’s Political Consultative Conference (CPPCC).</w:t>
      </w:r>
    </w:p>
    <w:p w:rsidR="00E24DC5" w:rsidRPr="00A328C4" w:rsidRDefault="00E24DC5" w:rsidP="00101163">
      <w:pPr>
        <w:adjustRightInd w:val="0"/>
        <w:snapToGrid w:val="0"/>
        <w:spacing w:line="264" w:lineRule="auto"/>
        <w:rPr>
          <w:rFonts w:ascii="Book Antiqua" w:hAnsi="Book Antiqua" w:cs="Times New Roman"/>
          <w:b/>
          <w:sz w:val="24"/>
          <w:szCs w:val="24"/>
        </w:rPr>
      </w:pPr>
    </w:p>
    <w:p w:rsidR="0092563C" w:rsidRPr="00A328C4" w:rsidRDefault="007F4BFF" w:rsidP="00101163">
      <w:pPr>
        <w:adjustRightInd w:val="0"/>
        <w:snapToGrid w:val="0"/>
        <w:spacing w:line="264" w:lineRule="auto"/>
        <w:jc w:val="center"/>
        <w:rPr>
          <w:rFonts w:ascii="Book Antiqua" w:hAnsi="Book Antiqua"/>
          <w:sz w:val="24"/>
          <w:szCs w:val="24"/>
        </w:rPr>
      </w:pPr>
      <w:r w:rsidRPr="00A328C4">
        <w:rPr>
          <w:rFonts w:ascii="Book Antiqua" w:hAnsi="Book Antiqua" w:cs="Times New Roman"/>
          <w:b/>
          <w:sz w:val="24"/>
          <w:szCs w:val="24"/>
        </w:rPr>
        <w:t>I. Execution of the 2023 Central and Local Budgets</w:t>
      </w:r>
    </w:p>
    <w:p w:rsidR="007F4BFF" w:rsidRPr="00A328C4" w:rsidRDefault="007F4BFF" w:rsidP="00101163">
      <w:pPr>
        <w:adjustRightInd w:val="0"/>
        <w:snapToGrid w:val="0"/>
        <w:spacing w:line="264" w:lineRule="auto"/>
        <w:rPr>
          <w:rFonts w:ascii="Book Antiqua" w:hAnsi="Book Antiqua"/>
          <w:sz w:val="24"/>
          <w:szCs w:val="24"/>
        </w:rPr>
      </w:pPr>
    </w:p>
    <w:p w:rsidR="007B688B" w:rsidRPr="00A328C4" w:rsidRDefault="00524B16" w:rsidP="00101163">
      <w:pPr>
        <w:adjustRightInd w:val="0"/>
        <w:snapToGrid w:val="0"/>
        <w:spacing w:line="264" w:lineRule="auto"/>
        <w:ind w:firstLine="420"/>
        <w:rPr>
          <w:rFonts w:ascii="Book Antiqua" w:hAnsi="Book Antiqua"/>
          <w:sz w:val="24"/>
          <w:szCs w:val="24"/>
        </w:rPr>
      </w:pPr>
      <w:r>
        <w:rPr>
          <w:rFonts w:ascii="Book Antiqua" w:hAnsi="Book Antiqua" w:hint="eastAsia"/>
          <w:sz w:val="24"/>
          <w:szCs w:val="24"/>
        </w:rPr>
        <w:t xml:space="preserve">The year </w:t>
      </w:r>
      <w:r w:rsidR="006D2D98" w:rsidRPr="00A328C4">
        <w:rPr>
          <w:rFonts w:ascii="Book Antiqua" w:hAnsi="Book Antiqua"/>
          <w:sz w:val="24"/>
          <w:szCs w:val="24"/>
        </w:rPr>
        <w:t xml:space="preserve">2023 </w:t>
      </w:r>
      <w:r w:rsidR="003D6C13" w:rsidRPr="00A328C4">
        <w:rPr>
          <w:rFonts w:ascii="Book Antiqua" w:hAnsi="Book Antiqua"/>
          <w:sz w:val="24"/>
          <w:szCs w:val="24"/>
        </w:rPr>
        <w:t>wa</w:t>
      </w:r>
      <w:r w:rsidR="006D2D98" w:rsidRPr="00A328C4">
        <w:rPr>
          <w:rFonts w:ascii="Book Antiqua" w:hAnsi="Book Antiqua"/>
          <w:sz w:val="24"/>
          <w:szCs w:val="24"/>
        </w:rPr>
        <w:t xml:space="preserve">s the first year </w:t>
      </w:r>
      <w:r w:rsidR="006C1304" w:rsidRPr="00A328C4">
        <w:rPr>
          <w:rFonts w:ascii="Book Antiqua" w:hAnsi="Book Antiqua"/>
          <w:sz w:val="24"/>
          <w:szCs w:val="24"/>
        </w:rPr>
        <w:t xml:space="preserve">for </w:t>
      </w:r>
      <w:r w:rsidR="006D2D98" w:rsidRPr="00A328C4">
        <w:rPr>
          <w:rFonts w:ascii="Book Antiqua" w:hAnsi="Book Antiqua"/>
          <w:sz w:val="24"/>
          <w:szCs w:val="24"/>
        </w:rPr>
        <w:t xml:space="preserve">fully implementing the guiding principles from the 20th National Congress </w:t>
      </w:r>
      <w:r w:rsidR="007F4BFF" w:rsidRPr="00A328C4">
        <w:rPr>
          <w:rFonts w:ascii="Book Antiqua" w:hAnsi="Book Antiqua"/>
          <w:sz w:val="24"/>
          <w:szCs w:val="24"/>
        </w:rPr>
        <w:t>of the Communist Party of China (CPC)</w:t>
      </w:r>
      <w:r w:rsidR="006B5FA9" w:rsidRPr="00A328C4">
        <w:rPr>
          <w:rFonts w:ascii="Book Antiqua" w:hAnsi="Book Antiqua"/>
          <w:sz w:val="24"/>
          <w:szCs w:val="24"/>
        </w:rPr>
        <w:t>,</w:t>
      </w:r>
      <w:r w:rsidR="007F4BFF" w:rsidRPr="00A328C4">
        <w:rPr>
          <w:rFonts w:ascii="Book Antiqua" w:hAnsi="Book Antiqua"/>
          <w:sz w:val="24"/>
          <w:szCs w:val="24"/>
        </w:rPr>
        <w:t xml:space="preserve"> </w:t>
      </w:r>
      <w:r w:rsidR="006B5FA9" w:rsidRPr="00A328C4">
        <w:rPr>
          <w:rFonts w:ascii="Book Antiqua" w:hAnsi="Book Antiqua"/>
          <w:sz w:val="24"/>
          <w:szCs w:val="24"/>
        </w:rPr>
        <w:t>as well as</w:t>
      </w:r>
      <w:r w:rsidR="006D2D98" w:rsidRPr="00A328C4">
        <w:rPr>
          <w:rFonts w:ascii="Book Antiqua" w:hAnsi="Book Antiqua"/>
          <w:sz w:val="24"/>
          <w:szCs w:val="24"/>
        </w:rPr>
        <w:t xml:space="preserve"> a year </w:t>
      </w:r>
      <w:r w:rsidR="006B5FA9" w:rsidRPr="00A328C4">
        <w:rPr>
          <w:rFonts w:ascii="Book Antiqua" w:hAnsi="Book Antiqua"/>
          <w:sz w:val="24"/>
          <w:szCs w:val="24"/>
        </w:rPr>
        <w:t xml:space="preserve">of </w:t>
      </w:r>
      <w:r w:rsidR="006D2D98" w:rsidRPr="00A328C4">
        <w:rPr>
          <w:rFonts w:ascii="Book Antiqua" w:hAnsi="Book Antiqua"/>
          <w:sz w:val="24"/>
          <w:szCs w:val="24"/>
        </w:rPr>
        <w:t xml:space="preserve">economic recovery following three years of Covid-19 response. </w:t>
      </w:r>
      <w:r w:rsidR="001D1594" w:rsidRPr="00A328C4">
        <w:rPr>
          <w:rFonts w:ascii="Book Antiqua" w:hAnsi="Book Antiqua"/>
          <w:sz w:val="24"/>
          <w:szCs w:val="24"/>
        </w:rPr>
        <w:t xml:space="preserve">Under </w:t>
      </w:r>
      <w:r w:rsidR="001D1594">
        <w:rPr>
          <w:rFonts w:ascii="Book Antiqua" w:hAnsi="Book Antiqua" w:hint="eastAsia"/>
          <w:sz w:val="24"/>
          <w:szCs w:val="24"/>
        </w:rPr>
        <w:t>the</w:t>
      </w:r>
      <w:r w:rsidR="001D1594" w:rsidRPr="00A328C4">
        <w:rPr>
          <w:rFonts w:ascii="Book Antiqua" w:hAnsi="Book Antiqua"/>
          <w:sz w:val="24"/>
          <w:szCs w:val="24"/>
        </w:rPr>
        <w:t xml:space="preserve"> </w:t>
      </w:r>
      <w:r w:rsidR="009262E4">
        <w:rPr>
          <w:rFonts w:ascii="Book Antiqua" w:hAnsi="Book Antiqua" w:hint="eastAsia"/>
          <w:sz w:val="24"/>
          <w:szCs w:val="24"/>
        </w:rPr>
        <w:t xml:space="preserve">strong </w:t>
      </w:r>
      <w:r w:rsidR="001D1594" w:rsidRPr="00A328C4">
        <w:rPr>
          <w:rFonts w:ascii="Book Antiqua" w:hAnsi="Book Antiqua"/>
          <w:sz w:val="24"/>
          <w:szCs w:val="24"/>
        </w:rPr>
        <w:t>leadership</w:t>
      </w:r>
      <w:r w:rsidR="001D1594">
        <w:rPr>
          <w:rFonts w:ascii="Book Antiqua" w:hAnsi="Book Antiqua" w:hint="eastAsia"/>
          <w:sz w:val="24"/>
          <w:szCs w:val="24"/>
        </w:rPr>
        <w:t xml:space="preserve"> of the </w:t>
      </w:r>
      <w:r w:rsidR="001D1594" w:rsidRPr="00A328C4">
        <w:rPr>
          <w:rFonts w:ascii="Book Antiqua" w:hAnsi="Book Antiqua"/>
          <w:sz w:val="24"/>
          <w:szCs w:val="24"/>
        </w:rPr>
        <w:t>CPC Central Committee with Comrade Xi Jinping at its core,</w:t>
      </w:r>
      <w:r w:rsidR="001D1594">
        <w:rPr>
          <w:rFonts w:ascii="Book Antiqua" w:hAnsi="Book Antiqua" w:hint="eastAsia"/>
          <w:sz w:val="24"/>
          <w:szCs w:val="24"/>
        </w:rPr>
        <w:t xml:space="preserve"> all</w:t>
      </w:r>
      <w:r w:rsidR="007F4BFF" w:rsidRPr="00A328C4">
        <w:rPr>
          <w:rFonts w:ascii="Book Antiqua" w:hAnsi="Book Antiqua"/>
          <w:sz w:val="24"/>
          <w:szCs w:val="24"/>
        </w:rPr>
        <w:t xml:space="preserve"> local authorities and government departments </w:t>
      </w:r>
      <w:r w:rsidR="00EE2580" w:rsidRPr="00A328C4">
        <w:rPr>
          <w:rFonts w:ascii="Book Antiqua" w:hAnsi="Book Antiqua"/>
          <w:sz w:val="24"/>
          <w:szCs w:val="24"/>
        </w:rPr>
        <w:t xml:space="preserve">firmly </w:t>
      </w:r>
      <w:r w:rsidR="007F4BFF" w:rsidRPr="00A328C4">
        <w:rPr>
          <w:rFonts w:ascii="Book Antiqua" w:hAnsi="Book Antiqua"/>
          <w:sz w:val="24"/>
          <w:szCs w:val="24"/>
        </w:rPr>
        <w:t>followed the guidance of Xi Jinping Thought on Socialism with Chinese Characteristics for a New Era</w:t>
      </w:r>
      <w:r w:rsidR="00546EC4" w:rsidRPr="00A328C4">
        <w:rPr>
          <w:rFonts w:ascii="Book Antiqua" w:hAnsi="Book Antiqua"/>
          <w:sz w:val="24"/>
          <w:szCs w:val="24"/>
        </w:rPr>
        <w:t xml:space="preserve"> and </w:t>
      </w:r>
      <w:r w:rsidR="007F4BFF" w:rsidRPr="00A328C4">
        <w:rPr>
          <w:rFonts w:ascii="Book Antiqua" w:hAnsi="Book Antiqua"/>
          <w:sz w:val="24"/>
          <w:szCs w:val="24"/>
        </w:rPr>
        <w:t xml:space="preserve">fully applied the guiding principles from the 20th CPC National </w:t>
      </w:r>
      <w:r w:rsidR="007F4BFF" w:rsidRPr="00A328C4">
        <w:rPr>
          <w:rFonts w:ascii="Book Antiqua" w:hAnsi="Book Antiqua"/>
          <w:sz w:val="24"/>
          <w:szCs w:val="24"/>
        </w:rPr>
        <w:lastRenderedPageBreak/>
        <w:t xml:space="preserve">Congress and the </w:t>
      </w:r>
      <w:r w:rsidR="00C9336A">
        <w:rPr>
          <w:rFonts w:ascii="Book Antiqua" w:hAnsi="Book Antiqua" w:hint="eastAsia"/>
          <w:sz w:val="24"/>
          <w:szCs w:val="24"/>
        </w:rPr>
        <w:t>S</w:t>
      </w:r>
      <w:r w:rsidR="00546EC4" w:rsidRPr="006C06E9">
        <w:rPr>
          <w:rFonts w:ascii="Book Antiqua" w:hAnsi="Book Antiqua"/>
          <w:sz w:val="24"/>
          <w:szCs w:val="24"/>
        </w:rPr>
        <w:t xml:space="preserve">econd </w:t>
      </w:r>
      <w:r w:rsidR="00C9336A">
        <w:rPr>
          <w:rFonts w:ascii="Book Antiqua" w:hAnsi="Book Antiqua" w:hint="eastAsia"/>
          <w:sz w:val="24"/>
          <w:szCs w:val="24"/>
        </w:rPr>
        <w:t>P</w:t>
      </w:r>
      <w:r w:rsidR="007F4BFF" w:rsidRPr="006C06E9">
        <w:rPr>
          <w:rFonts w:ascii="Book Antiqua" w:hAnsi="Book Antiqua"/>
          <w:sz w:val="24"/>
          <w:szCs w:val="24"/>
        </w:rPr>
        <w:t xml:space="preserve">lenary </w:t>
      </w:r>
      <w:r w:rsidR="00C9336A">
        <w:rPr>
          <w:rFonts w:ascii="Book Antiqua" w:hAnsi="Book Antiqua" w:hint="eastAsia"/>
          <w:sz w:val="24"/>
          <w:szCs w:val="24"/>
        </w:rPr>
        <w:t>S</w:t>
      </w:r>
      <w:r w:rsidR="007F4BFF" w:rsidRPr="006C06E9">
        <w:rPr>
          <w:rFonts w:ascii="Book Antiqua" w:hAnsi="Book Antiqua"/>
          <w:sz w:val="24"/>
          <w:szCs w:val="24"/>
        </w:rPr>
        <w:t>ession</w:t>
      </w:r>
      <w:r w:rsidR="007F4BFF" w:rsidRPr="00A328C4">
        <w:rPr>
          <w:rFonts w:ascii="Book Antiqua" w:hAnsi="Book Antiqua"/>
          <w:sz w:val="24"/>
          <w:szCs w:val="24"/>
        </w:rPr>
        <w:t xml:space="preserve"> of the </w:t>
      </w:r>
      <w:r w:rsidR="00546EC4" w:rsidRPr="00A328C4">
        <w:rPr>
          <w:rFonts w:ascii="Book Antiqua" w:hAnsi="Book Antiqua"/>
          <w:sz w:val="24"/>
          <w:szCs w:val="24"/>
        </w:rPr>
        <w:t>20</w:t>
      </w:r>
      <w:r w:rsidR="007F4BFF" w:rsidRPr="00A328C4">
        <w:rPr>
          <w:rFonts w:ascii="Book Antiqua" w:hAnsi="Book Antiqua"/>
          <w:sz w:val="24"/>
          <w:szCs w:val="24"/>
        </w:rPr>
        <w:t>th CPC Central Committee</w:t>
      </w:r>
      <w:r w:rsidR="00546EC4" w:rsidRPr="00A328C4">
        <w:rPr>
          <w:rFonts w:ascii="Book Antiqua" w:hAnsi="Book Antiqua"/>
          <w:sz w:val="24"/>
          <w:szCs w:val="24"/>
        </w:rPr>
        <w:t>.</w:t>
      </w:r>
    </w:p>
    <w:p w:rsidR="006D2D98" w:rsidRPr="00A328C4" w:rsidRDefault="00546EC4" w:rsidP="00101163">
      <w:pPr>
        <w:adjustRightInd w:val="0"/>
        <w:snapToGrid w:val="0"/>
        <w:spacing w:line="264" w:lineRule="auto"/>
        <w:ind w:firstLine="420"/>
        <w:rPr>
          <w:rFonts w:ascii="Book Antiqua" w:hAnsi="Book Antiqua"/>
          <w:sz w:val="24"/>
          <w:szCs w:val="24"/>
        </w:rPr>
      </w:pPr>
      <w:r w:rsidRPr="00A328C4">
        <w:rPr>
          <w:rFonts w:ascii="Book Antiqua" w:hAnsi="Book Antiqua"/>
          <w:sz w:val="24"/>
          <w:szCs w:val="24"/>
        </w:rPr>
        <w:t>Acting on</w:t>
      </w:r>
      <w:r w:rsidR="007F4BFF" w:rsidRPr="00A328C4">
        <w:rPr>
          <w:rFonts w:ascii="Book Antiqua" w:hAnsi="Book Antiqua"/>
          <w:sz w:val="24"/>
          <w:szCs w:val="24"/>
        </w:rPr>
        <w:t xml:space="preserve"> the decisions and plans of the Party Central Committee and the State Council</w:t>
      </w:r>
      <w:r w:rsidR="008547F4" w:rsidRPr="00A328C4">
        <w:rPr>
          <w:rFonts w:ascii="Book Antiqua" w:hAnsi="Book Antiqua"/>
          <w:sz w:val="24"/>
          <w:szCs w:val="24"/>
        </w:rPr>
        <w:t xml:space="preserve">, we </w:t>
      </w:r>
      <w:r w:rsidR="004F1007" w:rsidRPr="00A328C4">
        <w:rPr>
          <w:rFonts w:ascii="Book Antiqua" w:hAnsi="Book Antiqua"/>
          <w:sz w:val="24"/>
          <w:szCs w:val="24"/>
        </w:rPr>
        <w:t xml:space="preserve">stayed true to the general principle of pursuing progress while ensuring stability </w:t>
      </w:r>
      <w:r w:rsidR="004F1007">
        <w:rPr>
          <w:rFonts w:ascii="Book Antiqua" w:hAnsi="Book Antiqua" w:hint="eastAsia"/>
          <w:sz w:val="24"/>
          <w:szCs w:val="24"/>
        </w:rPr>
        <w:t xml:space="preserve">and </w:t>
      </w:r>
      <w:r w:rsidR="007F4BFF" w:rsidRPr="00A328C4">
        <w:rPr>
          <w:rFonts w:ascii="Book Antiqua" w:hAnsi="Book Antiqua"/>
          <w:sz w:val="24"/>
          <w:szCs w:val="24"/>
        </w:rPr>
        <w:t xml:space="preserve">rigorously executed the budgets reviewed and approved at the </w:t>
      </w:r>
      <w:r w:rsidR="00B442B1" w:rsidRPr="00A328C4">
        <w:rPr>
          <w:rFonts w:ascii="Book Antiqua" w:hAnsi="Book Antiqua"/>
          <w:sz w:val="24"/>
          <w:szCs w:val="24"/>
        </w:rPr>
        <w:t xml:space="preserve">First </w:t>
      </w:r>
      <w:r w:rsidR="007F4BFF" w:rsidRPr="00A328C4">
        <w:rPr>
          <w:rFonts w:ascii="Book Antiqua" w:hAnsi="Book Antiqua"/>
          <w:sz w:val="24"/>
          <w:szCs w:val="24"/>
        </w:rPr>
        <w:t>Session of the 1</w:t>
      </w:r>
      <w:r w:rsidR="00B442B1" w:rsidRPr="00A328C4">
        <w:rPr>
          <w:rFonts w:ascii="Book Antiqua" w:hAnsi="Book Antiqua"/>
          <w:sz w:val="24"/>
          <w:szCs w:val="24"/>
        </w:rPr>
        <w:t>4</w:t>
      </w:r>
      <w:r w:rsidR="007F4BFF" w:rsidRPr="00A328C4">
        <w:rPr>
          <w:rFonts w:ascii="Book Antiqua" w:hAnsi="Book Antiqua"/>
          <w:sz w:val="24"/>
          <w:szCs w:val="24"/>
        </w:rPr>
        <w:t>th NPC</w:t>
      </w:r>
      <w:r w:rsidR="00B442B1" w:rsidRPr="00A328C4">
        <w:rPr>
          <w:rFonts w:ascii="Book Antiqua" w:hAnsi="Book Antiqua"/>
          <w:sz w:val="24"/>
          <w:szCs w:val="24"/>
        </w:rPr>
        <w:t xml:space="preserve">. We </w:t>
      </w:r>
      <w:r w:rsidR="000E4B64" w:rsidRPr="00A328C4">
        <w:rPr>
          <w:rFonts w:ascii="Book Antiqua" w:hAnsi="Book Antiqua"/>
          <w:sz w:val="24"/>
          <w:szCs w:val="24"/>
        </w:rPr>
        <w:t>deepened reform and opening up</w:t>
      </w:r>
      <w:r w:rsidR="006930CC" w:rsidRPr="00A328C4">
        <w:rPr>
          <w:rFonts w:ascii="Book Antiqua" w:hAnsi="Book Antiqua"/>
          <w:sz w:val="24"/>
          <w:szCs w:val="24"/>
        </w:rPr>
        <w:t xml:space="preserve"> across the board</w:t>
      </w:r>
      <w:r w:rsidR="005D2E01">
        <w:rPr>
          <w:rFonts w:ascii="Book Antiqua" w:hAnsi="Book Antiqua" w:hint="eastAsia"/>
          <w:sz w:val="24"/>
          <w:szCs w:val="24"/>
        </w:rPr>
        <w:t xml:space="preserve"> and</w:t>
      </w:r>
      <w:r w:rsidR="000E4B64" w:rsidRPr="00A328C4">
        <w:rPr>
          <w:rFonts w:ascii="Book Antiqua" w:hAnsi="Book Antiqua"/>
          <w:sz w:val="24"/>
          <w:szCs w:val="24"/>
        </w:rPr>
        <w:t xml:space="preserve"> intensified macro regulation</w:t>
      </w:r>
      <w:r w:rsidR="004F1007">
        <w:rPr>
          <w:rFonts w:ascii="Book Antiqua" w:hAnsi="Book Antiqua" w:hint="eastAsia"/>
          <w:sz w:val="24"/>
          <w:szCs w:val="24"/>
        </w:rPr>
        <w:t>,</w:t>
      </w:r>
      <w:r w:rsidR="000E4B64" w:rsidRPr="00A328C4">
        <w:rPr>
          <w:rFonts w:ascii="Book Antiqua" w:hAnsi="Book Antiqua"/>
          <w:sz w:val="24"/>
          <w:szCs w:val="24"/>
        </w:rPr>
        <w:t xml:space="preserve"> </w:t>
      </w:r>
      <w:r w:rsidR="005D2E01">
        <w:rPr>
          <w:rFonts w:ascii="Book Antiqua" w:hAnsi="Book Antiqua" w:hint="eastAsia"/>
          <w:sz w:val="24"/>
          <w:szCs w:val="24"/>
        </w:rPr>
        <w:t>with the</w:t>
      </w:r>
      <w:r w:rsidR="000E4B64" w:rsidRPr="00A328C4">
        <w:rPr>
          <w:rFonts w:ascii="Book Antiqua" w:hAnsi="Book Antiqua"/>
          <w:sz w:val="24"/>
          <w:szCs w:val="24"/>
        </w:rPr>
        <w:t xml:space="preserve"> focus on expanding domestic demand, optimizing structures, boosting confidence, and preventing and defusing risks. </w:t>
      </w:r>
      <w:r w:rsidR="006D2D98" w:rsidRPr="00A328C4">
        <w:rPr>
          <w:rFonts w:ascii="Book Antiqua" w:hAnsi="Book Antiqua"/>
          <w:sz w:val="24"/>
          <w:szCs w:val="24"/>
        </w:rPr>
        <w:t xml:space="preserve">As a result, China </w:t>
      </w:r>
      <w:r w:rsidR="006930CC" w:rsidRPr="00A328C4">
        <w:rPr>
          <w:rFonts w:ascii="Book Antiqua" w:hAnsi="Book Antiqua"/>
          <w:sz w:val="24"/>
          <w:szCs w:val="24"/>
        </w:rPr>
        <w:t xml:space="preserve">achieved </w:t>
      </w:r>
      <w:r w:rsidR="00C3130A">
        <w:rPr>
          <w:rFonts w:ascii="Book Antiqua" w:hAnsi="Book Antiqua" w:hint="eastAsia"/>
          <w:sz w:val="24"/>
          <w:szCs w:val="24"/>
        </w:rPr>
        <w:t>overall</w:t>
      </w:r>
      <w:r w:rsidR="00C3130A" w:rsidRPr="00A328C4">
        <w:rPr>
          <w:rFonts w:ascii="Book Antiqua" w:hAnsi="Book Antiqua"/>
          <w:sz w:val="24"/>
          <w:szCs w:val="24"/>
        </w:rPr>
        <w:t xml:space="preserve"> </w:t>
      </w:r>
      <w:r w:rsidR="006930CC" w:rsidRPr="00D755FC">
        <w:rPr>
          <w:rFonts w:ascii="Book Antiqua" w:hAnsi="Book Antiqua"/>
          <w:sz w:val="24"/>
          <w:szCs w:val="24"/>
        </w:rPr>
        <w:t>economic recovery and growth</w:t>
      </w:r>
      <w:r w:rsidR="006D2D98" w:rsidRPr="00A328C4">
        <w:rPr>
          <w:rFonts w:ascii="Book Antiqua" w:hAnsi="Book Antiqua"/>
          <w:sz w:val="24"/>
          <w:szCs w:val="24"/>
        </w:rPr>
        <w:t xml:space="preserve">, </w:t>
      </w:r>
      <w:r w:rsidR="006930CC" w:rsidRPr="00A328C4">
        <w:rPr>
          <w:rFonts w:ascii="Book Antiqua" w:hAnsi="Book Antiqua"/>
          <w:sz w:val="24"/>
          <w:szCs w:val="24"/>
        </w:rPr>
        <w:t xml:space="preserve">made solid </w:t>
      </w:r>
      <w:r w:rsidR="006D2D98" w:rsidRPr="00A328C4">
        <w:rPr>
          <w:rFonts w:ascii="Book Antiqua" w:hAnsi="Book Antiqua"/>
          <w:sz w:val="24"/>
          <w:szCs w:val="24"/>
        </w:rPr>
        <w:t xml:space="preserve">progress in </w:t>
      </w:r>
      <w:r w:rsidR="0028142C" w:rsidRPr="00A328C4">
        <w:rPr>
          <w:rFonts w:ascii="Book Antiqua" w:hAnsi="Book Antiqua"/>
          <w:sz w:val="24"/>
          <w:szCs w:val="24"/>
        </w:rPr>
        <w:t xml:space="preserve">pursuing </w:t>
      </w:r>
      <w:r w:rsidR="006D2D98" w:rsidRPr="00A328C4">
        <w:rPr>
          <w:rFonts w:ascii="Book Antiqua" w:hAnsi="Book Antiqua"/>
          <w:sz w:val="24"/>
          <w:szCs w:val="24"/>
        </w:rPr>
        <w:t>high-quality development,</w:t>
      </w:r>
      <w:r w:rsidR="006930CC" w:rsidRPr="00A328C4">
        <w:rPr>
          <w:rFonts w:ascii="Book Antiqua" w:hAnsi="Book Antiqua"/>
          <w:sz w:val="24"/>
          <w:szCs w:val="24"/>
        </w:rPr>
        <w:t xml:space="preserve"> and took firm strides in building a modern socialist country in all respects. Execution of both </w:t>
      </w:r>
      <w:r w:rsidR="00D863B3" w:rsidRPr="00A328C4">
        <w:rPr>
          <w:rFonts w:ascii="Book Antiqua" w:hAnsi="Book Antiqua"/>
          <w:sz w:val="24"/>
          <w:szCs w:val="24"/>
        </w:rPr>
        <w:t xml:space="preserve">the </w:t>
      </w:r>
      <w:r w:rsidR="006930CC" w:rsidRPr="00A328C4">
        <w:rPr>
          <w:rFonts w:ascii="Book Antiqua" w:hAnsi="Book Antiqua"/>
          <w:sz w:val="24"/>
          <w:szCs w:val="24"/>
        </w:rPr>
        <w:t xml:space="preserve">central and local budgets was satisfactory. </w:t>
      </w:r>
    </w:p>
    <w:p w:rsidR="000D2767" w:rsidRPr="00A52745" w:rsidRDefault="00A328C4" w:rsidP="00101163">
      <w:pPr>
        <w:adjustRightInd w:val="0"/>
        <w:snapToGrid w:val="0"/>
        <w:spacing w:line="264" w:lineRule="auto"/>
        <w:ind w:firstLine="420"/>
        <w:rPr>
          <w:rFonts w:ascii="Book Antiqua" w:eastAsia="宋体" w:hAnsi="Book Antiqua"/>
          <w:i/>
          <w:sz w:val="24"/>
        </w:rPr>
      </w:pPr>
      <w:r w:rsidRPr="00A52745">
        <w:rPr>
          <w:rFonts w:ascii="Book Antiqua" w:eastAsia="宋体" w:hAnsi="Book Antiqua" w:hint="eastAsia"/>
          <w:i/>
          <w:sz w:val="24"/>
        </w:rPr>
        <w:t xml:space="preserve">1. </w:t>
      </w:r>
      <w:r w:rsidR="002E1C73">
        <w:rPr>
          <w:rFonts w:ascii="Book Antiqua" w:eastAsia="宋体" w:hAnsi="Book Antiqua" w:hint="eastAsia"/>
          <w:i/>
          <w:sz w:val="24"/>
        </w:rPr>
        <w:t>R</w:t>
      </w:r>
      <w:r w:rsidR="002E1C73" w:rsidRPr="00A52745">
        <w:rPr>
          <w:rFonts w:ascii="Book Antiqua" w:eastAsia="宋体" w:hAnsi="Book Antiqua"/>
          <w:i/>
          <w:sz w:val="24"/>
        </w:rPr>
        <w:t xml:space="preserve">evenue and expenditure </w:t>
      </w:r>
      <w:r w:rsidR="002E1C73">
        <w:rPr>
          <w:rFonts w:ascii="Book Antiqua" w:eastAsia="宋体" w:hAnsi="Book Antiqua" w:hint="eastAsia"/>
          <w:i/>
          <w:sz w:val="24"/>
        </w:rPr>
        <w:t>in the g</w:t>
      </w:r>
      <w:r w:rsidR="00BC0A67">
        <w:rPr>
          <w:rFonts w:ascii="Book Antiqua" w:eastAsia="宋体" w:hAnsi="Book Antiqua" w:hint="eastAsia"/>
          <w:i/>
          <w:sz w:val="24"/>
        </w:rPr>
        <w:t xml:space="preserve">eneral public </w:t>
      </w:r>
      <w:r w:rsidR="002E1C73">
        <w:rPr>
          <w:rFonts w:ascii="Book Antiqua" w:eastAsia="宋体" w:hAnsi="Book Antiqua" w:hint="eastAsia"/>
          <w:i/>
          <w:sz w:val="24"/>
        </w:rPr>
        <w:t xml:space="preserve">budget </w:t>
      </w:r>
      <w:r w:rsidR="000D2767" w:rsidRPr="00A52745">
        <w:rPr>
          <w:rFonts w:ascii="Book Antiqua" w:eastAsia="宋体" w:hAnsi="Book Antiqua"/>
          <w:i/>
          <w:sz w:val="24"/>
        </w:rPr>
        <w:t>in 2023</w:t>
      </w:r>
    </w:p>
    <w:p w:rsidR="000D2767" w:rsidRDefault="0028142C" w:rsidP="00101163">
      <w:pPr>
        <w:adjustRightInd w:val="0"/>
        <w:snapToGrid w:val="0"/>
        <w:spacing w:line="264" w:lineRule="auto"/>
        <w:ind w:firstLine="420"/>
        <w:rPr>
          <w:rFonts w:ascii="Book Antiqua" w:eastAsia="宋体" w:hAnsi="Book Antiqua"/>
          <w:sz w:val="24"/>
        </w:rPr>
      </w:pPr>
      <w:r w:rsidRPr="00A328C4">
        <w:rPr>
          <w:rFonts w:ascii="Book Antiqua" w:eastAsia="宋体" w:hAnsi="Book Antiqua"/>
          <w:sz w:val="24"/>
        </w:rPr>
        <w:t xml:space="preserve">In the course of executing </w:t>
      </w:r>
      <w:r w:rsidR="00F0281B" w:rsidRPr="00A328C4">
        <w:rPr>
          <w:rFonts w:ascii="Book Antiqua" w:eastAsia="宋体" w:hAnsi="Book Antiqua"/>
          <w:sz w:val="24"/>
        </w:rPr>
        <w:t xml:space="preserve">the budgets in 2023, </w:t>
      </w:r>
      <w:r w:rsidR="00072FCC">
        <w:rPr>
          <w:rFonts w:ascii="Book Antiqua" w:eastAsia="宋体" w:hAnsi="Book Antiqua" w:hint="eastAsia"/>
          <w:sz w:val="24"/>
        </w:rPr>
        <w:t xml:space="preserve">as reviewed and approved at </w:t>
      </w:r>
      <w:r w:rsidR="00F425BE">
        <w:rPr>
          <w:rFonts w:ascii="Book Antiqua" w:eastAsia="宋体" w:hAnsi="Book Antiqua"/>
          <w:sz w:val="24"/>
        </w:rPr>
        <w:t xml:space="preserve">the </w:t>
      </w:r>
      <w:r w:rsidR="00C9336A">
        <w:rPr>
          <w:rFonts w:ascii="Book Antiqua" w:eastAsia="宋体" w:hAnsi="Book Antiqua" w:hint="eastAsia"/>
          <w:sz w:val="24"/>
        </w:rPr>
        <w:t>S</w:t>
      </w:r>
      <w:r w:rsidR="00F425BE">
        <w:rPr>
          <w:rFonts w:ascii="Book Antiqua" w:eastAsia="宋体" w:hAnsi="Book Antiqua"/>
          <w:sz w:val="24"/>
        </w:rPr>
        <w:t xml:space="preserve">ixth </w:t>
      </w:r>
      <w:r w:rsidR="00C9336A">
        <w:rPr>
          <w:rFonts w:ascii="Book Antiqua" w:eastAsia="宋体" w:hAnsi="Book Antiqua" w:hint="eastAsia"/>
          <w:sz w:val="24"/>
        </w:rPr>
        <w:t>S</w:t>
      </w:r>
      <w:r w:rsidR="00F0281B" w:rsidRPr="00A328C4">
        <w:rPr>
          <w:rFonts w:ascii="Book Antiqua" w:eastAsia="宋体" w:hAnsi="Book Antiqua"/>
          <w:sz w:val="24"/>
        </w:rPr>
        <w:t xml:space="preserve">ession of the Standing Committee of the 14th </w:t>
      </w:r>
      <w:r w:rsidR="00A52745">
        <w:rPr>
          <w:rFonts w:ascii="Book Antiqua" w:eastAsia="宋体" w:hAnsi="Book Antiqua" w:hint="eastAsia"/>
          <w:sz w:val="24"/>
        </w:rPr>
        <w:t>NPC</w:t>
      </w:r>
      <w:r w:rsidR="00072FCC">
        <w:rPr>
          <w:rFonts w:ascii="Book Antiqua" w:eastAsia="宋体" w:hAnsi="Book Antiqua" w:hint="eastAsia"/>
          <w:sz w:val="24"/>
        </w:rPr>
        <w:t>,</w:t>
      </w:r>
      <w:r w:rsidRPr="00A328C4">
        <w:rPr>
          <w:rFonts w:ascii="Book Antiqua" w:eastAsia="宋体" w:hAnsi="Book Antiqua"/>
          <w:sz w:val="24"/>
        </w:rPr>
        <w:t xml:space="preserve"> an additional 1 trillion yuan of </w:t>
      </w:r>
      <w:r w:rsidR="00F0281B" w:rsidRPr="00A328C4">
        <w:rPr>
          <w:rFonts w:ascii="Book Antiqua" w:eastAsia="宋体" w:hAnsi="Book Antiqua"/>
          <w:sz w:val="24"/>
        </w:rPr>
        <w:t xml:space="preserve">government bonds </w:t>
      </w:r>
      <w:r w:rsidR="00072FCC">
        <w:rPr>
          <w:rFonts w:ascii="Book Antiqua" w:eastAsia="宋体" w:hAnsi="Book Antiqua" w:hint="eastAsia"/>
          <w:sz w:val="24"/>
        </w:rPr>
        <w:t xml:space="preserve">was issued </w:t>
      </w:r>
      <w:r w:rsidR="00F0281B" w:rsidRPr="00A328C4">
        <w:rPr>
          <w:rFonts w:ascii="Book Antiqua" w:eastAsia="宋体" w:hAnsi="Book Antiqua"/>
          <w:sz w:val="24"/>
        </w:rPr>
        <w:t xml:space="preserve">in the fourth quarter to support </w:t>
      </w:r>
      <w:r w:rsidR="00072FCC">
        <w:rPr>
          <w:rFonts w:ascii="Book Antiqua" w:eastAsia="宋体" w:hAnsi="Book Antiqua" w:hint="eastAsia"/>
          <w:sz w:val="24"/>
        </w:rPr>
        <w:t xml:space="preserve">local governments in </w:t>
      </w:r>
      <w:r w:rsidR="00555559">
        <w:rPr>
          <w:rFonts w:ascii="Book Antiqua" w:eastAsia="宋体" w:hAnsi="Book Antiqua" w:hint="eastAsia"/>
          <w:sz w:val="24"/>
        </w:rPr>
        <w:t>post-</w:t>
      </w:r>
      <w:r w:rsidR="00F0281B" w:rsidRPr="00A328C4">
        <w:rPr>
          <w:rFonts w:ascii="Book Antiqua" w:eastAsia="宋体" w:hAnsi="Book Antiqua"/>
          <w:sz w:val="24"/>
        </w:rPr>
        <w:t>disaster recovery and reconstruction</w:t>
      </w:r>
      <w:r w:rsidR="009F108A" w:rsidRPr="00A328C4">
        <w:rPr>
          <w:rFonts w:ascii="Book Antiqua" w:eastAsia="宋体" w:hAnsi="Book Antiqua"/>
          <w:sz w:val="24"/>
        </w:rPr>
        <w:t xml:space="preserve"> </w:t>
      </w:r>
      <w:r w:rsidR="00F0281B" w:rsidRPr="00A328C4">
        <w:rPr>
          <w:rFonts w:ascii="Book Antiqua" w:eastAsia="宋体" w:hAnsi="Book Antiqua"/>
          <w:sz w:val="24"/>
        </w:rPr>
        <w:t xml:space="preserve">and </w:t>
      </w:r>
      <w:r w:rsidR="00072FCC">
        <w:rPr>
          <w:rFonts w:ascii="Book Antiqua" w:eastAsia="宋体" w:hAnsi="Book Antiqua" w:hint="eastAsia"/>
          <w:sz w:val="24"/>
        </w:rPr>
        <w:t xml:space="preserve">in </w:t>
      </w:r>
      <w:r w:rsidR="009F108A" w:rsidRPr="00A328C4">
        <w:rPr>
          <w:rFonts w:ascii="Book Antiqua" w:eastAsia="宋体" w:hAnsi="Book Antiqua"/>
          <w:sz w:val="24"/>
        </w:rPr>
        <w:t>boost</w:t>
      </w:r>
      <w:r w:rsidR="00072FCC">
        <w:rPr>
          <w:rFonts w:ascii="Book Antiqua" w:eastAsia="宋体" w:hAnsi="Book Antiqua" w:hint="eastAsia"/>
          <w:sz w:val="24"/>
        </w:rPr>
        <w:t>ing</w:t>
      </w:r>
      <w:r w:rsidR="009F108A" w:rsidRPr="00A328C4">
        <w:rPr>
          <w:rFonts w:ascii="Book Antiqua" w:eastAsia="宋体" w:hAnsi="Book Antiqua"/>
          <w:sz w:val="24"/>
        </w:rPr>
        <w:t xml:space="preserve"> the</w:t>
      </w:r>
      <w:r w:rsidR="00072FCC">
        <w:rPr>
          <w:rFonts w:ascii="Book Antiqua" w:eastAsia="宋体" w:hAnsi="Book Antiqua" w:hint="eastAsia"/>
          <w:sz w:val="24"/>
        </w:rPr>
        <w:t>ir</w:t>
      </w:r>
      <w:r w:rsidR="009F108A" w:rsidRPr="00A328C4">
        <w:rPr>
          <w:rFonts w:ascii="Book Antiqua" w:eastAsia="宋体" w:hAnsi="Book Antiqua"/>
          <w:sz w:val="24"/>
        </w:rPr>
        <w:t xml:space="preserve"> </w:t>
      </w:r>
      <w:r w:rsidR="00F0281B" w:rsidRPr="00A328C4">
        <w:rPr>
          <w:rFonts w:ascii="Book Antiqua" w:eastAsia="宋体" w:hAnsi="Book Antiqua"/>
          <w:sz w:val="24"/>
        </w:rPr>
        <w:t>capacity for disaster prevention, mitigation</w:t>
      </w:r>
      <w:r w:rsidR="00072FCC">
        <w:rPr>
          <w:rFonts w:ascii="Book Antiqua" w:eastAsia="宋体" w:hAnsi="Book Antiqua" w:hint="eastAsia"/>
          <w:sz w:val="24"/>
        </w:rPr>
        <w:t>,</w:t>
      </w:r>
      <w:r w:rsidR="00F0281B" w:rsidRPr="00A328C4">
        <w:rPr>
          <w:rFonts w:ascii="Book Antiqua" w:eastAsia="宋体" w:hAnsi="Book Antiqua"/>
          <w:sz w:val="24"/>
        </w:rPr>
        <w:t xml:space="preserve"> and relief. Of this figure, 500 billion yuan </w:t>
      </w:r>
      <w:r w:rsidR="009F108A" w:rsidRPr="00A328C4">
        <w:rPr>
          <w:rFonts w:ascii="Book Antiqua" w:eastAsia="宋体" w:hAnsi="Book Antiqua"/>
          <w:sz w:val="24"/>
        </w:rPr>
        <w:t xml:space="preserve">was </w:t>
      </w:r>
      <w:r w:rsidR="00F0281B" w:rsidRPr="00A328C4">
        <w:rPr>
          <w:rFonts w:ascii="Book Antiqua" w:eastAsia="宋体" w:hAnsi="Book Antiqua"/>
          <w:sz w:val="24"/>
        </w:rPr>
        <w:t xml:space="preserve">allocated in 2023, while the </w:t>
      </w:r>
      <w:r w:rsidR="009F108A" w:rsidRPr="00A328C4">
        <w:rPr>
          <w:rFonts w:ascii="Book Antiqua" w:eastAsia="宋体" w:hAnsi="Book Antiqua"/>
          <w:sz w:val="24"/>
        </w:rPr>
        <w:t xml:space="preserve">remaining </w:t>
      </w:r>
      <w:r w:rsidR="00F0281B" w:rsidRPr="00A328C4">
        <w:rPr>
          <w:rFonts w:ascii="Book Antiqua" w:eastAsia="宋体" w:hAnsi="Book Antiqua"/>
          <w:sz w:val="24"/>
        </w:rPr>
        <w:t xml:space="preserve">500 billion yuan </w:t>
      </w:r>
      <w:r w:rsidR="009F108A" w:rsidRPr="00A328C4">
        <w:rPr>
          <w:rFonts w:ascii="Book Antiqua" w:eastAsia="宋体" w:hAnsi="Book Antiqua"/>
          <w:sz w:val="24"/>
        </w:rPr>
        <w:t xml:space="preserve">has been </w:t>
      </w:r>
      <w:r w:rsidR="00F0281B" w:rsidRPr="00A328C4">
        <w:rPr>
          <w:rFonts w:ascii="Book Antiqua" w:eastAsia="宋体" w:hAnsi="Book Antiqua"/>
          <w:sz w:val="24"/>
        </w:rPr>
        <w:t>carried forward to 2024, with a corresponding adjustment in the budget at th</w:t>
      </w:r>
      <w:r w:rsidR="000D2767">
        <w:rPr>
          <w:rFonts w:ascii="Book Antiqua" w:eastAsia="宋体" w:hAnsi="Book Antiqua"/>
          <w:sz w:val="24"/>
        </w:rPr>
        <w:t>e start of the year.</w:t>
      </w:r>
    </w:p>
    <w:p w:rsidR="00101163" w:rsidRDefault="00101163" w:rsidP="00101163">
      <w:pPr>
        <w:adjustRightInd w:val="0"/>
        <w:snapToGrid w:val="0"/>
        <w:spacing w:line="264" w:lineRule="auto"/>
        <w:ind w:firstLine="420"/>
        <w:rPr>
          <w:rFonts w:ascii="Book Antiqua" w:eastAsia="宋体" w:hAnsi="Book Antiqua"/>
          <w:sz w:val="24"/>
        </w:rPr>
      </w:pPr>
    </w:p>
    <w:p w:rsidR="000D2767" w:rsidRPr="00A52745" w:rsidRDefault="000D2767" w:rsidP="00101163">
      <w:pPr>
        <w:adjustRightInd w:val="0"/>
        <w:snapToGrid w:val="0"/>
        <w:spacing w:line="264" w:lineRule="auto"/>
        <w:ind w:firstLine="420"/>
        <w:rPr>
          <w:rFonts w:ascii="Book Antiqua" w:eastAsia="宋体" w:hAnsi="Book Antiqua"/>
          <w:b/>
          <w:sz w:val="24"/>
        </w:rPr>
      </w:pPr>
      <w:r w:rsidRPr="00A52745">
        <w:rPr>
          <w:rFonts w:ascii="Book Antiqua" w:eastAsia="宋体" w:hAnsi="Book Antiqua" w:hint="eastAsia"/>
          <w:b/>
          <w:sz w:val="24"/>
        </w:rPr>
        <w:t xml:space="preserve">1) </w:t>
      </w:r>
      <w:r w:rsidRPr="00A52745">
        <w:rPr>
          <w:rFonts w:ascii="Book Antiqua" w:eastAsia="宋体" w:hAnsi="Book Antiqua"/>
          <w:b/>
          <w:sz w:val="24"/>
        </w:rPr>
        <w:t>National general public budget</w:t>
      </w:r>
    </w:p>
    <w:p w:rsidR="000D2767" w:rsidRDefault="002E1C73" w:rsidP="00101163">
      <w:pPr>
        <w:adjustRightInd w:val="0"/>
        <w:snapToGrid w:val="0"/>
        <w:spacing w:line="264" w:lineRule="auto"/>
        <w:ind w:firstLine="420"/>
        <w:rPr>
          <w:rFonts w:ascii="Book Antiqua" w:eastAsia="宋体" w:hAnsi="Book Antiqua"/>
          <w:sz w:val="24"/>
        </w:rPr>
      </w:pPr>
      <w:r>
        <w:rPr>
          <w:rFonts w:ascii="Book Antiqua" w:eastAsia="宋体" w:hAnsi="Book Antiqua" w:hint="eastAsia"/>
          <w:sz w:val="24"/>
        </w:rPr>
        <w:t>Revenue in the n</w:t>
      </w:r>
      <w:r w:rsidR="00F0281B" w:rsidRPr="00A328C4">
        <w:rPr>
          <w:rFonts w:ascii="Book Antiqua" w:eastAsia="宋体" w:hAnsi="Book Antiqua"/>
          <w:sz w:val="24"/>
        </w:rPr>
        <w:t xml:space="preserve">ational general public </w:t>
      </w:r>
      <w:r>
        <w:rPr>
          <w:rFonts w:ascii="Book Antiqua" w:eastAsia="宋体" w:hAnsi="Book Antiqua" w:hint="eastAsia"/>
          <w:sz w:val="24"/>
        </w:rPr>
        <w:t xml:space="preserve">budget </w:t>
      </w:r>
      <w:r w:rsidR="00F0281B" w:rsidRPr="00A328C4">
        <w:rPr>
          <w:rFonts w:ascii="Book Antiqua" w:eastAsia="宋体" w:hAnsi="Book Antiqua"/>
          <w:sz w:val="24"/>
        </w:rPr>
        <w:t xml:space="preserve">was 21.678437 trillion yuan, representing 99.8% of the budgeted figure and an increase of 6.4% compared with 2022. Revenue included tax receipts of 18.112936 trillion yuan, an increase of 8.7%, and non-tax revenue of 3.565501 </w:t>
      </w:r>
      <w:r w:rsidR="00F25A0A">
        <w:rPr>
          <w:rFonts w:ascii="Book Antiqua" w:eastAsia="宋体" w:hAnsi="Book Antiqua" w:hint="eastAsia"/>
          <w:sz w:val="24"/>
        </w:rPr>
        <w:t xml:space="preserve">trillion </w:t>
      </w:r>
      <w:r w:rsidR="00F0281B" w:rsidRPr="00A328C4">
        <w:rPr>
          <w:rFonts w:ascii="Book Antiqua" w:eastAsia="宋体" w:hAnsi="Book Antiqua"/>
          <w:sz w:val="24"/>
        </w:rPr>
        <w:t xml:space="preserve">yuan, a decrease of 3.7%. With the addition of 1.684068 trillion yuan of funds transferred from budget stabilization funds, budgets of government-managed funds, and budgets of state capital operations as well as utilized carryover and surplus funds, total revenue reached 23.362505 trillion yuan. Expenditure in the national general public budget was 27.457381 trillion yuan, representing 98% of the budgeted figure and an increase of 5.4%. With the addition of 285.124 billion yuan used to replenish the Central Budget Stabilization Fund and </w:t>
      </w:r>
      <w:r w:rsidR="009F108A" w:rsidRPr="00A328C4">
        <w:rPr>
          <w:rFonts w:ascii="Book Antiqua" w:eastAsia="宋体" w:hAnsi="Book Antiqua"/>
          <w:sz w:val="24"/>
        </w:rPr>
        <w:t xml:space="preserve">the </w:t>
      </w:r>
      <w:r w:rsidR="00F0281B" w:rsidRPr="00A328C4">
        <w:rPr>
          <w:rFonts w:ascii="Book Antiqua" w:eastAsia="宋体" w:hAnsi="Book Antiqua"/>
          <w:sz w:val="24"/>
        </w:rPr>
        <w:t xml:space="preserve">500 billion yuan carried forward to </w:t>
      </w:r>
      <w:r w:rsidR="00121F8D">
        <w:rPr>
          <w:rFonts w:ascii="Book Antiqua" w:eastAsia="宋体" w:hAnsi="Book Antiqua" w:hint="eastAsia"/>
          <w:sz w:val="24"/>
        </w:rPr>
        <w:t>2024</w:t>
      </w:r>
      <w:r w:rsidR="00F0281B" w:rsidRPr="00A328C4">
        <w:rPr>
          <w:rFonts w:ascii="Book Antiqua" w:eastAsia="宋体" w:hAnsi="Book Antiqua"/>
          <w:sz w:val="24"/>
        </w:rPr>
        <w:t>, total expenditure reached 28.242505 trillion yuan. Total expenditure exceeded total revenue, leaving a deficit of 4.88 trillion yuan, which is consis</w:t>
      </w:r>
      <w:r w:rsidR="000D2767">
        <w:rPr>
          <w:rFonts w:ascii="Book Antiqua" w:eastAsia="宋体" w:hAnsi="Book Antiqua"/>
          <w:sz w:val="24"/>
        </w:rPr>
        <w:t>tent with the figure projected.</w:t>
      </w:r>
    </w:p>
    <w:p w:rsidR="000D2767" w:rsidRDefault="000D2767" w:rsidP="00101163">
      <w:pPr>
        <w:adjustRightInd w:val="0"/>
        <w:snapToGrid w:val="0"/>
        <w:spacing w:line="264" w:lineRule="auto"/>
        <w:ind w:firstLine="420"/>
        <w:rPr>
          <w:rFonts w:ascii="Book Antiqua" w:eastAsia="宋体" w:hAnsi="Book Antiqua"/>
          <w:b/>
          <w:sz w:val="24"/>
        </w:rPr>
      </w:pPr>
      <w:r w:rsidRPr="00A52745">
        <w:rPr>
          <w:rFonts w:ascii="Book Antiqua" w:eastAsia="宋体" w:hAnsi="Book Antiqua" w:hint="eastAsia"/>
          <w:b/>
          <w:sz w:val="24"/>
        </w:rPr>
        <w:t xml:space="preserve">2) </w:t>
      </w:r>
      <w:r w:rsidRPr="00A52745">
        <w:rPr>
          <w:rFonts w:ascii="Book Antiqua" w:eastAsia="宋体" w:hAnsi="Book Antiqua"/>
          <w:b/>
          <w:sz w:val="24"/>
        </w:rPr>
        <w:t>Central general public budget</w:t>
      </w:r>
    </w:p>
    <w:p w:rsidR="000D2767" w:rsidRDefault="00F0281B" w:rsidP="00101163">
      <w:pPr>
        <w:adjustRightInd w:val="0"/>
        <w:snapToGrid w:val="0"/>
        <w:spacing w:line="264" w:lineRule="auto"/>
        <w:ind w:firstLine="420"/>
        <w:rPr>
          <w:rFonts w:ascii="Book Antiqua" w:eastAsia="宋体" w:hAnsi="Book Antiqua"/>
          <w:sz w:val="24"/>
        </w:rPr>
      </w:pPr>
      <w:r w:rsidRPr="00A328C4">
        <w:rPr>
          <w:rFonts w:ascii="Book Antiqua" w:eastAsia="宋体" w:hAnsi="Book Antiqua"/>
          <w:sz w:val="24"/>
        </w:rPr>
        <w:t xml:space="preserve">Revenue in the central government’s general public budget was 9.956582 </w:t>
      </w:r>
      <w:r w:rsidRPr="00A328C4">
        <w:rPr>
          <w:rFonts w:ascii="Book Antiqua" w:eastAsia="宋体" w:hAnsi="Book Antiqua"/>
          <w:sz w:val="24"/>
        </w:rPr>
        <w:lastRenderedPageBreak/>
        <w:t>trillion yuan, representing 99.4% of the budgeted figure and an increase of 4.9%. Adding in 150 billion yuan from the Central Budget Stabilization Fund and 635 billion yuan from the budgets of central government-managed funds and central government state capital operations, total revenue came to 10.741582 trillion yuan. Expenditure in the central government’s general public budget totaled 14.116458 trillion yuan, representing 98% of the budgeted figure and an increase of 6.5%. This figure includes: central government expenditures of 3.821939 trillion yuan, representing 100.9% of the budgeted figure and a 7.4% increase; and transfer payments to local governments of 10.294519 trillion yuan, representing 97.5% of the budgeted figure and a 6.2%</w:t>
      </w:r>
      <w:r w:rsidR="00955926">
        <w:rPr>
          <w:rFonts w:ascii="Book Antiqua" w:eastAsia="宋体" w:hAnsi="Book Antiqua" w:hint="eastAsia"/>
          <w:sz w:val="24"/>
        </w:rPr>
        <w:t xml:space="preserve"> increase</w:t>
      </w:r>
      <w:r w:rsidR="00114CCB">
        <w:rPr>
          <w:rFonts w:ascii="Book Antiqua" w:eastAsia="宋体" w:hAnsi="Book Antiqua" w:hint="eastAsia"/>
          <w:sz w:val="24"/>
        </w:rPr>
        <w:t>.</w:t>
      </w:r>
      <w:r w:rsidRPr="00A328C4">
        <w:rPr>
          <w:rFonts w:ascii="Book Antiqua" w:eastAsia="宋体" w:hAnsi="Book Antiqua"/>
          <w:sz w:val="24"/>
        </w:rPr>
        <w:t xml:space="preserve"> </w:t>
      </w:r>
      <w:r w:rsidR="00707EE6">
        <w:rPr>
          <w:rFonts w:ascii="Book Antiqua" w:eastAsia="宋体" w:hAnsi="Book Antiqua" w:hint="eastAsia"/>
          <w:sz w:val="24"/>
        </w:rPr>
        <w:t>This</w:t>
      </w:r>
      <w:r w:rsidR="003E0F26" w:rsidRPr="00A328C4">
        <w:rPr>
          <w:rFonts w:ascii="Book Antiqua" w:eastAsia="宋体" w:hAnsi="Book Antiqua"/>
          <w:sz w:val="24"/>
        </w:rPr>
        <w:t xml:space="preserve"> was </w:t>
      </w:r>
      <w:r w:rsidRPr="00A328C4">
        <w:rPr>
          <w:rFonts w:ascii="Book Antiqua" w:eastAsia="宋体" w:hAnsi="Book Antiqua"/>
          <w:sz w:val="24"/>
        </w:rPr>
        <w:t xml:space="preserve">mainly due to the fact that </w:t>
      </w:r>
      <w:r w:rsidR="00CC0690">
        <w:rPr>
          <w:rFonts w:ascii="Book Antiqua" w:eastAsia="宋体" w:hAnsi="Book Antiqua" w:hint="eastAsia"/>
          <w:sz w:val="24"/>
        </w:rPr>
        <w:t xml:space="preserve">transfer payments to local governments from </w:t>
      </w:r>
      <w:r w:rsidRPr="00A328C4">
        <w:rPr>
          <w:rFonts w:ascii="Book Antiqua" w:eastAsia="宋体" w:hAnsi="Book Antiqua"/>
          <w:sz w:val="24"/>
        </w:rPr>
        <w:t>some central government budgetary investment</w:t>
      </w:r>
      <w:r w:rsidR="00114CCB">
        <w:rPr>
          <w:rFonts w:ascii="Book Antiqua" w:eastAsia="宋体" w:hAnsi="Book Antiqua" w:hint="eastAsia"/>
          <w:sz w:val="24"/>
        </w:rPr>
        <w:t>s</w:t>
      </w:r>
      <w:r w:rsidRPr="00A328C4">
        <w:rPr>
          <w:rFonts w:ascii="Book Antiqua" w:eastAsia="宋体" w:hAnsi="Book Antiqua"/>
          <w:sz w:val="24"/>
        </w:rPr>
        <w:t xml:space="preserve"> were recategorized as central government expenditures during the execution of budgets and that actual expenditure</w:t>
      </w:r>
      <w:r w:rsidR="003E0F26" w:rsidRPr="00A328C4">
        <w:rPr>
          <w:rFonts w:ascii="Book Antiqua" w:eastAsia="宋体" w:hAnsi="Book Antiqua"/>
          <w:sz w:val="24"/>
        </w:rPr>
        <w:t>s on some items</w:t>
      </w:r>
      <w:r w:rsidRPr="00A328C4">
        <w:rPr>
          <w:rFonts w:ascii="Book Antiqua" w:eastAsia="宋体" w:hAnsi="Book Antiqua"/>
          <w:sz w:val="24"/>
        </w:rPr>
        <w:t xml:space="preserve"> were lower than the budgeted amount. With the addition of 285.124 billion yuan contributed to the Central Budget Stabilization Fund and 500 billion yuan carried forward to </w:t>
      </w:r>
      <w:r w:rsidR="00114CCB">
        <w:rPr>
          <w:rFonts w:ascii="Book Antiqua" w:eastAsia="宋体" w:hAnsi="Book Antiqua" w:hint="eastAsia"/>
          <w:sz w:val="24"/>
        </w:rPr>
        <w:t>2024</w:t>
      </w:r>
      <w:r w:rsidRPr="00A328C4">
        <w:rPr>
          <w:rFonts w:ascii="Book Antiqua" w:eastAsia="宋体" w:hAnsi="Book Antiqua"/>
          <w:sz w:val="24"/>
        </w:rPr>
        <w:t>, total expenditure reached 14.901582 trillion yuan. Total expenditure exceeded total revenue, leaving a deficit of 4.16 trillion yuan, which is consis</w:t>
      </w:r>
      <w:r w:rsidR="000D2767">
        <w:rPr>
          <w:rFonts w:ascii="Book Antiqua" w:eastAsia="宋体" w:hAnsi="Book Antiqua"/>
          <w:sz w:val="24"/>
        </w:rPr>
        <w:t>tent with the figure projected.</w:t>
      </w:r>
    </w:p>
    <w:p w:rsidR="000D2767" w:rsidRDefault="00114CCB" w:rsidP="00101163">
      <w:pPr>
        <w:adjustRightInd w:val="0"/>
        <w:snapToGrid w:val="0"/>
        <w:spacing w:line="264" w:lineRule="auto"/>
        <w:ind w:firstLine="420"/>
        <w:rPr>
          <w:rFonts w:ascii="Book Antiqua" w:eastAsia="宋体" w:hAnsi="Book Antiqua"/>
          <w:sz w:val="24"/>
        </w:rPr>
      </w:pPr>
      <w:r>
        <w:rPr>
          <w:rFonts w:ascii="Book Antiqua" w:eastAsia="宋体" w:hAnsi="Book Antiqua" w:hint="eastAsia"/>
          <w:sz w:val="24"/>
        </w:rPr>
        <w:t>Viewing from</w:t>
      </w:r>
      <w:r w:rsidR="00F0281B" w:rsidRPr="00A328C4">
        <w:rPr>
          <w:rFonts w:ascii="Book Antiqua" w:eastAsia="宋体" w:hAnsi="Book Antiqua"/>
          <w:sz w:val="24"/>
        </w:rPr>
        <w:t xml:space="preserve"> the </w:t>
      </w:r>
      <w:r w:rsidR="007B4374">
        <w:rPr>
          <w:rFonts w:ascii="Book Antiqua" w:eastAsia="宋体" w:hAnsi="Book Antiqua" w:hint="eastAsia"/>
          <w:sz w:val="24"/>
        </w:rPr>
        <w:t>main revenue items in</w:t>
      </w:r>
      <w:r w:rsidR="00F0281B" w:rsidRPr="00A328C4">
        <w:rPr>
          <w:rFonts w:ascii="Book Antiqua" w:eastAsia="宋体" w:hAnsi="Book Antiqua"/>
          <w:sz w:val="24"/>
        </w:rPr>
        <w:t xml:space="preserve"> the central government’s general public budget, </w:t>
      </w:r>
      <w:r w:rsidR="00D8306A" w:rsidRPr="00A328C4">
        <w:rPr>
          <w:rFonts w:ascii="Book Antiqua" w:eastAsia="宋体" w:hAnsi="Book Antiqua"/>
          <w:sz w:val="24"/>
        </w:rPr>
        <w:t xml:space="preserve">the </w:t>
      </w:r>
      <w:r w:rsidR="00F0281B" w:rsidRPr="00CC0690">
        <w:rPr>
          <w:rFonts w:ascii="Book Antiqua" w:eastAsia="宋体" w:hAnsi="Book Antiqua"/>
          <w:sz w:val="24"/>
        </w:rPr>
        <w:t>economic recovery</w:t>
      </w:r>
      <w:r w:rsidR="00CC0690">
        <w:rPr>
          <w:rFonts w:ascii="Book Antiqua" w:eastAsia="宋体" w:hAnsi="Book Antiqua" w:hint="eastAsia"/>
          <w:sz w:val="24"/>
        </w:rPr>
        <w:t xml:space="preserve"> an</w:t>
      </w:r>
      <w:r w:rsidR="007B4374">
        <w:rPr>
          <w:rFonts w:ascii="Book Antiqua" w:eastAsia="宋体" w:hAnsi="Book Antiqua" w:hint="eastAsia"/>
          <w:sz w:val="24"/>
        </w:rPr>
        <w:t>d</w:t>
      </w:r>
      <w:r w:rsidR="00CC0690">
        <w:rPr>
          <w:rFonts w:ascii="Book Antiqua" w:eastAsia="宋体" w:hAnsi="Book Antiqua" w:hint="eastAsia"/>
          <w:sz w:val="24"/>
        </w:rPr>
        <w:t xml:space="preserve"> growth</w:t>
      </w:r>
      <w:r w:rsidR="00F0281B" w:rsidRPr="00A328C4">
        <w:rPr>
          <w:rFonts w:ascii="Book Antiqua" w:eastAsia="宋体" w:hAnsi="Book Antiqua"/>
          <w:sz w:val="24"/>
        </w:rPr>
        <w:t xml:space="preserve"> laid a solid foundation for meeting </w:t>
      </w:r>
      <w:r w:rsidR="00D8306A" w:rsidRPr="00A328C4">
        <w:rPr>
          <w:rFonts w:ascii="Book Antiqua" w:eastAsia="宋体" w:hAnsi="Book Antiqua"/>
          <w:sz w:val="24"/>
        </w:rPr>
        <w:t xml:space="preserve">the </w:t>
      </w:r>
      <w:r w:rsidR="00E473FB" w:rsidRPr="00A328C4">
        <w:rPr>
          <w:rFonts w:ascii="Book Antiqua" w:eastAsia="宋体" w:hAnsi="Book Antiqua"/>
          <w:sz w:val="24"/>
        </w:rPr>
        <w:t xml:space="preserve">revenue </w:t>
      </w:r>
      <w:r w:rsidR="00F0281B" w:rsidRPr="00A328C4">
        <w:rPr>
          <w:rFonts w:ascii="Book Antiqua" w:eastAsia="宋体" w:hAnsi="Book Antiqua"/>
          <w:sz w:val="24"/>
        </w:rPr>
        <w:t>targets</w:t>
      </w:r>
      <w:r w:rsidR="00D8306A" w:rsidRPr="00A328C4">
        <w:rPr>
          <w:rFonts w:ascii="Book Antiqua" w:eastAsia="宋体" w:hAnsi="Book Antiqua"/>
          <w:sz w:val="24"/>
        </w:rPr>
        <w:t xml:space="preserve"> </w:t>
      </w:r>
      <w:r w:rsidR="002D7FD9">
        <w:rPr>
          <w:rFonts w:ascii="Book Antiqua" w:eastAsia="宋体" w:hAnsi="Book Antiqua" w:hint="eastAsia"/>
          <w:sz w:val="24"/>
        </w:rPr>
        <w:t>in 2023</w:t>
      </w:r>
      <w:r w:rsidR="00F0281B" w:rsidRPr="00A328C4">
        <w:rPr>
          <w:rFonts w:ascii="Book Antiqua" w:eastAsia="宋体" w:hAnsi="Book Antiqua"/>
          <w:sz w:val="24"/>
        </w:rPr>
        <w:t xml:space="preserve">. </w:t>
      </w:r>
      <w:r w:rsidR="00D8306A" w:rsidRPr="00A328C4">
        <w:rPr>
          <w:rFonts w:ascii="Book Antiqua" w:eastAsia="宋体" w:hAnsi="Book Antiqua"/>
          <w:sz w:val="24"/>
        </w:rPr>
        <w:t>However</w:t>
      </w:r>
      <w:r w:rsidR="00F0281B" w:rsidRPr="00A328C4">
        <w:rPr>
          <w:rFonts w:ascii="Book Antiqua" w:eastAsia="宋体" w:hAnsi="Book Antiqua"/>
          <w:sz w:val="24"/>
        </w:rPr>
        <w:t xml:space="preserve">, </w:t>
      </w:r>
      <w:r w:rsidR="00324C94" w:rsidRPr="00A328C4">
        <w:rPr>
          <w:rFonts w:ascii="Book Antiqua" w:eastAsia="宋体" w:hAnsi="Book Antiqua"/>
          <w:sz w:val="24"/>
        </w:rPr>
        <w:t xml:space="preserve">owing to </w:t>
      </w:r>
      <w:r w:rsidR="00D8306A" w:rsidRPr="00A328C4">
        <w:rPr>
          <w:rFonts w:ascii="Book Antiqua" w:eastAsia="宋体" w:hAnsi="Book Antiqua"/>
          <w:sz w:val="24"/>
        </w:rPr>
        <w:t xml:space="preserve">a </w:t>
      </w:r>
      <w:r w:rsidR="00324C94" w:rsidRPr="00A328C4">
        <w:rPr>
          <w:rFonts w:ascii="Book Antiqua" w:eastAsia="宋体" w:hAnsi="Book Antiqua"/>
          <w:sz w:val="24"/>
        </w:rPr>
        <w:t xml:space="preserve">low level of </w:t>
      </w:r>
      <w:r w:rsidR="00F0281B" w:rsidRPr="00A328C4">
        <w:rPr>
          <w:rFonts w:ascii="Book Antiqua" w:eastAsia="宋体" w:hAnsi="Book Antiqua"/>
          <w:sz w:val="24"/>
        </w:rPr>
        <w:t>prices, particularly producer price</w:t>
      </w:r>
      <w:r w:rsidR="00324C94" w:rsidRPr="00A328C4">
        <w:rPr>
          <w:rFonts w:ascii="Book Antiqua" w:eastAsia="宋体" w:hAnsi="Book Antiqua"/>
          <w:sz w:val="24"/>
        </w:rPr>
        <w:t>s</w:t>
      </w:r>
      <w:r w:rsidR="00F0281B" w:rsidRPr="00A328C4">
        <w:rPr>
          <w:rFonts w:ascii="Book Antiqua" w:eastAsia="宋体" w:hAnsi="Book Antiqua"/>
          <w:sz w:val="24"/>
        </w:rPr>
        <w:t>, newly-introduced tax reduction policies</w:t>
      </w:r>
      <w:r w:rsidR="00C714DB">
        <w:rPr>
          <w:rFonts w:ascii="Book Antiqua" w:eastAsia="宋体" w:hAnsi="Book Antiqua" w:hint="eastAsia"/>
          <w:sz w:val="24"/>
        </w:rPr>
        <w:t xml:space="preserve"> in the middle of 2023</w:t>
      </w:r>
      <w:r w:rsidR="00F0281B" w:rsidRPr="00A328C4">
        <w:rPr>
          <w:rFonts w:ascii="Book Antiqua" w:eastAsia="宋体" w:hAnsi="Book Antiqua"/>
          <w:sz w:val="24"/>
        </w:rPr>
        <w:t xml:space="preserve">, and </w:t>
      </w:r>
      <w:r w:rsidR="00324C94" w:rsidRPr="00A328C4">
        <w:rPr>
          <w:rFonts w:ascii="Book Antiqua" w:eastAsia="宋体" w:hAnsi="Book Antiqua"/>
          <w:sz w:val="24"/>
        </w:rPr>
        <w:t xml:space="preserve">a </w:t>
      </w:r>
      <w:r w:rsidR="00F0281B" w:rsidRPr="00A328C4">
        <w:rPr>
          <w:rFonts w:ascii="Book Antiqua" w:eastAsia="宋体" w:hAnsi="Book Antiqua"/>
          <w:sz w:val="24"/>
        </w:rPr>
        <w:t xml:space="preserve">lack of effective demand, </w:t>
      </w:r>
      <w:r w:rsidR="006D54E5" w:rsidRPr="0083452C">
        <w:rPr>
          <w:rFonts w:ascii="Book Antiqua" w:eastAsia="宋体" w:hAnsi="Book Antiqua"/>
          <w:sz w:val="24"/>
        </w:rPr>
        <w:t>revenues for the major tax</w:t>
      </w:r>
      <w:r w:rsidR="006D54E5" w:rsidRPr="00A328C4">
        <w:rPr>
          <w:rFonts w:ascii="Book Antiqua" w:eastAsia="宋体" w:hAnsi="Book Antiqua"/>
          <w:sz w:val="24"/>
        </w:rPr>
        <w:t xml:space="preserve"> categories were not in line with budgeted figures</w:t>
      </w:r>
      <w:r w:rsidR="00F0281B" w:rsidRPr="00A328C4">
        <w:rPr>
          <w:rFonts w:ascii="Book Antiqua" w:eastAsia="宋体" w:hAnsi="Book Antiqua"/>
          <w:sz w:val="24"/>
        </w:rPr>
        <w:t xml:space="preserve">. Domestic </w:t>
      </w:r>
      <w:r w:rsidR="004A3920">
        <w:rPr>
          <w:rFonts w:ascii="Book Antiqua" w:eastAsia="宋体" w:hAnsi="Book Antiqua" w:hint="eastAsia"/>
          <w:sz w:val="24"/>
        </w:rPr>
        <w:t>value-added tax (</w:t>
      </w:r>
      <w:r w:rsidR="00F0281B" w:rsidRPr="00A328C4">
        <w:rPr>
          <w:rFonts w:ascii="Book Antiqua" w:eastAsia="宋体" w:hAnsi="Book Antiqua"/>
          <w:sz w:val="24"/>
        </w:rPr>
        <w:t>VAT</w:t>
      </w:r>
      <w:r w:rsidR="004A3920">
        <w:rPr>
          <w:rFonts w:ascii="Book Antiqua" w:eastAsia="宋体" w:hAnsi="Book Antiqua" w:hint="eastAsia"/>
          <w:sz w:val="24"/>
        </w:rPr>
        <w:t>)</w:t>
      </w:r>
      <w:r w:rsidR="00F0281B" w:rsidRPr="00A328C4">
        <w:rPr>
          <w:rFonts w:ascii="Book Antiqua" w:eastAsia="宋体" w:hAnsi="Book Antiqua"/>
          <w:sz w:val="24"/>
        </w:rPr>
        <w:t xml:space="preserve"> revenue reached 3.458783 trillion yuan, representing 103.9% of the budgeted figure and a 42.6% increase. This </w:t>
      </w:r>
      <w:r w:rsidR="00EC6A85" w:rsidRPr="00A328C4">
        <w:rPr>
          <w:rFonts w:ascii="Book Antiqua" w:eastAsia="宋体" w:hAnsi="Book Antiqua"/>
          <w:sz w:val="24"/>
        </w:rPr>
        <w:t xml:space="preserve">surplus </w:t>
      </w:r>
      <w:r w:rsidR="00F0281B" w:rsidRPr="00A328C4">
        <w:rPr>
          <w:rFonts w:ascii="Book Antiqua" w:eastAsia="宋体" w:hAnsi="Book Antiqua"/>
          <w:sz w:val="24"/>
        </w:rPr>
        <w:t xml:space="preserve">was primarily due to </w:t>
      </w:r>
      <w:r w:rsidR="00E473FB" w:rsidRPr="00A328C4">
        <w:rPr>
          <w:rFonts w:ascii="Book Antiqua" w:eastAsia="宋体" w:hAnsi="Book Antiqua"/>
          <w:sz w:val="24"/>
        </w:rPr>
        <w:t xml:space="preserve">the </w:t>
      </w:r>
      <w:r w:rsidR="00F0281B" w:rsidRPr="00A328C4">
        <w:rPr>
          <w:rFonts w:ascii="Book Antiqua" w:eastAsia="宋体" w:hAnsi="Book Antiqua"/>
          <w:sz w:val="24"/>
        </w:rPr>
        <w:t>low base</w:t>
      </w:r>
      <w:r w:rsidR="00EC6A85" w:rsidRPr="00A328C4">
        <w:rPr>
          <w:rFonts w:ascii="Book Antiqua" w:eastAsia="宋体" w:hAnsi="Book Antiqua"/>
          <w:sz w:val="24"/>
        </w:rPr>
        <w:t xml:space="preserve"> we started from as a result of</w:t>
      </w:r>
      <w:r w:rsidR="00F0281B" w:rsidRPr="00A328C4">
        <w:rPr>
          <w:rFonts w:ascii="Book Antiqua" w:eastAsia="宋体" w:hAnsi="Book Antiqua"/>
          <w:sz w:val="24"/>
        </w:rPr>
        <w:t xml:space="preserve"> </w:t>
      </w:r>
      <w:r w:rsidR="00EC6A85" w:rsidRPr="00A328C4">
        <w:rPr>
          <w:rFonts w:ascii="Book Antiqua" w:eastAsia="宋体" w:hAnsi="Book Antiqua"/>
          <w:sz w:val="24"/>
        </w:rPr>
        <w:t xml:space="preserve">a </w:t>
      </w:r>
      <w:r w:rsidR="00F0281B" w:rsidRPr="00A328C4">
        <w:rPr>
          <w:rFonts w:ascii="Book Antiqua" w:eastAsia="宋体" w:hAnsi="Book Antiqua"/>
          <w:sz w:val="24"/>
        </w:rPr>
        <w:t xml:space="preserve">large-scale VAT credit refund policy </w:t>
      </w:r>
      <w:r w:rsidR="00EC6A85" w:rsidRPr="00A328C4">
        <w:rPr>
          <w:rFonts w:ascii="Book Antiqua" w:eastAsia="宋体" w:hAnsi="Book Antiqua"/>
          <w:sz w:val="24"/>
        </w:rPr>
        <w:t xml:space="preserve">implemented </w:t>
      </w:r>
      <w:r w:rsidR="00F0281B" w:rsidRPr="00A328C4">
        <w:rPr>
          <w:rFonts w:ascii="Book Antiqua" w:eastAsia="宋体" w:hAnsi="Book Antiqua"/>
          <w:sz w:val="24"/>
        </w:rPr>
        <w:t>in 2022. Domestic excise tax revenue was 1.611781 trillion yuan, representing 95.5% of the budgeted figure and a decrease of 3.5%</w:t>
      </w:r>
      <w:r w:rsidR="00EC6A85" w:rsidRPr="00A328C4">
        <w:rPr>
          <w:rFonts w:ascii="Book Antiqua" w:eastAsia="宋体" w:hAnsi="Book Antiqua"/>
          <w:sz w:val="24"/>
        </w:rPr>
        <w:t xml:space="preserve">, which was caused </w:t>
      </w:r>
      <w:r w:rsidR="00A32DFD" w:rsidRPr="00A328C4">
        <w:rPr>
          <w:rFonts w:ascii="Book Antiqua" w:eastAsia="宋体" w:hAnsi="Book Antiqua"/>
          <w:sz w:val="24"/>
        </w:rPr>
        <w:t xml:space="preserve">primarily </w:t>
      </w:r>
      <w:r w:rsidR="00EC6A85" w:rsidRPr="00A328C4">
        <w:rPr>
          <w:rFonts w:ascii="Book Antiqua" w:eastAsia="宋体" w:hAnsi="Book Antiqua"/>
          <w:sz w:val="24"/>
        </w:rPr>
        <w:t xml:space="preserve">by </w:t>
      </w:r>
      <w:r w:rsidR="00C96510">
        <w:rPr>
          <w:rFonts w:ascii="Book Antiqua" w:eastAsia="宋体" w:hAnsi="Book Antiqua" w:hint="eastAsia"/>
          <w:sz w:val="24"/>
        </w:rPr>
        <w:t xml:space="preserve">decreases in </w:t>
      </w:r>
      <w:r w:rsidR="001C1034">
        <w:rPr>
          <w:rFonts w:ascii="Book Antiqua" w:eastAsia="宋体" w:hAnsi="Book Antiqua" w:hint="eastAsia"/>
          <w:sz w:val="24"/>
        </w:rPr>
        <w:t xml:space="preserve">excise </w:t>
      </w:r>
      <w:r w:rsidR="005E3F50" w:rsidRPr="00A328C4">
        <w:rPr>
          <w:rFonts w:ascii="Book Antiqua" w:eastAsia="宋体" w:hAnsi="Book Antiqua"/>
          <w:sz w:val="24"/>
        </w:rPr>
        <w:t>tax</w:t>
      </w:r>
      <w:r w:rsidR="005E3F50">
        <w:rPr>
          <w:rFonts w:ascii="Book Antiqua" w:eastAsia="宋体" w:hAnsi="Book Antiqua" w:hint="eastAsia"/>
          <w:sz w:val="24"/>
        </w:rPr>
        <w:t xml:space="preserve"> </w:t>
      </w:r>
      <w:r w:rsidR="00A96E65">
        <w:rPr>
          <w:rFonts w:ascii="Book Antiqua" w:eastAsia="宋体" w:hAnsi="Book Antiqua" w:hint="eastAsia"/>
          <w:sz w:val="24"/>
        </w:rPr>
        <w:t xml:space="preserve">revenue </w:t>
      </w:r>
      <w:r w:rsidR="005E3F50">
        <w:rPr>
          <w:rFonts w:ascii="Book Antiqua" w:eastAsia="宋体" w:hAnsi="Book Antiqua" w:hint="eastAsia"/>
          <w:sz w:val="24"/>
        </w:rPr>
        <w:t>from</w:t>
      </w:r>
      <w:r w:rsidR="00F0281B" w:rsidRPr="00A328C4">
        <w:rPr>
          <w:rFonts w:ascii="Book Antiqua" w:eastAsia="宋体" w:hAnsi="Book Antiqua"/>
          <w:sz w:val="24"/>
        </w:rPr>
        <w:t xml:space="preserve"> cigarettes, refined oil products</w:t>
      </w:r>
      <w:r w:rsidR="005E3F50">
        <w:rPr>
          <w:rFonts w:ascii="Book Antiqua" w:eastAsia="宋体" w:hAnsi="Book Antiqua" w:hint="eastAsia"/>
          <w:sz w:val="24"/>
        </w:rPr>
        <w:t>,</w:t>
      </w:r>
      <w:r w:rsidR="00F0281B" w:rsidRPr="00A328C4">
        <w:rPr>
          <w:rFonts w:ascii="Book Antiqua" w:eastAsia="宋体" w:hAnsi="Book Antiqua"/>
          <w:sz w:val="24"/>
        </w:rPr>
        <w:t xml:space="preserve"> and other</w:t>
      </w:r>
      <w:r w:rsidR="00E473FB" w:rsidRPr="00A328C4">
        <w:rPr>
          <w:rFonts w:ascii="Book Antiqua" w:eastAsia="宋体" w:hAnsi="Book Antiqua"/>
          <w:sz w:val="24"/>
        </w:rPr>
        <w:t xml:space="preserve"> items</w:t>
      </w:r>
      <w:r w:rsidR="00F0281B" w:rsidRPr="00A328C4">
        <w:rPr>
          <w:rFonts w:ascii="Book Antiqua" w:eastAsia="宋体" w:hAnsi="Book Antiqua"/>
          <w:sz w:val="24"/>
        </w:rPr>
        <w:t xml:space="preserve">. Corporate income tax revenue was 2.640915 trillion yuan, representing 90.9% of the budgeted figure and a 5.2% decrease, mainly due to </w:t>
      </w:r>
      <w:r w:rsidR="00A32DFD" w:rsidRPr="00A328C4">
        <w:rPr>
          <w:rFonts w:ascii="Book Antiqua" w:eastAsia="宋体" w:hAnsi="Book Antiqua"/>
          <w:sz w:val="24"/>
        </w:rPr>
        <w:t xml:space="preserve">a </w:t>
      </w:r>
      <w:r w:rsidR="00E473FB" w:rsidRPr="00A328C4">
        <w:rPr>
          <w:rFonts w:ascii="Book Antiqua" w:eastAsia="宋体" w:hAnsi="Book Antiqua"/>
          <w:sz w:val="24"/>
        </w:rPr>
        <w:t xml:space="preserve">fall in </w:t>
      </w:r>
      <w:r w:rsidR="00F0281B" w:rsidRPr="00A328C4">
        <w:rPr>
          <w:rFonts w:ascii="Book Antiqua" w:eastAsia="宋体" w:hAnsi="Book Antiqua"/>
          <w:sz w:val="24"/>
        </w:rPr>
        <w:t xml:space="preserve">enterprise profits. Individual income tax revenue </w:t>
      </w:r>
      <w:r w:rsidR="00E473FB" w:rsidRPr="00A328C4">
        <w:rPr>
          <w:rFonts w:ascii="Book Antiqua" w:eastAsia="宋体" w:hAnsi="Book Antiqua"/>
          <w:sz w:val="24"/>
        </w:rPr>
        <w:t xml:space="preserve">totaled </w:t>
      </w:r>
      <w:r w:rsidR="00F0281B" w:rsidRPr="00A328C4">
        <w:rPr>
          <w:rFonts w:ascii="Book Antiqua" w:eastAsia="宋体" w:hAnsi="Book Antiqua"/>
          <w:sz w:val="24"/>
        </w:rPr>
        <w:t xml:space="preserve">886.528 billion yuan, representing 90.4% of the budgeted figure and a 1% decrease. This </w:t>
      </w:r>
      <w:r w:rsidR="00E473FB" w:rsidRPr="00A328C4">
        <w:rPr>
          <w:rFonts w:ascii="Book Antiqua" w:eastAsia="宋体" w:hAnsi="Book Antiqua"/>
          <w:sz w:val="24"/>
        </w:rPr>
        <w:t xml:space="preserve">discrepancy </w:t>
      </w:r>
      <w:r w:rsidR="00F0281B" w:rsidRPr="00A328C4">
        <w:rPr>
          <w:rFonts w:ascii="Book Antiqua" w:eastAsia="宋体" w:hAnsi="Book Antiqua"/>
          <w:sz w:val="24"/>
        </w:rPr>
        <w:t xml:space="preserve">was </w:t>
      </w:r>
      <w:r w:rsidR="00A32DFD" w:rsidRPr="00A328C4">
        <w:rPr>
          <w:rFonts w:ascii="Book Antiqua" w:eastAsia="宋体" w:hAnsi="Book Antiqua"/>
          <w:sz w:val="24"/>
        </w:rPr>
        <w:t xml:space="preserve">mainly </w:t>
      </w:r>
      <w:r w:rsidR="00F0281B" w:rsidRPr="00A328C4">
        <w:rPr>
          <w:rFonts w:ascii="Book Antiqua" w:eastAsia="宋体" w:hAnsi="Book Antiqua"/>
          <w:sz w:val="24"/>
        </w:rPr>
        <w:t>cause</w:t>
      </w:r>
      <w:r w:rsidR="00E473FB" w:rsidRPr="00A328C4">
        <w:rPr>
          <w:rFonts w:ascii="Book Antiqua" w:eastAsia="宋体" w:hAnsi="Book Antiqua"/>
          <w:sz w:val="24"/>
        </w:rPr>
        <w:t>d</w:t>
      </w:r>
      <w:r w:rsidR="00F0281B" w:rsidRPr="00A328C4">
        <w:rPr>
          <w:rFonts w:ascii="Book Antiqua" w:eastAsia="宋体" w:hAnsi="Book Antiqua"/>
          <w:sz w:val="24"/>
        </w:rPr>
        <w:t xml:space="preserve"> </w:t>
      </w:r>
      <w:r w:rsidR="00E473FB" w:rsidRPr="00A328C4">
        <w:rPr>
          <w:rFonts w:ascii="Book Antiqua" w:eastAsia="宋体" w:hAnsi="Book Antiqua"/>
          <w:sz w:val="24"/>
        </w:rPr>
        <w:t xml:space="preserve">by </w:t>
      </w:r>
      <w:r w:rsidR="00F0281B" w:rsidRPr="00A328C4">
        <w:rPr>
          <w:rFonts w:ascii="Book Antiqua" w:eastAsia="宋体" w:hAnsi="Book Antiqua"/>
          <w:sz w:val="24"/>
        </w:rPr>
        <w:t>a</w:t>
      </w:r>
      <w:r w:rsidR="00EC6A85" w:rsidRPr="00A328C4">
        <w:rPr>
          <w:rFonts w:ascii="Book Antiqua" w:eastAsia="宋体" w:hAnsi="Book Antiqua"/>
          <w:sz w:val="24"/>
        </w:rPr>
        <w:t>n increase</w:t>
      </w:r>
      <w:r w:rsidR="00F0281B" w:rsidRPr="00A328C4">
        <w:rPr>
          <w:rFonts w:ascii="Book Antiqua" w:eastAsia="宋体" w:hAnsi="Book Antiqua"/>
          <w:sz w:val="24"/>
        </w:rPr>
        <w:t xml:space="preserve"> in </w:t>
      </w:r>
      <w:r w:rsidR="00E473FB" w:rsidRPr="00A328C4">
        <w:rPr>
          <w:rFonts w:ascii="Book Antiqua" w:eastAsia="宋体" w:hAnsi="Book Antiqua"/>
          <w:sz w:val="24"/>
        </w:rPr>
        <w:t xml:space="preserve">some </w:t>
      </w:r>
      <w:r w:rsidR="00F0281B" w:rsidRPr="00A328C4">
        <w:rPr>
          <w:rFonts w:ascii="Book Antiqua" w:eastAsia="宋体" w:hAnsi="Book Antiqua"/>
          <w:sz w:val="24"/>
        </w:rPr>
        <w:t xml:space="preserve">special additional deductions </w:t>
      </w:r>
      <w:r w:rsidR="00AB7F82" w:rsidRPr="00AB7F82">
        <w:rPr>
          <w:rFonts w:ascii="Book Antiqua" w:eastAsia="宋体" w:hAnsi="Book Antiqua"/>
          <w:sz w:val="24"/>
        </w:rPr>
        <w:t>for individual income tax</w:t>
      </w:r>
      <w:r w:rsidR="00F0281B" w:rsidRPr="00A328C4">
        <w:rPr>
          <w:rFonts w:ascii="Book Antiqua" w:eastAsia="宋体" w:hAnsi="Book Antiqua"/>
          <w:sz w:val="24"/>
        </w:rPr>
        <w:t xml:space="preserve">. </w:t>
      </w:r>
      <w:r w:rsidR="00AB7F82">
        <w:rPr>
          <w:rFonts w:ascii="Book Antiqua" w:eastAsia="宋体" w:hAnsi="Book Antiqua" w:hint="eastAsia"/>
          <w:sz w:val="24"/>
        </w:rPr>
        <w:t>Revenue from s</w:t>
      </w:r>
      <w:r w:rsidR="00F0281B" w:rsidRPr="00A328C4">
        <w:rPr>
          <w:rFonts w:ascii="Book Antiqua" w:eastAsia="宋体" w:hAnsi="Book Antiqua"/>
          <w:sz w:val="24"/>
        </w:rPr>
        <w:t>tamp duty on securities transactions was 180.06 billion yuan, representing 71.5% of the budgeted figure and a 34.7%</w:t>
      </w:r>
      <w:r w:rsidR="00AB7F82">
        <w:rPr>
          <w:rFonts w:ascii="Book Antiqua" w:eastAsia="宋体" w:hAnsi="Book Antiqua" w:hint="eastAsia"/>
          <w:sz w:val="24"/>
        </w:rPr>
        <w:t xml:space="preserve"> </w:t>
      </w:r>
      <w:r w:rsidR="00AB7F82" w:rsidRPr="00A328C4">
        <w:rPr>
          <w:rFonts w:ascii="Book Antiqua" w:eastAsia="宋体" w:hAnsi="Book Antiqua"/>
          <w:sz w:val="24"/>
        </w:rPr>
        <w:t>decrease</w:t>
      </w:r>
      <w:r w:rsidR="00D8306A" w:rsidRPr="00A328C4">
        <w:rPr>
          <w:rFonts w:ascii="Book Antiqua" w:eastAsia="宋体" w:hAnsi="Book Antiqua"/>
          <w:sz w:val="24"/>
        </w:rPr>
        <w:t>,</w:t>
      </w:r>
      <w:r w:rsidR="00EC6A85" w:rsidRPr="00A328C4">
        <w:rPr>
          <w:rFonts w:ascii="Book Antiqua" w:eastAsia="宋体" w:hAnsi="Book Antiqua"/>
          <w:sz w:val="24"/>
        </w:rPr>
        <w:t xml:space="preserve"> </w:t>
      </w:r>
      <w:r w:rsidR="00D8306A" w:rsidRPr="00A328C4">
        <w:rPr>
          <w:rFonts w:ascii="Book Antiqua" w:eastAsia="宋体" w:hAnsi="Book Antiqua"/>
          <w:sz w:val="24"/>
        </w:rPr>
        <w:t xml:space="preserve">due </w:t>
      </w:r>
      <w:r w:rsidR="00F0281B" w:rsidRPr="00A328C4">
        <w:rPr>
          <w:rFonts w:ascii="Book Antiqua" w:eastAsia="宋体" w:hAnsi="Book Antiqua"/>
          <w:sz w:val="24"/>
        </w:rPr>
        <w:t xml:space="preserve">primarily to the </w:t>
      </w:r>
      <w:r w:rsidR="00EC6A85" w:rsidRPr="00A328C4">
        <w:rPr>
          <w:rFonts w:ascii="Book Antiqua" w:eastAsia="宋体" w:hAnsi="Book Antiqua"/>
          <w:sz w:val="24"/>
        </w:rPr>
        <w:t xml:space="preserve">introduction of a </w:t>
      </w:r>
      <w:r w:rsidR="00F0281B" w:rsidRPr="00A328C4">
        <w:rPr>
          <w:rFonts w:ascii="Book Antiqua" w:eastAsia="宋体" w:hAnsi="Book Antiqua"/>
          <w:sz w:val="24"/>
        </w:rPr>
        <w:t xml:space="preserve">policy </w:t>
      </w:r>
      <w:r w:rsidR="00EC6A85" w:rsidRPr="00A328C4">
        <w:rPr>
          <w:rFonts w:ascii="Book Antiqua" w:eastAsia="宋体" w:hAnsi="Book Antiqua"/>
          <w:sz w:val="24"/>
        </w:rPr>
        <w:t xml:space="preserve">in the middle of 2023 </w:t>
      </w:r>
      <w:r w:rsidR="00A32DFD" w:rsidRPr="00A328C4">
        <w:rPr>
          <w:rFonts w:ascii="Book Antiqua" w:eastAsia="宋体" w:hAnsi="Book Antiqua"/>
          <w:sz w:val="24"/>
        </w:rPr>
        <w:t>to halve</w:t>
      </w:r>
      <w:r w:rsidR="00EC6A85" w:rsidRPr="00A328C4">
        <w:rPr>
          <w:rFonts w:ascii="Book Antiqua" w:eastAsia="宋体" w:hAnsi="Book Antiqua"/>
          <w:sz w:val="24"/>
        </w:rPr>
        <w:t xml:space="preserve"> </w:t>
      </w:r>
      <w:r w:rsidR="00F0281B" w:rsidRPr="00A328C4">
        <w:rPr>
          <w:rFonts w:ascii="Book Antiqua" w:eastAsia="宋体" w:hAnsi="Book Antiqua"/>
          <w:sz w:val="24"/>
        </w:rPr>
        <w:t xml:space="preserve">stamp duty on securities </w:t>
      </w:r>
      <w:r w:rsidR="00F0281B" w:rsidRPr="00A328C4">
        <w:rPr>
          <w:rFonts w:ascii="Book Antiqua" w:eastAsia="宋体" w:hAnsi="Book Antiqua"/>
          <w:sz w:val="24"/>
        </w:rPr>
        <w:lastRenderedPageBreak/>
        <w:t>transactions. Revenue from customs duties totaled 259.087 billion yuan, representing 88.9% of the budgeted figure and a 9.4% decrease</w:t>
      </w:r>
      <w:r w:rsidR="00E7777B">
        <w:rPr>
          <w:rFonts w:ascii="Book Antiqua" w:eastAsia="宋体" w:hAnsi="Book Antiqua" w:hint="eastAsia"/>
          <w:sz w:val="24"/>
        </w:rPr>
        <w:t>;</w:t>
      </w:r>
      <w:r w:rsidR="00F0281B" w:rsidRPr="00A328C4">
        <w:rPr>
          <w:rFonts w:ascii="Book Antiqua" w:eastAsia="宋体" w:hAnsi="Book Antiqua"/>
          <w:sz w:val="24"/>
        </w:rPr>
        <w:t xml:space="preserve"> </w:t>
      </w:r>
      <w:r w:rsidR="00E7777B">
        <w:rPr>
          <w:rFonts w:ascii="Book Antiqua" w:eastAsia="宋体" w:hAnsi="Book Antiqua" w:hint="eastAsia"/>
          <w:sz w:val="24"/>
        </w:rPr>
        <w:t>and r</w:t>
      </w:r>
      <w:r w:rsidR="00F0281B" w:rsidRPr="00A328C4">
        <w:rPr>
          <w:rFonts w:ascii="Book Antiqua" w:eastAsia="宋体" w:hAnsi="Book Antiqua"/>
          <w:sz w:val="24"/>
        </w:rPr>
        <w:t xml:space="preserve">evenue from VAT and excise tax on imports came to 1.948482 trillion yuan, representing 94.5% of the budgeted figure and a decrease of 2.6%, mainly due to lower prices for commodities and </w:t>
      </w:r>
      <w:r w:rsidR="00EC6A85" w:rsidRPr="00A328C4">
        <w:rPr>
          <w:rFonts w:ascii="Book Antiqua" w:eastAsia="宋体" w:hAnsi="Book Antiqua"/>
          <w:sz w:val="24"/>
        </w:rPr>
        <w:t xml:space="preserve">a decrease in </w:t>
      </w:r>
      <w:r w:rsidR="00F0281B" w:rsidRPr="00A328C4">
        <w:rPr>
          <w:rFonts w:ascii="Book Antiqua" w:eastAsia="宋体" w:hAnsi="Book Antiqua"/>
          <w:sz w:val="24"/>
        </w:rPr>
        <w:t xml:space="preserve">imports. </w:t>
      </w:r>
    </w:p>
    <w:p w:rsidR="000D2767" w:rsidRDefault="000C754F" w:rsidP="00101163">
      <w:pPr>
        <w:adjustRightInd w:val="0"/>
        <w:snapToGrid w:val="0"/>
        <w:spacing w:line="264" w:lineRule="auto"/>
        <w:ind w:firstLine="420"/>
        <w:rPr>
          <w:rFonts w:ascii="Book Antiqua" w:eastAsia="宋体" w:hAnsi="Book Antiqua"/>
          <w:sz w:val="24"/>
        </w:rPr>
      </w:pPr>
      <w:r>
        <w:rPr>
          <w:rFonts w:ascii="Book Antiqua" w:eastAsia="宋体" w:hAnsi="Book Antiqua" w:hint="eastAsia"/>
          <w:sz w:val="24"/>
        </w:rPr>
        <w:t>Viewing from</w:t>
      </w:r>
      <w:r w:rsidR="00D8306A" w:rsidRPr="00A328C4">
        <w:rPr>
          <w:rFonts w:ascii="Book Antiqua" w:eastAsia="宋体" w:hAnsi="Book Antiqua"/>
          <w:sz w:val="24"/>
        </w:rPr>
        <w:t xml:space="preserve"> </w:t>
      </w:r>
      <w:r w:rsidR="00F0281B" w:rsidRPr="00A328C4">
        <w:rPr>
          <w:rFonts w:ascii="Book Antiqua" w:eastAsia="宋体" w:hAnsi="Book Antiqua"/>
          <w:sz w:val="24"/>
        </w:rPr>
        <w:t xml:space="preserve">the </w:t>
      </w:r>
      <w:r w:rsidR="000D4085">
        <w:rPr>
          <w:rFonts w:ascii="Book Antiqua" w:eastAsia="宋体" w:hAnsi="Book Antiqua" w:hint="eastAsia"/>
          <w:sz w:val="24"/>
        </w:rPr>
        <w:t>main</w:t>
      </w:r>
      <w:r w:rsidR="000D4085" w:rsidRPr="00A328C4">
        <w:rPr>
          <w:rFonts w:ascii="Book Antiqua" w:eastAsia="宋体" w:hAnsi="Book Antiqua"/>
          <w:sz w:val="24"/>
        </w:rPr>
        <w:t xml:space="preserve"> </w:t>
      </w:r>
      <w:r w:rsidR="00F0281B" w:rsidRPr="00A328C4">
        <w:rPr>
          <w:rFonts w:ascii="Book Antiqua" w:eastAsia="宋体" w:hAnsi="Book Antiqua"/>
          <w:sz w:val="24"/>
        </w:rPr>
        <w:t xml:space="preserve">expenditures in the central government’s general public budget, spending on </w:t>
      </w:r>
      <w:r w:rsidR="00D8306A" w:rsidRPr="00A328C4">
        <w:rPr>
          <w:rFonts w:ascii="Book Antiqua" w:eastAsia="宋体" w:hAnsi="Book Antiqua"/>
          <w:sz w:val="24"/>
        </w:rPr>
        <w:t xml:space="preserve">major </w:t>
      </w:r>
      <w:r>
        <w:rPr>
          <w:rFonts w:ascii="Book Antiqua" w:eastAsia="宋体" w:hAnsi="Book Antiqua" w:hint="eastAsia"/>
          <w:sz w:val="24"/>
        </w:rPr>
        <w:t>sectors</w:t>
      </w:r>
      <w:r w:rsidRPr="00A328C4">
        <w:rPr>
          <w:rFonts w:ascii="Book Antiqua" w:eastAsia="宋体" w:hAnsi="Book Antiqua"/>
          <w:sz w:val="24"/>
        </w:rPr>
        <w:t xml:space="preserve"> </w:t>
      </w:r>
      <w:r w:rsidR="00F0281B" w:rsidRPr="00A328C4">
        <w:rPr>
          <w:rFonts w:ascii="Book Antiqua" w:eastAsia="宋体" w:hAnsi="Book Antiqua"/>
          <w:sz w:val="24"/>
        </w:rPr>
        <w:t xml:space="preserve">was </w:t>
      </w:r>
      <w:r w:rsidR="00D8306A" w:rsidRPr="00A328C4">
        <w:rPr>
          <w:rFonts w:ascii="Book Antiqua" w:eastAsia="宋体" w:hAnsi="Book Antiqua"/>
          <w:sz w:val="24"/>
        </w:rPr>
        <w:t xml:space="preserve">effectively </w:t>
      </w:r>
      <w:r w:rsidR="00F0281B" w:rsidRPr="00A328C4">
        <w:rPr>
          <w:rFonts w:ascii="Book Antiqua" w:eastAsia="宋体" w:hAnsi="Book Antiqua"/>
          <w:sz w:val="24"/>
        </w:rPr>
        <w:t xml:space="preserve">guaranteed. Diplomatic spending totaled 57.031 billion yuan, 104% of the budgeted figure. National defense spending was 1.553678 trillion yuan, 100% of the budgeted figure. Public security expenses totaled 224.558 billion yuan, 107.5% of the budgeted figure. Spending on education came to 157.081 billion yuan, 101% of the budgeted figure. Spending on science and technology </w:t>
      </w:r>
      <w:r w:rsidR="00432121" w:rsidRPr="00A328C4">
        <w:rPr>
          <w:rFonts w:ascii="Book Antiqua" w:eastAsia="宋体" w:hAnsi="Book Antiqua"/>
          <w:sz w:val="24"/>
        </w:rPr>
        <w:t xml:space="preserve">was </w:t>
      </w:r>
      <w:r w:rsidR="00F0281B" w:rsidRPr="00A328C4">
        <w:rPr>
          <w:rFonts w:ascii="Book Antiqua" w:eastAsia="宋体" w:hAnsi="Book Antiqua"/>
          <w:sz w:val="24"/>
        </w:rPr>
        <w:t xml:space="preserve">337.118 billion yuan, 102.8% of the budgeted figure. Spending on stockpiling grain, edible oils, and other materials was 130.094 billion yuan, 97.9% of the budgeted figure. Interest payments on debt amounted to 694.596 billion yuan, 96.1% of the budgeted figure. </w:t>
      </w:r>
    </w:p>
    <w:p w:rsidR="000D2767" w:rsidRDefault="00432121" w:rsidP="00101163">
      <w:pPr>
        <w:adjustRightInd w:val="0"/>
        <w:snapToGrid w:val="0"/>
        <w:spacing w:line="264" w:lineRule="auto"/>
        <w:ind w:firstLine="420"/>
        <w:rPr>
          <w:rFonts w:ascii="Book Antiqua" w:eastAsia="宋体" w:hAnsi="Book Antiqua"/>
          <w:sz w:val="24"/>
        </w:rPr>
      </w:pPr>
      <w:r w:rsidRPr="00A328C4">
        <w:rPr>
          <w:rFonts w:ascii="Book Antiqua" w:eastAsia="宋体" w:hAnsi="Book Antiqua"/>
          <w:sz w:val="24"/>
        </w:rPr>
        <w:t xml:space="preserve">The situation regarding central </w:t>
      </w:r>
      <w:r w:rsidR="00F0281B" w:rsidRPr="00A328C4">
        <w:rPr>
          <w:rFonts w:ascii="Book Antiqua" w:eastAsia="宋体" w:hAnsi="Book Antiqua"/>
          <w:sz w:val="24"/>
        </w:rPr>
        <w:t>government transfer payments to local governments</w:t>
      </w:r>
      <w:r w:rsidRPr="00A328C4">
        <w:rPr>
          <w:rFonts w:ascii="Book Antiqua" w:eastAsia="宋体" w:hAnsi="Book Antiqua"/>
          <w:sz w:val="24"/>
        </w:rPr>
        <w:t xml:space="preserve"> was as follows.</w:t>
      </w:r>
      <w:r w:rsidR="00F0281B" w:rsidRPr="00A328C4">
        <w:rPr>
          <w:rFonts w:ascii="Book Antiqua" w:eastAsia="宋体" w:hAnsi="Book Antiqua"/>
          <w:sz w:val="24"/>
        </w:rPr>
        <w:t xml:space="preserve"> General transfer payments totaled 8.514578 trillion yuan, 97.7% of the budgeted figure. Special transfer payments </w:t>
      </w:r>
      <w:r w:rsidRPr="00A328C4">
        <w:rPr>
          <w:rFonts w:ascii="Book Antiqua" w:eastAsia="宋体" w:hAnsi="Book Antiqua"/>
          <w:sz w:val="24"/>
        </w:rPr>
        <w:t xml:space="preserve">came to </w:t>
      </w:r>
      <w:r w:rsidR="00F0281B" w:rsidRPr="00A328C4">
        <w:rPr>
          <w:rFonts w:ascii="Book Antiqua" w:eastAsia="宋体" w:hAnsi="Book Antiqua"/>
          <w:sz w:val="24"/>
        </w:rPr>
        <w:t>804.067 billion yuan, 94.6% of the budgeted figure. One-time special transfer payments to support primary-level governments in implementing tax and fee cuts and ensuring key public wellbeing projects reached 475.874 billion yuan, 95.2% of the budgeted figure. This was mainly because subsidies allocated to local governments based on the actual expenditures in accordance with the VAT credit refund policy</w:t>
      </w:r>
      <w:r w:rsidR="00D22CA1">
        <w:rPr>
          <w:rFonts w:ascii="Book Antiqua" w:eastAsia="宋体" w:hAnsi="Book Antiqua" w:hint="eastAsia"/>
          <w:sz w:val="24"/>
        </w:rPr>
        <w:t xml:space="preserve"> were lower than the budgeted amount</w:t>
      </w:r>
      <w:r w:rsidR="00A655A1">
        <w:rPr>
          <w:rFonts w:ascii="Book Antiqua" w:eastAsia="宋体" w:hAnsi="Book Antiqua" w:hint="eastAsia"/>
          <w:sz w:val="24"/>
        </w:rPr>
        <w:t>; and l</w:t>
      </w:r>
      <w:r w:rsidR="00F0281B" w:rsidRPr="00A328C4">
        <w:rPr>
          <w:rFonts w:ascii="Book Antiqua" w:eastAsia="宋体" w:hAnsi="Book Antiqua"/>
          <w:sz w:val="24"/>
        </w:rPr>
        <w:t xml:space="preserve">ocal governments are moving faster to </w:t>
      </w:r>
      <w:r w:rsidRPr="00A328C4">
        <w:rPr>
          <w:rFonts w:ascii="Book Antiqua" w:eastAsia="宋体" w:hAnsi="Book Antiqua"/>
          <w:sz w:val="24"/>
        </w:rPr>
        <w:t xml:space="preserve">utilize </w:t>
      </w:r>
      <w:r w:rsidR="003D0EF0">
        <w:rPr>
          <w:rFonts w:ascii="Book Antiqua" w:eastAsia="宋体" w:hAnsi="Book Antiqua" w:hint="eastAsia"/>
          <w:sz w:val="24"/>
        </w:rPr>
        <w:t>the</w:t>
      </w:r>
      <w:r w:rsidR="00F0281B" w:rsidRPr="00A328C4">
        <w:rPr>
          <w:rFonts w:ascii="Book Antiqua" w:eastAsia="宋体" w:hAnsi="Book Antiqua"/>
          <w:sz w:val="24"/>
        </w:rPr>
        <w:t xml:space="preserve"> 500 billion yuan</w:t>
      </w:r>
      <w:r w:rsidR="006811B7">
        <w:rPr>
          <w:rFonts w:ascii="Book Antiqua" w:eastAsia="宋体" w:hAnsi="Book Antiqua" w:hint="eastAsia"/>
          <w:sz w:val="24"/>
        </w:rPr>
        <w:t xml:space="preserve"> </w:t>
      </w:r>
      <w:r w:rsidR="00A655A1">
        <w:rPr>
          <w:rFonts w:ascii="Book Antiqua" w:eastAsia="宋体" w:hAnsi="Book Antiqua" w:hint="eastAsia"/>
          <w:sz w:val="24"/>
        </w:rPr>
        <w:t>from the issuance of additional</w:t>
      </w:r>
      <w:r w:rsidR="006811B7">
        <w:rPr>
          <w:rFonts w:ascii="Book Antiqua" w:eastAsia="宋体" w:hAnsi="Book Antiqua" w:hint="eastAsia"/>
          <w:sz w:val="24"/>
        </w:rPr>
        <w:t xml:space="preserve"> </w:t>
      </w:r>
      <w:r w:rsidR="00BD4114">
        <w:rPr>
          <w:rFonts w:ascii="Book Antiqua" w:eastAsia="宋体" w:hAnsi="Book Antiqua" w:hint="eastAsia"/>
          <w:sz w:val="24"/>
        </w:rPr>
        <w:t>government</w:t>
      </w:r>
      <w:r w:rsidR="006811B7">
        <w:rPr>
          <w:rFonts w:ascii="Book Antiqua" w:eastAsia="宋体" w:hAnsi="Book Antiqua" w:hint="eastAsia"/>
          <w:sz w:val="24"/>
        </w:rPr>
        <w:t xml:space="preserve"> bonds</w:t>
      </w:r>
      <w:r w:rsidR="00F0281B" w:rsidRPr="00A328C4">
        <w:rPr>
          <w:rFonts w:ascii="Book Antiqua" w:eastAsia="宋体" w:hAnsi="Book Antiqua"/>
          <w:sz w:val="24"/>
        </w:rPr>
        <w:t xml:space="preserve"> </w:t>
      </w:r>
      <w:r w:rsidR="003D0EF0">
        <w:rPr>
          <w:rFonts w:ascii="Book Antiqua" w:eastAsia="宋体" w:hAnsi="Book Antiqua" w:hint="eastAsia"/>
          <w:sz w:val="24"/>
        </w:rPr>
        <w:t>in subsidies</w:t>
      </w:r>
      <w:r w:rsidR="00F0281B" w:rsidRPr="00A328C4">
        <w:rPr>
          <w:rFonts w:ascii="Book Antiqua" w:eastAsia="宋体" w:hAnsi="Book Antiqua"/>
          <w:sz w:val="24"/>
        </w:rPr>
        <w:t xml:space="preserve"> for </w:t>
      </w:r>
      <w:r w:rsidR="003D0EF0">
        <w:rPr>
          <w:rFonts w:ascii="Book Antiqua" w:eastAsia="宋体" w:hAnsi="Book Antiqua" w:hint="eastAsia"/>
          <w:sz w:val="24"/>
        </w:rPr>
        <w:t>post-</w:t>
      </w:r>
      <w:r w:rsidR="00F0281B" w:rsidRPr="00A328C4">
        <w:rPr>
          <w:rFonts w:ascii="Book Antiqua" w:eastAsia="宋体" w:hAnsi="Book Antiqua"/>
          <w:sz w:val="24"/>
        </w:rPr>
        <w:t>disaster recovery and reconstruction and improvement of capacity for disaster prevention, mitigation</w:t>
      </w:r>
      <w:r w:rsidR="000275B1">
        <w:rPr>
          <w:rFonts w:ascii="Book Antiqua" w:eastAsia="宋体" w:hAnsi="Book Antiqua" w:hint="eastAsia"/>
          <w:sz w:val="24"/>
        </w:rPr>
        <w:t>,</w:t>
      </w:r>
      <w:r w:rsidR="00F0281B" w:rsidRPr="00A328C4">
        <w:rPr>
          <w:rFonts w:ascii="Book Antiqua" w:eastAsia="宋体" w:hAnsi="Book Antiqua"/>
          <w:sz w:val="24"/>
        </w:rPr>
        <w:t xml:space="preserve"> and relief. </w:t>
      </w:r>
    </w:p>
    <w:p w:rsidR="00415C67" w:rsidRDefault="00F0281B" w:rsidP="00101163">
      <w:pPr>
        <w:adjustRightInd w:val="0"/>
        <w:snapToGrid w:val="0"/>
        <w:spacing w:line="264" w:lineRule="auto"/>
        <w:ind w:firstLine="420"/>
        <w:rPr>
          <w:rFonts w:ascii="Book Antiqua" w:eastAsia="宋体" w:hAnsi="Book Antiqua"/>
          <w:sz w:val="24"/>
        </w:rPr>
      </w:pPr>
      <w:r w:rsidRPr="00A328C4">
        <w:rPr>
          <w:rFonts w:ascii="Book Antiqua" w:eastAsia="宋体" w:hAnsi="Book Antiqua"/>
          <w:sz w:val="24"/>
        </w:rPr>
        <w:t xml:space="preserve">In 2023, </w:t>
      </w:r>
      <w:r w:rsidR="00667101">
        <w:rPr>
          <w:rFonts w:ascii="Book Antiqua" w:eastAsia="宋体" w:hAnsi="Book Antiqua" w:hint="eastAsia"/>
          <w:sz w:val="24"/>
        </w:rPr>
        <w:t xml:space="preserve">a total of </w:t>
      </w:r>
      <w:r w:rsidRPr="00A328C4">
        <w:rPr>
          <w:rFonts w:ascii="Book Antiqua" w:eastAsia="宋体" w:hAnsi="Book Antiqua"/>
          <w:sz w:val="24"/>
        </w:rPr>
        <w:t xml:space="preserve">82 million yuan of revenue </w:t>
      </w:r>
      <w:r w:rsidR="00A655A1">
        <w:rPr>
          <w:rFonts w:ascii="Book Antiqua" w:eastAsia="宋体" w:hAnsi="Book Antiqua" w:hint="eastAsia"/>
          <w:sz w:val="24"/>
        </w:rPr>
        <w:t xml:space="preserve">exceeding the budgeted figure at the start of the year </w:t>
      </w:r>
      <w:r w:rsidRPr="00A328C4">
        <w:rPr>
          <w:rFonts w:ascii="Book Antiqua" w:eastAsia="宋体" w:hAnsi="Book Antiqua"/>
          <w:sz w:val="24"/>
        </w:rPr>
        <w:t xml:space="preserve">and 285.042 billion yuan of unspent funds (including </w:t>
      </w:r>
      <w:r w:rsidR="00631C7D">
        <w:rPr>
          <w:rFonts w:ascii="Book Antiqua" w:eastAsia="宋体" w:hAnsi="Book Antiqua" w:hint="eastAsia"/>
          <w:sz w:val="24"/>
        </w:rPr>
        <w:t xml:space="preserve">50 billion yuan of </w:t>
      </w:r>
      <w:r w:rsidRPr="00A328C4">
        <w:rPr>
          <w:rFonts w:ascii="Book Antiqua" w:eastAsia="宋体" w:hAnsi="Book Antiqua"/>
          <w:sz w:val="24"/>
        </w:rPr>
        <w:t>central government reserve funds</w:t>
      </w:r>
      <w:r w:rsidR="00031AA1">
        <w:rPr>
          <w:rFonts w:ascii="Book Antiqua" w:eastAsia="宋体" w:hAnsi="Book Antiqua" w:hint="eastAsia"/>
          <w:sz w:val="24"/>
        </w:rPr>
        <w:t xml:space="preserve"> </w:t>
      </w:r>
      <w:r w:rsidR="005C6526">
        <w:rPr>
          <w:rFonts w:ascii="Book Antiqua" w:eastAsia="宋体" w:hAnsi="Book Antiqua" w:hint="eastAsia"/>
          <w:sz w:val="24"/>
        </w:rPr>
        <w:t xml:space="preserve">that </w:t>
      </w:r>
      <w:r w:rsidR="004F7651">
        <w:rPr>
          <w:rFonts w:ascii="Book Antiqua" w:eastAsia="宋体" w:hAnsi="Book Antiqua" w:hint="eastAsia"/>
          <w:sz w:val="24"/>
        </w:rPr>
        <w:t xml:space="preserve">had not been used and was </w:t>
      </w:r>
      <w:r w:rsidR="00031AA1">
        <w:rPr>
          <w:rFonts w:ascii="Book Antiqua" w:eastAsia="宋体" w:hAnsi="Book Antiqua" w:hint="eastAsia"/>
          <w:sz w:val="24"/>
        </w:rPr>
        <w:t>transferred to unspent funds in 2023</w:t>
      </w:r>
      <w:r w:rsidRPr="00A328C4">
        <w:rPr>
          <w:rFonts w:ascii="Book Antiqua" w:eastAsia="宋体" w:hAnsi="Book Antiqua"/>
          <w:sz w:val="24"/>
        </w:rPr>
        <w:t>) in the central general public budget</w:t>
      </w:r>
      <w:r w:rsidR="006F2D63">
        <w:rPr>
          <w:rFonts w:ascii="Book Antiqua" w:eastAsia="宋体" w:hAnsi="Book Antiqua" w:hint="eastAsia"/>
          <w:sz w:val="24"/>
        </w:rPr>
        <w:t xml:space="preserve"> were </w:t>
      </w:r>
      <w:r w:rsidR="00FB516F">
        <w:rPr>
          <w:rFonts w:ascii="Book Antiqua" w:eastAsia="宋体" w:hAnsi="Book Antiqua" w:hint="eastAsia"/>
          <w:sz w:val="24"/>
        </w:rPr>
        <w:t>contributed</w:t>
      </w:r>
      <w:r w:rsidR="006F2D63">
        <w:rPr>
          <w:rFonts w:ascii="Book Antiqua" w:eastAsia="宋体" w:hAnsi="Book Antiqua" w:hint="eastAsia"/>
          <w:sz w:val="24"/>
        </w:rPr>
        <w:t xml:space="preserve"> </w:t>
      </w:r>
      <w:r w:rsidR="00D10EE0">
        <w:rPr>
          <w:rFonts w:ascii="Book Antiqua" w:eastAsia="宋体" w:hAnsi="Book Antiqua" w:hint="eastAsia"/>
          <w:sz w:val="24"/>
        </w:rPr>
        <w:t>in full to the Central Budget Stab</w:t>
      </w:r>
      <w:r w:rsidR="00B95231">
        <w:rPr>
          <w:rFonts w:ascii="Book Antiqua" w:eastAsia="宋体" w:hAnsi="Book Antiqua" w:hint="eastAsia"/>
          <w:sz w:val="24"/>
        </w:rPr>
        <w:t>i</w:t>
      </w:r>
      <w:r w:rsidR="00D10EE0">
        <w:rPr>
          <w:rFonts w:ascii="Book Antiqua" w:eastAsia="宋体" w:hAnsi="Book Antiqua" w:hint="eastAsia"/>
          <w:sz w:val="24"/>
        </w:rPr>
        <w:t>lization Fund</w:t>
      </w:r>
      <w:r w:rsidRPr="00A328C4">
        <w:rPr>
          <w:rFonts w:ascii="Book Antiqua" w:eastAsia="宋体" w:hAnsi="Book Antiqua"/>
          <w:sz w:val="24"/>
        </w:rPr>
        <w:t>. Adding in 7.434 billion yuan of carryover and surplus funds from central government-managed funds, the Central Budget Stabilization Fund had a balance of 398.139 billion yuan</w:t>
      </w:r>
      <w:r w:rsidR="00BB1237" w:rsidRPr="00BB1237">
        <w:rPr>
          <w:rFonts w:ascii="Book Antiqua" w:eastAsia="宋体" w:hAnsi="Book Antiqua"/>
          <w:sz w:val="24"/>
        </w:rPr>
        <w:t xml:space="preserve"> </w:t>
      </w:r>
      <w:r w:rsidR="00BB1237" w:rsidRPr="00A328C4">
        <w:rPr>
          <w:rFonts w:ascii="Book Antiqua" w:eastAsia="宋体" w:hAnsi="Book Antiqua"/>
          <w:sz w:val="24"/>
        </w:rPr>
        <w:t>at the end of 2023</w:t>
      </w:r>
      <w:r w:rsidRPr="00A328C4">
        <w:rPr>
          <w:rFonts w:ascii="Book Antiqua" w:eastAsia="宋体" w:hAnsi="Book Antiqua"/>
          <w:sz w:val="24"/>
        </w:rPr>
        <w:t xml:space="preserve">. </w:t>
      </w:r>
    </w:p>
    <w:p w:rsidR="00415C67" w:rsidRDefault="00415C67" w:rsidP="00101163">
      <w:pPr>
        <w:adjustRightInd w:val="0"/>
        <w:snapToGrid w:val="0"/>
        <w:spacing w:line="264" w:lineRule="auto"/>
        <w:ind w:firstLine="420"/>
        <w:rPr>
          <w:rFonts w:ascii="Book Antiqua" w:eastAsia="宋体" w:hAnsi="Book Antiqua"/>
          <w:b/>
          <w:sz w:val="24"/>
        </w:rPr>
      </w:pPr>
      <w:r w:rsidRPr="00415C67">
        <w:rPr>
          <w:rFonts w:ascii="Book Antiqua" w:eastAsia="宋体" w:hAnsi="Book Antiqua" w:hint="eastAsia"/>
          <w:b/>
          <w:sz w:val="24"/>
        </w:rPr>
        <w:t xml:space="preserve">3) </w:t>
      </w:r>
      <w:r w:rsidRPr="00415C67">
        <w:rPr>
          <w:rFonts w:ascii="Book Antiqua" w:eastAsia="宋体" w:hAnsi="Book Antiqua"/>
          <w:b/>
          <w:sz w:val="24"/>
        </w:rPr>
        <w:t>Local general public budget</w:t>
      </w:r>
    </w:p>
    <w:p w:rsidR="00F0281B" w:rsidRPr="00A328C4" w:rsidRDefault="00F0281B" w:rsidP="00101163">
      <w:pPr>
        <w:adjustRightInd w:val="0"/>
        <w:snapToGrid w:val="0"/>
        <w:spacing w:line="264" w:lineRule="auto"/>
        <w:ind w:firstLine="420"/>
        <w:rPr>
          <w:rFonts w:ascii="Book Antiqua" w:eastAsia="宋体" w:hAnsi="Book Antiqua"/>
          <w:sz w:val="24"/>
        </w:rPr>
      </w:pPr>
      <w:r w:rsidRPr="00A328C4">
        <w:rPr>
          <w:rFonts w:ascii="Book Antiqua" w:eastAsia="宋体" w:hAnsi="Book Antiqua"/>
          <w:sz w:val="24"/>
        </w:rPr>
        <w:t xml:space="preserve">Revenue in the local general public budget was 22.016374 trillion yuan. This figure includes 11.721855 trillion yuan in local government revenue, an increase of </w:t>
      </w:r>
      <w:r w:rsidRPr="00A328C4">
        <w:rPr>
          <w:rFonts w:ascii="Book Antiqua" w:eastAsia="宋体" w:hAnsi="Book Antiqua"/>
          <w:sz w:val="24"/>
        </w:rPr>
        <w:lastRenderedPageBreak/>
        <w:t xml:space="preserve">7.8%, and 10.294519 trillion yuan in transfer payments from the central government. With the addition of 899.068 billion yuan transferred from local budget stabilization funds, the budgets of local government-managed funds, and the budgets of local </w:t>
      </w:r>
      <w:r w:rsidR="00313E2C">
        <w:rPr>
          <w:rFonts w:ascii="Book Antiqua" w:eastAsia="宋体" w:hAnsi="Book Antiqua" w:hint="eastAsia"/>
          <w:sz w:val="24"/>
        </w:rPr>
        <w:t>government</w:t>
      </w:r>
      <w:r w:rsidR="00313E2C" w:rsidRPr="00A328C4">
        <w:rPr>
          <w:rFonts w:ascii="Book Antiqua" w:eastAsia="宋体" w:hAnsi="Book Antiqua"/>
          <w:sz w:val="24"/>
        </w:rPr>
        <w:t xml:space="preserve"> </w:t>
      </w:r>
      <w:r w:rsidRPr="00A328C4">
        <w:rPr>
          <w:rFonts w:ascii="Book Antiqua" w:eastAsia="宋体" w:hAnsi="Book Antiqua"/>
          <w:sz w:val="24"/>
        </w:rPr>
        <w:t xml:space="preserve">state capital operations as well as utilized carryover and surplus funds, total revenue reached 22.915442 trillion yuan. Expenditures in the local general public budget totaled 23.635442 trillion yuan, a 5.1% increase. Total expenditure exceeded total revenue, creating a local government deficit of 720 billion yuan, which is consistent with the figure projected. </w:t>
      </w:r>
    </w:p>
    <w:p w:rsidR="00415C67" w:rsidRDefault="00F0281B" w:rsidP="00101163">
      <w:pPr>
        <w:adjustRightInd w:val="0"/>
        <w:snapToGrid w:val="0"/>
        <w:spacing w:line="264" w:lineRule="auto"/>
        <w:ind w:firstLine="420"/>
        <w:rPr>
          <w:rFonts w:ascii="Book Antiqua" w:hAnsi="Book Antiqua"/>
          <w:i/>
          <w:sz w:val="24"/>
          <w:szCs w:val="24"/>
        </w:rPr>
      </w:pPr>
      <w:r w:rsidRPr="00415C67">
        <w:rPr>
          <w:rFonts w:ascii="Book Antiqua" w:hAnsi="Book Antiqua"/>
          <w:i/>
          <w:sz w:val="24"/>
          <w:szCs w:val="24"/>
        </w:rPr>
        <w:t>2. Revenue and expenditure of government-managed funds in 2023</w:t>
      </w:r>
    </w:p>
    <w:p w:rsidR="00415C67" w:rsidRDefault="00F0281B" w:rsidP="00101163">
      <w:pPr>
        <w:adjustRightInd w:val="0"/>
        <w:snapToGrid w:val="0"/>
        <w:spacing w:line="264" w:lineRule="auto"/>
        <w:ind w:firstLine="420"/>
        <w:rPr>
          <w:rFonts w:ascii="Book Antiqua" w:hAnsi="Book Antiqua"/>
          <w:sz w:val="24"/>
          <w:szCs w:val="24"/>
        </w:rPr>
      </w:pPr>
      <w:r w:rsidRPr="00A328C4">
        <w:rPr>
          <w:rFonts w:ascii="Book Antiqua" w:hAnsi="Book Antiqua"/>
          <w:sz w:val="24"/>
          <w:szCs w:val="24"/>
        </w:rPr>
        <w:t xml:space="preserve">Revenue of China’s government-managed funds in 2023 was 7.070485 trillion yuan, representing 90.5% of the budgeted figure and a decrease of 9.2%, mainly due to a 13.2% </w:t>
      </w:r>
      <w:r w:rsidR="001D1DB9" w:rsidRPr="00A328C4">
        <w:rPr>
          <w:rFonts w:ascii="Book Antiqua" w:hAnsi="Book Antiqua"/>
          <w:sz w:val="24"/>
          <w:szCs w:val="24"/>
        </w:rPr>
        <w:t xml:space="preserve">decrease </w:t>
      </w:r>
      <w:r w:rsidRPr="00A328C4">
        <w:rPr>
          <w:rFonts w:ascii="Book Antiqua" w:hAnsi="Book Antiqua"/>
          <w:sz w:val="24"/>
          <w:szCs w:val="24"/>
        </w:rPr>
        <w:t xml:space="preserve">in proceeds from local government sales of state-owned land-use rights. Adding in 739.309 billion yuan carried over from 2022 </w:t>
      </w:r>
      <w:r w:rsidR="0012687D" w:rsidRPr="00A328C4">
        <w:rPr>
          <w:rFonts w:ascii="Book Antiqua" w:hAnsi="Book Antiqua"/>
          <w:sz w:val="24"/>
          <w:szCs w:val="24"/>
        </w:rPr>
        <w:t xml:space="preserve">and </w:t>
      </w:r>
      <w:r w:rsidRPr="00A328C4">
        <w:rPr>
          <w:rFonts w:ascii="Book Antiqua" w:hAnsi="Book Antiqua"/>
          <w:sz w:val="24"/>
          <w:szCs w:val="24"/>
        </w:rPr>
        <w:t xml:space="preserve">3.8 trillion yuan raised by local governments through special-purpose bonds, total revenue amounted to 11.609794 trillion yuan. Expenditure of all government-managed funds </w:t>
      </w:r>
      <w:r w:rsidR="0012687D" w:rsidRPr="00A328C4">
        <w:rPr>
          <w:rFonts w:ascii="Book Antiqua" w:hAnsi="Book Antiqua"/>
          <w:sz w:val="24"/>
          <w:szCs w:val="24"/>
        </w:rPr>
        <w:t xml:space="preserve">amounted to </w:t>
      </w:r>
      <w:r w:rsidRPr="00A328C4">
        <w:rPr>
          <w:rFonts w:ascii="Book Antiqua" w:hAnsi="Book Antiqua"/>
          <w:sz w:val="24"/>
          <w:szCs w:val="24"/>
        </w:rPr>
        <w:t xml:space="preserve">10.133859 trillion yuan, representing 85.9% of the budgeted figure and a decrease of 8.4%. This was mainly due to the drop in proceeds from local government sales of state-owned land-use rights, which resulted in a corresponding reduction in expenditure. </w:t>
      </w:r>
    </w:p>
    <w:p w:rsidR="00415C67" w:rsidRDefault="00F0281B" w:rsidP="00101163">
      <w:pPr>
        <w:adjustRightInd w:val="0"/>
        <w:snapToGrid w:val="0"/>
        <w:spacing w:line="264" w:lineRule="auto"/>
        <w:ind w:firstLine="420"/>
        <w:rPr>
          <w:rFonts w:ascii="Book Antiqua" w:hAnsi="Book Antiqua"/>
          <w:sz w:val="24"/>
          <w:szCs w:val="24"/>
        </w:rPr>
      </w:pPr>
      <w:r w:rsidRPr="00A328C4">
        <w:rPr>
          <w:rFonts w:ascii="Book Antiqua" w:hAnsi="Book Antiqua"/>
          <w:sz w:val="24"/>
          <w:szCs w:val="24"/>
        </w:rPr>
        <w:t xml:space="preserve">Revenue of central government-managed funds was 441.754 billion yuan, representing 106.5% of the budgeted figure and an increase of 7.1%. Adding in the funds carried forward from 2022, total revenue came to 1.181063 trillion yuan. Expenditure of central government-managed funds amounted to 574.442 billion yuan, representing 96.7% of the budgeted figure. Broken down, this figure includes 485.123 billion yuan of central government spending and 89.319 billion yuan of transfer payments to local governments. Funds transferred from central government-managed funds to the central general public budget amounted to 560 billion yuan. Revenue of central government-managed funds exceeded expenditure by 46.621 billion yuan. Of this figure, 39.187 billion yuan was carried forward to 2024, while 7.434 billion yuan was </w:t>
      </w:r>
      <w:r w:rsidR="00B81DA9">
        <w:rPr>
          <w:rFonts w:ascii="Book Antiqua" w:hAnsi="Book Antiqua" w:hint="eastAsia"/>
          <w:sz w:val="24"/>
          <w:szCs w:val="24"/>
        </w:rPr>
        <w:t xml:space="preserve">used </w:t>
      </w:r>
      <w:r w:rsidRPr="00A328C4">
        <w:rPr>
          <w:rFonts w:ascii="Book Antiqua" w:hAnsi="Book Antiqua"/>
          <w:sz w:val="24"/>
          <w:szCs w:val="24"/>
        </w:rPr>
        <w:t xml:space="preserve">to </w:t>
      </w:r>
      <w:r w:rsidR="00B81DA9">
        <w:rPr>
          <w:rFonts w:ascii="Book Antiqua" w:hAnsi="Book Antiqua"/>
          <w:sz w:val="24"/>
          <w:szCs w:val="24"/>
        </w:rPr>
        <w:t>replenish</w:t>
      </w:r>
      <w:r w:rsidR="00B81DA9">
        <w:rPr>
          <w:rFonts w:ascii="Book Antiqua" w:hAnsi="Book Antiqua" w:hint="eastAsia"/>
          <w:sz w:val="24"/>
          <w:szCs w:val="24"/>
        </w:rPr>
        <w:t xml:space="preserve"> </w:t>
      </w:r>
      <w:r w:rsidRPr="00A328C4">
        <w:rPr>
          <w:rFonts w:ascii="Book Antiqua" w:hAnsi="Book Antiqua"/>
          <w:sz w:val="24"/>
          <w:szCs w:val="24"/>
        </w:rPr>
        <w:t xml:space="preserve">the Central Budget Stabilization Fund in accordance with regulations. </w:t>
      </w:r>
    </w:p>
    <w:p w:rsidR="00415C67" w:rsidRDefault="00F0281B" w:rsidP="00101163">
      <w:pPr>
        <w:adjustRightInd w:val="0"/>
        <w:snapToGrid w:val="0"/>
        <w:spacing w:line="264" w:lineRule="auto"/>
        <w:ind w:firstLine="420"/>
        <w:rPr>
          <w:rFonts w:ascii="Book Antiqua" w:hAnsi="Book Antiqua"/>
          <w:sz w:val="24"/>
          <w:szCs w:val="24"/>
        </w:rPr>
      </w:pPr>
      <w:r w:rsidRPr="00A328C4">
        <w:rPr>
          <w:rFonts w:ascii="Book Antiqua" w:hAnsi="Book Antiqua"/>
          <w:sz w:val="24"/>
          <w:szCs w:val="24"/>
        </w:rPr>
        <w:t xml:space="preserve">Revenue of local government-managed funds was 6.628731 trillion yuan, a decrease of 10.1%. This was due mainly to </w:t>
      </w:r>
      <w:r w:rsidR="006B099F" w:rsidRPr="00A328C4">
        <w:rPr>
          <w:rFonts w:ascii="Book Antiqua" w:hAnsi="Book Antiqua"/>
          <w:sz w:val="24"/>
          <w:szCs w:val="24"/>
        </w:rPr>
        <w:t xml:space="preserve">a drop in </w:t>
      </w:r>
      <w:r w:rsidRPr="00A328C4">
        <w:rPr>
          <w:rFonts w:ascii="Book Antiqua" w:hAnsi="Book Antiqua"/>
          <w:sz w:val="24"/>
          <w:szCs w:val="24"/>
        </w:rPr>
        <w:t xml:space="preserve">proceeds from the sale of state-owned land-use rights. Adding in transfer payments of 89.319 billion yuan from central government-managed funds and 3.8 trillion yuan raised by local governments through special-purpose bonds, total revenue came to 10.51805 trillion yuan. Expenditure of local government-managed funds totaled 9.648736 </w:t>
      </w:r>
      <w:r w:rsidRPr="00A328C4">
        <w:rPr>
          <w:rFonts w:ascii="Book Antiqua" w:hAnsi="Book Antiqua"/>
          <w:sz w:val="24"/>
          <w:szCs w:val="24"/>
        </w:rPr>
        <w:lastRenderedPageBreak/>
        <w:t xml:space="preserve">trillion yuan, a decrease of 8.2%. This </w:t>
      </w:r>
      <w:r w:rsidR="006B099F" w:rsidRPr="00A328C4">
        <w:rPr>
          <w:rFonts w:ascii="Book Antiqua" w:hAnsi="Book Antiqua"/>
          <w:sz w:val="24"/>
          <w:szCs w:val="24"/>
        </w:rPr>
        <w:t xml:space="preserve">reduction in expenditure was mainly in response to </w:t>
      </w:r>
      <w:r w:rsidRPr="00A328C4">
        <w:rPr>
          <w:rFonts w:ascii="Book Antiqua" w:hAnsi="Book Antiqua"/>
          <w:sz w:val="24"/>
          <w:szCs w:val="24"/>
        </w:rPr>
        <w:t xml:space="preserve">the drop in proceeds from </w:t>
      </w:r>
      <w:r w:rsidR="00BB3BC3">
        <w:rPr>
          <w:rFonts w:ascii="Book Antiqua" w:hAnsi="Book Antiqua" w:hint="eastAsia"/>
          <w:sz w:val="24"/>
          <w:szCs w:val="24"/>
        </w:rPr>
        <w:t xml:space="preserve">the </w:t>
      </w:r>
      <w:r w:rsidRPr="00A328C4">
        <w:rPr>
          <w:rFonts w:ascii="Book Antiqua" w:hAnsi="Book Antiqua"/>
          <w:sz w:val="24"/>
          <w:szCs w:val="24"/>
        </w:rPr>
        <w:t xml:space="preserve">sale of state-owned land-use rights. </w:t>
      </w:r>
    </w:p>
    <w:p w:rsidR="00415C67" w:rsidRDefault="00F0281B" w:rsidP="00101163">
      <w:pPr>
        <w:adjustRightInd w:val="0"/>
        <w:snapToGrid w:val="0"/>
        <w:spacing w:line="264" w:lineRule="auto"/>
        <w:ind w:firstLine="420"/>
        <w:rPr>
          <w:rFonts w:ascii="Book Antiqua" w:hAnsi="Book Antiqua"/>
          <w:i/>
          <w:sz w:val="24"/>
          <w:szCs w:val="24"/>
        </w:rPr>
      </w:pPr>
      <w:r w:rsidRPr="00415C67">
        <w:rPr>
          <w:rFonts w:ascii="Book Antiqua" w:hAnsi="Book Antiqua"/>
          <w:i/>
          <w:sz w:val="24"/>
          <w:szCs w:val="24"/>
        </w:rPr>
        <w:t>3. Revenue and expenditure of state capital operations in 2023</w:t>
      </w:r>
    </w:p>
    <w:p w:rsidR="00415C67" w:rsidRDefault="00F0281B" w:rsidP="00101163">
      <w:pPr>
        <w:adjustRightInd w:val="0"/>
        <w:snapToGrid w:val="0"/>
        <w:spacing w:line="264" w:lineRule="auto"/>
        <w:ind w:firstLine="420"/>
        <w:rPr>
          <w:rFonts w:ascii="Book Antiqua" w:hAnsi="Book Antiqua"/>
          <w:sz w:val="24"/>
          <w:szCs w:val="24"/>
        </w:rPr>
      </w:pPr>
      <w:r w:rsidRPr="00A328C4">
        <w:rPr>
          <w:rFonts w:ascii="Book Antiqua" w:hAnsi="Book Antiqua"/>
          <w:sz w:val="24"/>
          <w:szCs w:val="24"/>
        </w:rPr>
        <w:t xml:space="preserve">In accordance with relevant management regulations for the budgets of state capital operations, revenue from state capital operations is mostly collected as a certain proportion of the net profits of state-owned enterprises (SOEs) from the previous year, while expenditure is planned according to the principle of balance between expenditure and revenue. </w:t>
      </w:r>
    </w:p>
    <w:p w:rsidR="00415C67" w:rsidRDefault="00F0281B" w:rsidP="00101163">
      <w:pPr>
        <w:adjustRightInd w:val="0"/>
        <w:snapToGrid w:val="0"/>
        <w:spacing w:line="264" w:lineRule="auto"/>
        <w:ind w:firstLine="420"/>
        <w:rPr>
          <w:rFonts w:ascii="Book Antiqua" w:hAnsi="Book Antiqua"/>
          <w:sz w:val="24"/>
          <w:szCs w:val="24"/>
        </w:rPr>
      </w:pPr>
      <w:r w:rsidRPr="00A328C4">
        <w:rPr>
          <w:rFonts w:ascii="Book Antiqua" w:hAnsi="Book Antiqua"/>
          <w:sz w:val="24"/>
          <w:szCs w:val="24"/>
        </w:rPr>
        <w:t xml:space="preserve">Revenue of state capital operations nationwide was 674.361 billion yuan, representing 125.9% of the budgeted figure and an increase of 18.4%. This </w:t>
      </w:r>
      <w:r w:rsidR="006B099F" w:rsidRPr="00A328C4">
        <w:rPr>
          <w:rFonts w:ascii="Book Antiqua" w:hAnsi="Book Antiqua"/>
          <w:sz w:val="24"/>
          <w:szCs w:val="24"/>
        </w:rPr>
        <w:t xml:space="preserve">surplus </w:t>
      </w:r>
      <w:r w:rsidRPr="00A328C4">
        <w:rPr>
          <w:rFonts w:ascii="Book Antiqua" w:hAnsi="Book Antiqua"/>
          <w:sz w:val="24"/>
          <w:szCs w:val="24"/>
        </w:rPr>
        <w:t xml:space="preserve">was mainly due to </w:t>
      </w:r>
      <w:r w:rsidR="00D74A49" w:rsidRPr="00A328C4">
        <w:rPr>
          <w:rFonts w:ascii="Book Antiqua" w:hAnsi="Book Antiqua"/>
          <w:sz w:val="24"/>
          <w:szCs w:val="24"/>
        </w:rPr>
        <w:t xml:space="preserve">a sizeable increase in revenue </w:t>
      </w:r>
      <w:r w:rsidR="00D74A49">
        <w:rPr>
          <w:rFonts w:ascii="Book Antiqua" w:hAnsi="Book Antiqua" w:hint="eastAsia"/>
          <w:sz w:val="24"/>
          <w:szCs w:val="24"/>
        </w:rPr>
        <w:t xml:space="preserve">of </w:t>
      </w:r>
      <w:r w:rsidR="00D74A49" w:rsidRPr="00A328C4">
        <w:rPr>
          <w:rFonts w:ascii="Book Antiqua" w:hAnsi="Book Antiqua"/>
          <w:sz w:val="24"/>
          <w:szCs w:val="24"/>
        </w:rPr>
        <w:t xml:space="preserve">local government state capital operations </w:t>
      </w:r>
      <w:r w:rsidR="00D74A49">
        <w:rPr>
          <w:rFonts w:ascii="Book Antiqua" w:hAnsi="Book Antiqua" w:hint="eastAsia"/>
          <w:sz w:val="24"/>
          <w:szCs w:val="24"/>
        </w:rPr>
        <w:t xml:space="preserve">as a result of </w:t>
      </w:r>
      <w:r w:rsidR="007919A8">
        <w:rPr>
          <w:rFonts w:ascii="Book Antiqua" w:hAnsi="Book Antiqua" w:hint="eastAsia"/>
          <w:sz w:val="24"/>
          <w:szCs w:val="24"/>
        </w:rPr>
        <w:t xml:space="preserve">local </w:t>
      </w:r>
      <w:r w:rsidR="007919A8">
        <w:rPr>
          <w:rFonts w:ascii="Book Antiqua" w:hAnsi="Book Antiqua"/>
          <w:sz w:val="24"/>
          <w:szCs w:val="24"/>
        </w:rPr>
        <w:t>government’</w:t>
      </w:r>
      <w:r w:rsidR="007919A8">
        <w:rPr>
          <w:rFonts w:ascii="Book Antiqua" w:hAnsi="Book Antiqua" w:hint="eastAsia"/>
          <w:sz w:val="24"/>
          <w:szCs w:val="24"/>
        </w:rPr>
        <w:t xml:space="preserve">s </w:t>
      </w:r>
      <w:r w:rsidR="007919A8" w:rsidRPr="00A328C4">
        <w:rPr>
          <w:rFonts w:ascii="Book Antiqua" w:hAnsi="Book Antiqua"/>
          <w:sz w:val="24"/>
          <w:szCs w:val="24"/>
        </w:rPr>
        <w:t xml:space="preserve">intensified efforts to dispose of assets </w:t>
      </w:r>
      <w:r w:rsidR="007919A8">
        <w:rPr>
          <w:rFonts w:ascii="Book Antiqua" w:hAnsi="Book Antiqua" w:hint="eastAsia"/>
          <w:sz w:val="24"/>
          <w:szCs w:val="24"/>
        </w:rPr>
        <w:t xml:space="preserve">and </w:t>
      </w:r>
      <w:r w:rsidR="00D74A49" w:rsidRPr="00A328C4">
        <w:rPr>
          <w:rFonts w:ascii="Book Antiqua" w:hAnsi="Book Antiqua"/>
          <w:sz w:val="24"/>
          <w:szCs w:val="24"/>
        </w:rPr>
        <w:t xml:space="preserve">a rise in revenue from </w:t>
      </w:r>
      <w:r w:rsidR="00D74A49">
        <w:rPr>
          <w:rFonts w:ascii="Book Antiqua" w:hAnsi="Book Antiqua" w:hint="eastAsia"/>
          <w:sz w:val="24"/>
          <w:szCs w:val="24"/>
        </w:rPr>
        <w:t>one-off</w:t>
      </w:r>
      <w:r w:rsidR="007919A8">
        <w:rPr>
          <w:rFonts w:ascii="Book Antiqua" w:hAnsi="Book Antiqua"/>
          <w:sz w:val="24"/>
          <w:szCs w:val="24"/>
        </w:rPr>
        <w:t xml:space="preserve"> transfer of state assets</w:t>
      </w:r>
      <w:r w:rsidRPr="00A328C4">
        <w:rPr>
          <w:rFonts w:ascii="Book Antiqua" w:hAnsi="Book Antiqua"/>
          <w:sz w:val="24"/>
          <w:szCs w:val="24"/>
        </w:rPr>
        <w:t xml:space="preserve">. Expenditure totaled 334.522 billion yuan, representing 96.4% of the budgeted figure and a decrease of 1.5%. </w:t>
      </w:r>
    </w:p>
    <w:p w:rsidR="00415C67" w:rsidRDefault="00F0281B" w:rsidP="00101163">
      <w:pPr>
        <w:adjustRightInd w:val="0"/>
        <w:snapToGrid w:val="0"/>
        <w:spacing w:line="264" w:lineRule="auto"/>
        <w:ind w:firstLine="420"/>
        <w:rPr>
          <w:rFonts w:ascii="Book Antiqua" w:hAnsi="Book Antiqua"/>
          <w:sz w:val="24"/>
          <w:szCs w:val="24"/>
        </w:rPr>
      </w:pPr>
      <w:r w:rsidRPr="00A328C4">
        <w:rPr>
          <w:rFonts w:ascii="Book Antiqua" w:hAnsi="Book Antiqua"/>
          <w:sz w:val="24"/>
          <w:szCs w:val="24"/>
        </w:rPr>
        <w:t xml:space="preserve">Revenue of central government state capital operations was 226.359 billion yuan, representing 93.9% of the budgeted figure and a decrease of 3.4%. With the addition of 8.892 billion yuan carried over from 2022, total revenue was 235.251 billion yuan. Expenditure of central government state capital operations reached 149.516 billion yuan, representing 85.5% of the budgeted figure and a decrease of 12.6%. This included 145.061 billion yuan of central government spending and 4.455 billion yuan in transfer payments to local governments. Funds allocated from the central government state capital operations budget to the central general public budget amounted to 75 billion yuan. A sum of 10.735 billion yuan of revenue from these operations has been carried over to 2024. </w:t>
      </w:r>
    </w:p>
    <w:p w:rsidR="00415C67" w:rsidRDefault="00F0281B" w:rsidP="00101163">
      <w:pPr>
        <w:adjustRightInd w:val="0"/>
        <w:snapToGrid w:val="0"/>
        <w:spacing w:line="264" w:lineRule="auto"/>
        <w:ind w:firstLine="420"/>
        <w:rPr>
          <w:rFonts w:ascii="Book Antiqua" w:hAnsi="Book Antiqua"/>
          <w:sz w:val="24"/>
          <w:szCs w:val="24"/>
        </w:rPr>
      </w:pPr>
      <w:r w:rsidRPr="00B36962">
        <w:rPr>
          <w:rFonts w:ascii="Book Antiqua" w:hAnsi="Book Antiqua"/>
          <w:sz w:val="24"/>
          <w:szCs w:val="24"/>
        </w:rPr>
        <w:t>Revenue of local government state capital operations reached 448.002 billion yuan, an increase of 33.6%. Adding in 4.455 billion yuan in transfer payments from the central government state capital operations budget to local governments, total revenue was 452.457 billion yuan. Expenditure of local government state capital operations was 189.461 billion yuan, an increase of 9.2%. Funds allocated from the local government state capital operations budget to the local general public budget amounted to 262.996 billion yuan.</w:t>
      </w:r>
      <w:r w:rsidRPr="00A328C4">
        <w:rPr>
          <w:rFonts w:ascii="Book Antiqua" w:hAnsi="Book Antiqua"/>
          <w:sz w:val="24"/>
          <w:szCs w:val="24"/>
        </w:rPr>
        <w:t xml:space="preserve"> </w:t>
      </w:r>
    </w:p>
    <w:p w:rsidR="00415C67" w:rsidRPr="00955220" w:rsidRDefault="00F0281B" w:rsidP="00101163">
      <w:pPr>
        <w:adjustRightInd w:val="0"/>
        <w:snapToGrid w:val="0"/>
        <w:spacing w:line="264" w:lineRule="auto"/>
        <w:ind w:firstLine="420"/>
        <w:rPr>
          <w:rFonts w:ascii="Book Antiqua" w:hAnsi="Book Antiqua"/>
          <w:i/>
          <w:sz w:val="24"/>
          <w:szCs w:val="24"/>
        </w:rPr>
      </w:pPr>
      <w:r w:rsidRPr="00955220">
        <w:rPr>
          <w:rFonts w:ascii="Book Antiqua" w:hAnsi="Book Antiqua"/>
          <w:i/>
          <w:sz w:val="24"/>
          <w:szCs w:val="24"/>
        </w:rPr>
        <w:t xml:space="preserve">4. Revenue and expenditure of social insurance funds in 2023 </w:t>
      </w:r>
    </w:p>
    <w:p w:rsidR="00415C67" w:rsidRDefault="00F0281B" w:rsidP="00101163">
      <w:pPr>
        <w:adjustRightInd w:val="0"/>
        <w:snapToGrid w:val="0"/>
        <w:spacing w:line="264" w:lineRule="auto"/>
        <w:ind w:firstLine="420"/>
        <w:rPr>
          <w:rFonts w:ascii="Book Antiqua" w:hAnsi="Book Antiqua"/>
          <w:sz w:val="24"/>
          <w:szCs w:val="24"/>
        </w:rPr>
      </w:pPr>
      <w:r w:rsidRPr="00955220">
        <w:rPr>
          <w:rFonts w:ascii="Book Antiqua" w:hAnsi="Book Antiqua"/>
          <w:sz w:val="24"/>
          <w:szCs w:val="24"/>
        </w:rPr>
        <w:t xml:space="preserve">Revenue of social insurance funds nationwide was 11.149969 trillion yuan, representing 102% of the budgeted figure and an increase of 8.8%. Revenue included 8.178466 trillion yuan in insurance premiums, a rise of 9.1%, and 2.489926 trillion yuan in government subsidies, an increase of 8.5%. Expenditure of social insurance funds nationwide totaled 9.928129 trillion yuan, representing 101.3% of </w:t>
      </w:r>
      <w:r w:rsidRPr="00955220">
        <w:rPr>
          <w:rFonts w:ascii="Book Antiqua" w:hAnsi="Book Antiqua"/>
          <w:sz w:val="24"/>
          <w:szCs w:val="24"/>
        </w:rPr>
        <w:lastRenderedPageBreak/>
        <w:t>the budgeted figure and an increase of 9.6%. The social insurance fund surplus for 2023 was 1.22184 trillion yuan, which was rolled over to make the year-end balance 12.878272 trillion yuan</w:t>
      </w:r>
      <w:r w:rsidRPr="00A328C4">
        <w:rPr>
          <w:rFonts w:ascii="Book Antiqua" w:hAnsi="Book Antiqua"/>
          <w:sz w:val="24"/>
          <w:szCs w:val="24"/>
        </w:rPr>
        <w:t xml:space="preserve">. </w:t>
      </w:r>
    </w:p>
    <w:p w:rsidR="00415C67" w:rsidRDefault="00F0281B" w:rsidP="00101163">
      <w:pPr>
        <w:adjustRightInd w:val="0"/>
        <w:snapToGrid w:val="0"/>
        <w:spacing w:line="264" w:lineRule="auto"/>
        <w:ind w:firstLine="420"/>
        <w:rPr>
          <w:rFonts w:ascii="Book Antiqua" w:hAnsi="Book Antiqua"/>
          <w:sz w:val="24"/>
          <w:szCs w:val="24"/>
        </w:rPr>
      </w:pPr>
      <w:r w:rsidRPr="00A328C4">
        <w:rPr>
          <w:rFonts w:ascii="Book Antiqua" w:hAnsi="Book Antiqua"/>
          <w:sz w:val="24"/>
          <w:szCs w:val="24"/>
        </w:rPr>
        <w:t xml:space="preserve">Revenue of the central government social insurance fund was 37.538 billion yuan, representing 73.9% of the budgeted figure. Expenditure of the central government social insurance fund was 38.891 billion yuan, representing 76.1% of the budgeted figure. This was mainly due to the </w:t>
      </w:r>
      <w:r w:rsidR="0076639D" w:rsidRPr="00A328C4">
        <w:rPr>
          <w:rFonts w:ascii="Book Antiqua" w:hAnsi="Book Antiqua"/>
          <w:sz w:val="24"/>
          <w:szCs w:val="24"/>
        </w:rPr>
        <w:t xml:space="preserve">fact that the </w:t>
      </w:r>
      <w:r w:rsidRPr="00A328C4">
        <w:rPr>
          <w:rFonts w:ascii="Book Antiqua" w:hAnsi="Book Antiqua"/>
          <w:sz w:val="24"/>
          <w:szCs w:val="24"/>
        </w:rPr>
        <w:t xml:space="preserve">process of </w:t>
      </w:r>
      <w:r w:rsidR="004537BD">
        <w:rPr>
          <w:rFonts w:ascii="Book Antiqua" w:hAnsi="Book Antiqua" w:hint="eastAsia"/>
          <w:sz w:val="24"/>
          <w:szCs w:val="24"/>
        </w:rPr>
        <w:t>transferr</w:t>
      </w:r>
      <w:r w:rsidR="00D32A9B">
        <w:rPr>
          <w:rFonts w:ascii="Book Antiqua" w:hAnsi="Book Antiqua" w:hint="eastAsia"/>
          <w:sz w:val="24"/>
          <w:szCs w:val="24"/>
        </w:rPr>
        <w:t xml:space="preserve">ing </w:t>
      </w:r>
      <w:r w:rsidR="00D32A9B">
        <w:rPr>
          <w:rFonts w:ascii="Book Antiqua" w:hAnsi="Book Antiqua"/>
          <w:sz w:val="24"/>
          <w:szCs w:val="24"/>
        </w:rPr>
        <w:t xml:space="preserve">some qualified organizations </w:t>
      </w:r>
      <w:r w:rsidR="004537BD">
        <w:rPr>
          <w:rFonts w:ascii="Book Antiqua" w:hAnsi="Book Antiqua" w:hint="eastAsia"/>
          <w:sz w:val="24"/>
          <w:szCs w:val="24"/>
        </w:rPr>
        <w:t>to</w:t>
      </w:r>
      <w:r w:rsidR="00D32A9B">
        <w:rPr>
          <w:rFonts w:ascii="Book Antiqua" w:hAnsi="Book Antiqua" w:hint="eastAsia"/>
          <w:sz w:val="24"/>
          <w:szCs w:val="24"/>
        </w:rPr>
        <w:t xml:space="preserve"> </w:t>
      </w:r>
      <w:r w:rsidRPr="00A328C4">
        <w:rPr>
          <w:rFonts w:ascii="Book Antiqua" w:hAnsi="Book Antiqua"/>
          <w:sz w:val="24"/>
          <w:szCs w:val="24"/>
        </w:rPr>
        <w:t xml:space="preserve">the basic old-age insurance system for employees of central Party and government </w:t>
      </w:r>
      <w:r w:rsidR="00D95716">
        <w:rPr>
          <w:rFonts w:ascii="Book Antiqua" w:hAnsi="Book Antiqua" w:hint="eastAsia"/>
          <w:sz w:val="24"/>
          <w:szCs w:val="24"/>
        </w:rPr>
        <w:t>bodies</w:t>
      </w:r>
      <w:r w:rsidR="00D95716" w:rsidRPr="00A328C4">
        <w:rPr>
          <w:rFonts w:ascii="Book Antiqua" w:hAnsi="Book Antiqua"/>
          <w:sz w:val="24"/>
          <w:szCs w:val="24"/>
        </w:rPr>
        <w:t xml:space="preserve"> </w:t>
      </w:r>
      <w:r w:rsidRPr="00A328C4">
        <w:rPr>
          <w:rFonts w:ascii="Book Antiqua" w:hAnsi="Book Antiqua"/>
          <w:sz w:val="24"/>
          <w:szCs w:val="24"/>
        </w:rPr>
        <w:t>and public institutions in Beijing</w:t>
      </w:r>
      <w:r w:rsidR="0076639D" w:rsidRPr="00A328C4">
        <w:rPr>
          <w:rFonts w:ascii="Book Antiqua" w:hAnsi="Book Antiqua"/>
          <w:sz w:val="24"/>
          <w:szCs w:val="24"/>
        </w:rPr>
        <w:t xml:space="preserve"> was slower than expected</w:t>
      </w:r>
      <w:r w:rsidRPr="00A328C4">
        <w:rPr>
          <w:rFonts w:ascii="Book Antiqua" w:hAnsi="Book Antiqua"/>
          <w:sz w:val="24"/>
          <w:szCs w:val="24"/>
        </w:rPr>
        <w:t xml:space="preserve">. Unified national management of enterprise employees’ basic old-age insurance funds was implemented, with 271.58 billion yuan turned in by local governments for central regulation and 271.632 billion yuan reallocated by the central government. The shortfall of 52 million yuan was mainly covered with interest income earned from centrally-regulated funds in 2022. Taking that into account, expenditure of the central government social insurance fund in 2023 exceeded revenue by 1.405 billion yuan, leaving a year-end balance of 7.813 billion yuan. </w:t>
      </w:r>
    </w:p>
    <w:p w:rsidR="00415C67" w:rsidRDefault="00F0281B" w:rsidP="00101163">
      <w:pPr>
        <w:adjustRightInd w:val="0"/>
        <w:snapToGrid w:val="0"/>
        <w:spacing w:line="264" w:lineRule="auto"/>
        <w:ind w:firstLine="420"/>
        <w:rPr>
          <w:rFonts w:ascii="Book Antiqua" w:hAnsi="Book Antiqua"/>
          <w:sz w:val="24"/>
          <w:szCs w:val="24"/>
        </w:rPr>
      </w:pPr>
      <w:r w:rsidRPr="00A328C4">
        <w:rPr>
          <w:rFonts w:ascii="Book Antiqua" w:hAnsi="Book Antiqua"/>
          <w:sz w:val="24"/>
          <w:szCs w:val="24"/>
        </w:rPr>
        <w:t xml:space="preserve">Revenue and expenditure of local government social insurance funds reached 11.112431 trillion yuan and 9.889238 trillion yuan, respectively. Taking account of the above-mentioned shortfall of 52 million yuan, the year-end balance totaled </w:t>
      </w:r>
      <w:r w:rsidR="00D95716">
        <w:rPr>
          <w:rFonts w:ascii="Book Antiqua" w:hAnsi="Book Antiqua"/>
          <w:sz w:val="24"/>
          <w:szCs w:val="24"/>
        </w:rPr>
        <w:t>12.8704</w:t>
      </w:r>
      <w:r w:rsidR="00D95716">
        <w:rPr>
          <w:rFonts w:ascii="Book Antiqua" w:hAnsi="Book Antiqua" w:hint="eastAsia"/>
          <w:sz w:val="24"/>
          <w:szCs w:val="24"/>
        </w:rPr>
        <w:t>5</w:t>
      </w:r>
      <w:r w:rsidR="00D95716" w:rsidRPr="00A328C4">
        <w:rPr>
          <w:rFonts w:ascii="Book Antiqua" w:hAnsi="Book Antiqua"/>
          <w:sz w:val="24"/>
          <w:szCs w:val="24"/>
        </w:rPr>
        <w:t>9</w:t>
      </w:r>
      <w:r w:rsidRPr="00A328C4">
        <w:rPr>
          <w:rFonts w:ascii="Book Antiqua" w:hAnsi="Book Antiqua"/>
          <w:sz w:val="24"/>
          <w:szCs w:val="24"/>
        </w:rPr>
        <w:t xml:space="preserve"> trillion yuan after the surplus for 2023 of </w:t>
      </w:r>
      <w:r w:rsidR="00D95716" w:rsidRPr="00A328C4">
        <w:rPr>
          <w:rFonts w:ascii="Book Antiqua" w:hAnsi="Book Antiqua"/>
          <w:sz w:val="24"/>
          <w:szCs w:val="24"/>
        </w:rPr>
        <w:t>1.223245</w:t>
      </w:r>
      <w:r w:rsidRPr="00A328C4">
        <w:rPr>
          <w:rFonts w:ascii="Book Antiqua" w:hAnsi="Book Antiqua"/>
          <w:sz w:val="24"/>
          <w:szCs w:val="24"/>
        </w:rPr>
        <w:t xml:space="preserve"> trillion yuan was rolled over. Provinces in </w:t>
      </w:r>
      <w:r w:rsidR="00793255">
        <w:rPr>
          <w:rFonts w:ascii="Book Antiqua" w:hAnsi="Book Antiqua" w:hint="eastAsia"/>
          <w:sz w:val="24"/>
          <w:szCs w:val="24"/>
        </w:rPr>
        <w:t xml:space="preserve">the </w:t>
      </w:r>
      <w:r w:rsidRPr="00A328C4">
        <w:rPr>
          <w:rFonts w:ascii="Book Antiqua" w:hAnsi="Book Antiqua"/>
          <w:sz w:val="24"/>
          <w:szCs w:val="24"/>
        </w:rPr>
        <w:t xml:space="preserve">central and western regions and </w:t>
      </w:r>
      <w:r w:rsidR="00793255">
        <w:rPr>
          <w:rFonts w:ascii="Book Antiqua" w:hAnsi="Book Antiqua" w:hint="eastAsia"/>
          <w:sz w:val="24"/>
          <w:szCs w:val="24"/>
        </w:rPr>
        <w:t xml:space="preserve">in </w:t>
      </w:r>
      <w:r w:rsidR="00624E31" w:rsidRPr="00624E31">
        <w:rPr>
          <w:rFonts w:ascii="Book Antiqua" w:hAnsi="Book Antiqua"/>
          <w:sz w:val="24"/>
          <w:szCs w:val="24"/>
        </w:rPr>
        <w:t>the northeast</w:t>
      </w:r>
      <w:r w:rsidR="00E3660D">
        <w:rPr>
          <w:rFonts w:ascii="Book Antiqua" w:hAnsi="Book Antiqua" w:hint="eastAsia"/>
          <w:sz w:val="24"/>
          <w:szCs w:val="24"/>
        </w:rPr>
        <w:t>ern region</w:t>
      </w:r>
      <w:r w:rsidR="00624E31" w:rsidRPr="00624E31">
        <w:rPr>
          <w:rFonts w:ascii="Book Antiqua" w:hAnsi="Book Antiqua"/>
          <w:sz w:val="24"/>
          <w:szCs w:val="24"/>
        </w:rPr>
        <w:t xml:space="preserve"> and other </w:t>
      </w:r>
      <w:r w:rsidR="00793255">
        <w:rPr>
          <w:rFonts w:ascii="Book Antiqua" w:hAnsi="Book Antiqua" w:hint="eastAsia"/>
          <w:sz w:val="24"/>
          <w:szCs w:val="24"/>
        </w:rPr>
        <w:t>regions</w:t>
      </w:r>
      <w:r w:rsidRPr="00A328C4">
        <w:rPr>
          <w:rFonts w:ascii="Book Antiqua" w:hAnsi="Book Antiqua"/>
          <w:sz w:val="24"/>
          <w:szCs w:val="24"/>
        </w:rPr>
        <w:t xml:space="preserve"> where old industrial bases are located benefited from the allocation of these funds to the sum of 271.632 billion yuan.</w:t>
      </w:r>
    </w:p>
    <w:p w:rsidR="00277F32" w:rsidRDefault="00F0281B" w:rsidP="00101163">
      <w:pPr>
        <w:adjustRightInd w:val="0"/>
        <w:snapToGrid w:val="0"/>
        <w:spacing w:line="264" w:lineRule="auto"/>
        <w:ind w:firstLine="420"/>
        <w:rPr>
          <w:rFonts w:ascii="Book Antiqua" w:hAnsi="Book Antiqua"/>
          <w:sz w:val="24"/>
          <w:szCs w:val="24"/>
        </w:rPr>
      </w:pPr>
      <w:r w:rsidRPr="00A328C4">
        <w:rPr>
          <w:rFonts w:ascii="Book Antiqua" w:hAnsi="Book Antiqua"/>
          <w:sz w:val="24"/>
          <w:szCs w:val="24"/>
        </w:rPr>
        <w:t xml:space="preserve">At the end of 2023, outstanding central government debt was 30.03255 trillion yuan, which was within the NPC-approved budgeted limit of 30.860835 trillion yuan. Outstanding local government debt totaled 40.737293 trillion yuan, which included 15.868748 trillion yuan of general debt and 24.868545 trillion yuan of special debt. This figure was also within the NPC-approved budget limit of 42.16743 trillion yuan. </w:t>
      </w:r>
    </w:p>
    <w:p w:rsidR="00415C67" w:rsidRPr="00A5123C" w:rsidRDefault="00F0281B" w:rsidP="00101163">
      <w:pPr>
        <w:adjustRightInd w:val="0"/>
        <w:snapToGrid w:val="0"/>
        <w:spacing w:line="264" w:lineRule="auto"/>
        <w:ind w:firstLine="420"/>
        <w:rPr>
          <w:rFonts w:ascii="Book Antiqua" w:hAnsi="Book Antiqua"/>
          <w:i/>
          <w:sz w:val="24"/>
          <w:szCs w:val="24"/>
        </w:rPr>
      </w:pPr>
      <w:r w:rsidRPr="00A5123C">
        <w:rPr>
          <w:rFonts w:ascii="Book Antiqua" w:hAnsi="Book Antiqua" w:cs="Times New Roman"/>
          <w:i/>
          <w:kern w:val="0"/>
          <w:sz w:val="24"/>
          <w:szCs w:val="24"/>
        </w:rPr>
        <w:t xml:space="preserve">5. </w:t>
      </w:r>
      <w:r w:rsidRPr="00A5123C">
        <w:rPr>
          <w:rFonts w:ascii="Book Antiqua" w:hAnsi="Book Antiqua"/>
          <w:i/>
          <w:sz w:val="24"/>
          <w:szCs w:val="24"/>
        </w:rPr>
        <w:t>Implementation of the main fiscal and tax policies and other major fiscal work in 2023</w:t>
      </w:r>
    </w:p>
    <w:p w:rsidR="00F0281B" w:rsidRPr="00A328C4" w:rsidRDefault="00F0281B" w:rsidP="00101163">
      <w:pPr>
        <w:adjustRightInd w:val="0"/>
        <w:snapToGrid w:val="0"/>
        <w:spacing w:line="264" w:lineRule="auto"/>
        <w:ind w:firstLine="420"/>
        <w:rPr>
          <w:rFonts w:ascii="Book Antiqua" w:hAnsi="Book Antiqua"/>
          <w:sz w:val="24"/>
          <w:szCs w:val="24"/>
        </w:rPr>
      </w:pPr>
      <w:r w:rsidRPr="00A5123C">
        <w:rPr>
          <w:rFonts w:ascii="Book Antiqua" w:hAnsi="Book Antiqua"/>
          <w:sz w:val="24"/>
          <w:szCs w:val="24"/>
        </w:rPr>
        <w:t xml:space="preserve">In 2023, finance departments conscientiously implemented the decisions and plans of the Party Central Committee and the State Council, </w:t>
      </w:r>
      <w:r w:rsidR="008C03FC">
        <w:rPr>
          <w:rFonts w:ascii="Book Antiqua" w:hAnsi="Book Antiqua" w:hint="eastAsia"/>
          <w:sz w:val="24"/>
          <w:szCs w:val="24"/>
        </w:rPr>
        <w:t xml:space="preserve">adhered to the Budget Law and its </w:t>
      </w:r>
      <w:r w:rsidR="008C03FC">
        <w:rPr>
          <w:rFonts w:ascii="Book Antiqua" w:hAnsi="Book Antiqua"/>
          <w:sz w:val="24"/>
          <w:szCs w:val="24"/>
        </w:rPr>
        <w:t>implementation</w:t>
      </w:r>
      <w:r w:rsidR="008C03FC">
        <w:rPr>
          <w:rFonts w:ascii="Book Antiqua" w:hAnsi="Book Antiqua" w:hint="eastAsia"/>
          <w:sz w:val="24"/>
          <w:szCs w:val="24"/>
        </w:rPr>
        <w:t xml:space="preserve"> regulations and the Guideline</w:t>
      </w:r>
      <w:r w:rsidR="003F30AC">
        <w:rPr>
          <w:rFonts w:ascii="Book Antiqua" w:hAnsi="Book Antiqua" w:hint="eastAsia"/>
          <w:sz w:val="24"/>
          <w:szCs w:val="24"/>
        </w:rPr>
        <w:t>s</w:t>
      </w:r>
      <w:r w:rsidR="008C03FC">
        <w:rPr>
          <w:rFonts w:ascii="Book Antiqua" w:hAnsi="Book Antiqua" w:hint="eastAsia"/>
          <w:sz w:val="24"/>
          <w:szCs w:val="24"/>
        </w:rPr>
        <w:t xml:space="preserve"> on People</w:t>
      </w:r>
      <w:r w:rsidR="008C03FC">
        <w:rPr>
          <w:rFonts w:ascii="Book Antiqua" w:hAnsi="Book Antiqua"/>
          <w:sz w:val="24"/>
          <w:szCs w:val="24"/>
        </w:rPr>
        <w:t>’</w:t>
      </w:r>
      <w:r w:rsidR="008C03FC">
        <w:rPr>
          <w:rFonts w:ascii="Book Antiqua" w:hAnsi="Book Antiqua" w:hint="eastAsia"/>
          <w:sz w:val="24"/>
          <w:szCs w:val="24"/>
        </w:rPr>
        <w:t>s Congress</w:t>
      </w:r>
      <w:r w:rsidR="005B567E">
        <w:rPr>
          <w:rFonts w:ascii="Book Antiqua" w:hAnsi="Book Antiqua" w:hint="eastAsia"/>
          <w:sz w:val="24"/>
          <w:szCs w:val="24"/>
        </w:rPr>
        <w:t>es</w:t>
      </w:r>
      <w:r w:rsidR="008C03FC">
        <w:rPr>
          <w:rFonts w:ascii="Book Antiqua" w:hAnsi="Book Antiqua" w:hint="eastAsia"/>
          <w:sz w:val="24"/>
          <w:szCs w:val="24"/>
        </w:rPr>
        <w:t xml:space="preserve"> Expanding the Focus of Budget Review and Oversight to Expenditure</w:t>
      </w:r>
      <w:r w:rsidR="003F30AC">
        <w:rPr>
          <w:rFonts w:ascii="Book Antiqua" w:hAnsi="Book Antiqua" w:hint="eastAsia"/>
          <w:sz w:val="24"/>
          <w:szCs w:val="24"/>
        </w:rPr>
        <w:t xml:space="preserve"> Budget</w:t>
      </w:r>
      <w:r w:rsidR="005B567E">
        <w:rPr>
          <w:rFonts w:ascii="Book Antiqua" w:hAnsi="Book Antiqua" w:hint="eastAsia"/>
          <w:sz w:val="24"/>
          <w:szCs w:val="24"/>
        </w:rPr>
        <w:t>s</w:t>
      </w:r>
      <w:r w:rsidR="003F30AC">
        <w:rPr>
          <w:rFonts w:ascii="Book Antiqua" w:hAnsi="Book Antiqua" w:hint="eastAsia"/>
          <w:sz w:val="24"/>
          <w:szCs w:val="24"/>
        </w:rPr>
        <w:t xml:space="preserve"> and Policies</w:t>
      </w:r>
      <w:r w:rsidR="000B003C">
        <w:rPr>
          <w:rFonts w:ascii="Book Antiqua" w:hAnsi="Book Antiqua" w:hint="eastAsia"/>
          <w:sz w:val="24"/>
          <w:szCs w:val="24"/>
        </w:rPr>
        <w:t>,</w:t>
      </w:r>
      <w:r w:rsidR="008C03FC">
        <w:rPr>
          <w:rFonts w:ascii="Book Antiqua" w:hAnsi="Book Antiqua" w:hint="eastAsia"/>
          <w:sz w:val="24"/>
          <w:szCs w:val="24"/>
        </w:rPr>
        <w:t xml:space="preserve"> </w:t>
      </w:r>
      <w:r w:rsidRPr="00A5123C">
        <w:rPr>
          <w:rFonts w:ascii="Book Antiqua" w:hAnsi="Book Antiqua"/>
          <w:sz w:val="24"/>
          <w:szCs w:val="24"/>
        </w:rPr>
        <w:t xml:space="preserve">and worked as required by the outcomes of the NPC’s deliberations and their comments on the budgets. </w:t>
      </w:r>
      <w:r w:rsidR="009146B8" w:rsidRPr="00A5123C">
        <w:rPr>
          <w:rFonts w:ascii="Book Antiqua" w:hAnsi="Book Antiqua"/>
          <w:sz w:val="24"/>
          <w:szCs w:val="24"/>
        </w:rPr>
        <w:t xml:space="preserve">Based on </w:t>
      </w:r>
      <w:r w:rsidRPr="00A5123C">
        <w:rPr>
          <w:rFonts w:ascii="Book Antiqua" w:hAnsi="Book Antiqua"/>
          <w:sz w:val="24"/>
          <w:szCs w:val="24"/>
        </w:rPr>
        <w:t xml:space="preserve">a proactive fiscal policy </w:t>
      </w:r>
      <w:r w:rsidR="009146B8" w:rsidRPr="00A5123C">
        <w:rPr>
          <w:rFonts w:ascii="Book Antiqua" w:hAnsi="Book Antiqua"/>
          <w:sz w:val="24"/>
          <w:szCs w:val="24"/>
        </w:rPr>
        <w:lastRenderedPageBreak/>
        <w:t xml:space="preserve">and enhanced </w:t>
      </w:r>
      <w:r w:rsidRPr="00A5123C">
        <w:rPr>
          <w:rFonts w:ascii="Book Antiqua" w:hAnsi="Book Antiqua"/>
          <w:sz w:val="24"/>
          <w:szCs w:val="24"/>
        </w:rPr>
        <w:t xml:space="preserve">fiscal management oversight, we combined efforts to strengthen macro regulation, expand domestic demand, foster new drivers of growth, and prevent and defuse risks, thus </w:t>
      </w:r>
      <w:r w:rsidR="009146B8" w:rsidRPr="00A5123C">
        <w:rPr>
          <w:rFonts w:ascii="Book Antiqua" w:hAnsi="Book Antiqua"/>
          <w:sz w:val="24"/>
          <w:szCs w:val="24"/>
        </w:rPr>
        <w:t xml:space="preserve">helping to </w:t>
      </w:r>
      <w:r w:rsidRPr="00A5123C">
        <w:rPr>
          <w:rFonts w:ascii="Book Antiqua" w:hAnsi="Book Antiqua"/>
          <w:sz w:val="24"/>
          <w:szCs w:val="24"/>
        </w:rPr>
        <w:t>promot</w:t>
      </w:r>
      <w:r w:rsidR="009146B8" w:rsidRPr="00A5123C">
        <w:rPr>
          <w:rFonts w:ascii="Book Antiqua" w:hAnsi="Book Antiqua"/>
          <w:sz w:val="24"/>
          <w:szCs w:val="24"/>
        </w:rPr>
        <w:t>e</w:t>
      </w:r>
      <w:r w:rsidRPr="00A5123C">
        <w:rPr>
          <w:rFonts w:ascii="Book Antiqua" w:hAnsi="Book Antiqua"/>
          <w:sz w:val="24"/>
          <w:szCs w:val="24"/>
        </w:rPr>
        <w:t xml:space="preserve"> </w:t>
      </w:r>
      <w:r w:rsidR="003F703E">
        <w:rPr>
          <w:rFonts w:ascii="Book Antiqua" w:hAnsi="Book Antiqua" w:hint="eastAsia"/>
          <w:sz w:val="24"/>
          <w:szCs w:val="24"/>
        </w:rPr>
        <w:t xml:space="preserve">overall </w:t>
      </w:r>
      <w:r w:rsidRPr="00A5123C">
        <w:rPr>
          <w:rFonts w:ascii="Book Antiqua" w:hAnsi="Book Antiqua"/>
          <w:sz w:val="24"/>
          <w:szCs w:val="24"/>
        </w:rPr>
        <w:t xml:space="preserve">economic recovery and </w:t>
      </w:r>
      <w:r w:rsidR="000C77BC">
        <w:rPr>
          <w:rFonts w:ascii="Book Antiqua" w:hAnsi="Book Antiqua" w:hint="eastAsia"/>
          <w:sz w:val="24"/>
          <w:szCs w:val="24"/>
        </w:rPr>
        <w:t>growth</w:t>
      </w:r>
      <w:r w:rsidRPr="00A5123C">
        <w:rPr>
          <w:rFonts w:ascii="Book Antiqua" w:hAnsi="Book Antiqua"/>
          <w:sz w:val="24"/>
          <w:szCs w:val="24"/>
        </w:rPr>
        <w:t>.</w:t>
      </w:r>
    </w:p>
    <w:p w:rsidR="00415C67" w:rsidRPr="00415C67" w:rsidRDefault="00F0281B" w:rsidP="00101163">
      <w:pPr>
        <w:pStyle w:val="ad"/>
        <w:numPr>
          <w:ilvl w:val="0"/>
          <w:numId w:val="3"/>
        </w:numPr>
        <w:adjustRightInd w:val="0"/>
        <w:snapToGrid w:val="0"/>
        <w:spacing w:line="264" w:lineRule="auto"/>
        <w:ind w:left="0" w:firstLine="482"/>
        <w:rPr>
          <w:rFonts w:ascii="Book Antiqua" w:hAnsi="Book Antiqua"/>
          <w:i/>
          <w:sz w:val="24"/>
          <w:szCs w:val="24"/>
        </w:rPr>
      </w:pPr>
      <w:r w:rsidRPr="00415C67">
        <w:rPr>
          <w:rFonts w:ascii="Book Antiqua" w:hAnsi="Book Antiqua"/>
          <w:b/>
          <w:sz w:val="24"/>
          <w:szCs w:val="24"/>
        </w:rPr>
        <w:t>We enhanced the intensity and effectiveness of our proactive fiscal policy to facilitate recovery and growth of our economy.</w:t>
      </w:r>
    </w:p>
    <w:p w:rsidR="00F0281B" w:rsidRPr="00415C67" w:rsidRDefault="00F0281B" w:rsidP="00101163">
      <w:pPr>
        <w:pStyle w:val="ad"/>
        <w:adjustRightInd w:val="0"/>
        <w:snapToGrid w:val="0"/>
        <w:spacing w:line="264" w:lineRule="auto"/>
        <w:ind w:firstLineChars="0"/>
        <w:rPr>
          <w:rFonts w:ascii="Book Antiqua" w:hAnsi="Book Antiqua"/>
          <w:i/>
          <w:sz w:val="24"/>
          <w:szCs w:val="24"/>
        </w:rPr>
      </w:pPr>
      <w:r w:rsidRPr="00415C67">
        <w:rPr>
          <w:rFonts w:ascii="Book Antiqua" w:hAnsi="Book Antiqua"/>
          <w:i/>
          <w:sz w:val="24"/>
          <w:szCs w:val="24"/>
        </w:rPr>
        <w:t>Improving supporting policies through tax and fee cuts</w:t>
      </w:r>
    </w:p>
    <w:p w:rsidR="00415C67" w:rsidRDefault="00F0281B" w:rsidP="00101163">
      <w:pPr>
        <w:adjustRightInd w:val="0"/>
        <w:snapToGrid w:val="0"/>
        <w:spacing w:line="264" w:lineRule="auto"/>
        <w:ind w:firstLine="420"/>
        <w:rPr>
          <w:rFonts w:ascii="Book Antiqua" w:hAnsi="Book Antiqua"/>
          <w:sz w:val="24"/>
          <w:szCs w:val="24"/>
        </w:rPr>
      </w:pPr>
      <w:r w:rsidRPr="00A328C4">
        <w:rPr>
          <w:rFonts w:ascii="Book Antiqua" w:hAnsi="Book Antiqua"/>
          <w:sz w:val="24"/>
          <w:szCs w:val="24"/>
        </w:rPr>
        <w:t xml:space="preserve">Based on a comprehensive review of tax and fee reduction policies, we continued </w:t>
      </w:r>
      <w:r w:rsidR="009146B8" w:rsidRPr="00A328C4">
        <w:rPr>
          <w:rFonts w:ascii="Book Antiqua" w:hAnsi="Book Antiqua"/>
          <w:sz w:val="24"/>
          <w:szCs w:val="24"/>
        </w:rPr>
        <w:t xml:space="preserve">with </w:t>
      </w:r>
      <w:r w:rsidRPr="00A328C4">
        <w:rPr>
          <w:rFonts w:ascii="Book Antiqua" w:hAnsi="Book Antiqua"/>
          <w:sz w:val="24"/>
          <w:szCs w:val="24"/>
        </w:rPr>
        <w:t xml:space="preserve">and </w:t>
      </w:r>
      <w:r w:rsidR="009146B8" w:rsidRPr="00A328C4">
        <w:rPr>
          <w:rFonts w:ascii="Book Antiqua" w:hAnsi="Book Antiqua"/>
          <w:sz w:val="24"/>
          <w:szCs w:val="24"/>
        </w:rPr>
        <w:t xml:space="preserve">refined </w:t>
      </w:r>
      <w:r w:rsidR="006D3A8C">
        <w:rPr>
          <w:rFonts w:ascii="Book Antiqua" w:hAnsi="Book Antiqua" w:hint="eastAsia"/>
          <w:sz w:val="24"/>
          <w:szCs w:val="24"/>
        </w:rPr>
        <w:t xml:space="preserve">the implementation of </w:t>
      </w:r>
      <w:r w:rsidRPr="00A328C4">
        <w:rPr>
          <w:rFonts w:ascii="Book Antiqua" w:hAnsi="Book Antiqua"/>
          <w:sz w:val="24"/>
          <w:szCs w:val="24"/>
        </w:rPr>
        <w:t xml:space="preserve">some temporary preferential tax and fee policies, with a focus on helping market entities overcome difficulties and </w:t>
      </w:r>
      <w:r w:rsidR="009146B8" w:rsidRPr="00A328C4">
        <w:rPr>
          <w:rFonts w:ascii="Book Antiqua" w:hAnsi="Book Antiqua"/>
          <w:sz w:val="24"/>
          <w:szCs w:val="24"/>
        </w:rPr>
        <w:t>achieve growth</w:t>
      </w:r>
      <w:r w:rsidRPr="00A328C4">
        <w:rPr>
          <w:rFonts w:ascii="Book Antiqua" w:hAnsi="Book Antiqua"/>
          <w:sz w:val="24"/>
          <w:szCs w:val="24"/>
        </w:rPr>
        <w:t xml:space="preserve">. </w:t>
      </w:r>
      <w:r w:rsidR="009146B8" w:rsidRPr="00A328C4">
        <w:rPr>
          <w:rFonts w:ascii="Book Antiqua" w:hAnsi="Book Antiqua"/>
          <w:sz w:val="24"/>
          <w:szCs w:val="24"/>
        </w:rPr>
        <w:t xml:space="preserve">This </w:t>
      </w:r>
      <w:r w:rsidRPr="00A328C4">
        <w:rPr>
          <w:rFonts w:ascii="Book Antiqua" w:hAnsi="Book Antiqua"/>
          <w:sz w:val="24"/>
          <w:szCs w:val="24"/>
        </w:rPr>
        <w:t>included continuing to reduce or waive VAT for small-scale taxpayers, extending the policy of halving individual income tax to more self-employed individuals, halving “six taxes and two surcharges”</w:t>
      </w:r>
      <w:r w:rsidRPr="00A328C4">
        <w:rPr>
          <w:rStyle w:val="ac"/>
          <w:rFonts w:ascii="Book Antiqua" w:hAnsi="Book Antiqua"/>
          <w:sz w:val="24"/>
          <w:szCs w:val="24"/>
        </w:rPr>
        <w:footnoteReference w:customMarkFollows="1" w:id="1"/>
        <w:sym w:font="Symbol" w:char="F02A"/>
      </w:r>
      <w:r w:rsidRPr="00A328C4">
        <w:rPr>
          <w:rFonts w:ascii="Book Antiqua" w:hAnsi="Book Antiqua"/>
          <w:sz w:val="24"/>
          <w:szCs w:val="24"/>
        </w:rPr>
        <w:t xml:space="preserve"> on all micro and small businesses, and halving urban land-use tax on </w:t>
      </w:r>
      <w:r w:rsidR="009146B8" w:rsidRPr="00A328C4">
        <w:rPr>
          <w:rFonts w:ascii="Book Antiqua" w:hAnsi="Book Antiqua"/>
          <w:sz w:val="24"/>
          <w:szCs w:val="24"/>
        </w:rPr>
        <w:t xml:space="preserve">the </w:t>
      </w:r>
      <w:r w:rsidRPr="00A328C4">
        <w:rPr>
          <w:rFonts w:ascii="Book Antiqua" w:hAnsi="Book Antiqua"/>
          <w:sz w:val="24"/>
          <w:szCs w:val="24"/>
        </w:rPr>
        <w:t xml:space="preserve">commodity storage facilities of logistics companies. </w:t>
      </w:r>
      <w:r w:rsidR="009146B8" w:rsidRPr="00A328C4">
        <w:rPr>
          <w:rFonts w:ascii="Book Antiqua" w:hAnsi="Book Antiqua"/>
          <w:sz w:val="24"/>
          <w:szCs w:val="24"/>
        </w:rPr>
        <w:t>Timely n</w:t>
      </w:r>
      <w:r w:rsidRPr="00A328C4">
        <w:rPr>
          <w:rFonts w:ascii="Book Antiqua" w:hAnsi="Book Antiqua"/>
          <w:sz w:val="24"/>
          <w:szCs w:val="24"/>
        </w:rPr>
        <w:t xml:space="preserve">ew tax reduction policies included increasing elderly care and childcare-related special additional deductions for individual income tax and halving stamp duty on securities transactions. We </w:t>
      </w:r>
      <w:r w:rsidRPr="00161439">
        <w:rPr>
          <w:rFonts w:ascii="Book Antiqua" w:hAnsi="Book Antiqua"/>
          <w:sz w:val="24"/>
          <w:szCs w:val="24"/>
        </w:rPr>
        <w:t>enhanced publicity</w:t>
      </w:r>
      <w:r w:rsidRPr="00A328C4">
        <w:rPr>
          <w:rFonts w:ascii="Book Antiqua" w:hAnsi="Book Antiqua"/>
          <w:sz w:val="24"/>
          <w:szCs w:val="24"/>
        </w:rPr>
        <w:t xml:space="preserve"> </w:t>
      </w:r>
      <w:r w:rsidR="000A290B" w:rsidRPr="00A328C4">
        <w:rPr>
          <w:rFonts w:ascii="Book Antiqua" w:hAnsi="Book Antiqua"/>
          <w:sz w:val="24"/>
          <w:szCs w:val="24"/>
        </w:rPr>
        <w:t xml:space="preserve">for tax and fee reduction </w:t>
      </w:r>
      <w:r w:rsidRPr="00A328C4">
        <w:rPr>
          <w:rFonts w:ascii="Book Antiqua" w:hAnsi="Book Antiqua"/>
          <w:sz w:val="24"/>
          <w:szCs w:val="24"/>
        </w:rPr>
        <w:t xml:space="preserve">policies and </w:t>
      </w:r>
      <w:r w:rsidR="000A290B" w:rsidRPr="00A328C4">
        <w:rPr>
          <w:rFonts w:ascii="Book Antiqua" w:hAnsi="Book Antiqua"/>
          <w:sz w:val="24"/>
          <w:szCs w:val="24"/>
        </w:rPr>
        <w:t xml:space="preserve">issued </w:t>
      </w:r>
      <w:r w:rsidRPr="00A328C4">
        <w:rPr>
          <w:rFonts w:ascii="Book Antiqua" w:hAnsi="Book Antiqua"/>
          <w:sz w:val="24"/>
          <w:szCs w:val="24"/>
        </w:rPr>
        <w:t xml:space="preserve">relevant guidance to </w:t>
      </w:r>
      <w:r w:rsidR="000A290B" w:rsidRPr="00A328C4">
        <w:rPr>
          <w:rFonts w:ascii="Book Antiqua" w:hAnsi="Book Antiqua"/>
          <w:sz w:val="24"/>
          <w:szCs w:val="24"/>
        </w:rPr>
        <w:t xml:space="preserve">ensure more effective </w:t>
      </w:r>
      <w:r w:rsidRPr="00A328C4">
        <w:rPr>
          <w:rFonts w:ascii="Book Antiqua" w:hAnsi="Book Antiqua"/>
          <w:sz w:val="24"/>
          <w:szCs w:val="24"/>
        </w:rPr>
        <w:t>policy implementation.</w:t>
      </w:r>
      <w:r w:rsidR="002755A1">
        <w:rPr>
          <w:rFonts w:ascii="Book Antiqua" w:hAnsi="Book Antiqua" w:hint="eastAsia"/>
          <w:sz w:val="24"/>
          <w:szCs w:val="24"/>
        </w:rPr>
        <w:t xml:space="preserve"> </w:t>
      </w:r>
      <w:r w:rsidR="007F7E6F">
        <w:rPr>
          <w:rFonts w:ascii="Book Antiqua" w:hAnsi="Book Antiqua"/>
          <w:sz w:val="24"/>
          <w:szCs w:val="24"/>
        </w:rPr>
        <w:t>A</w:t>
      </w:r>
      <w:r w:rsidR="007F7E6F">
        <w:rPr>
          <w:rFonts w:ascii="Book Antiqua" w:hAnsi="Book Antiqua" w:hint="eastAsia"/>
          <w:sz w:val="24"/>
          <w:szCs w:val="24"/>
        </w:rPr>
        <w:t xml:space="preserve">dditional tax and fee cuts exceeded 2.2 trillion </w:t>
      </w:r>
      <w:r w:rsidR="00BB02D6">
        <w:rPr>
          <w:rFonts w:ascii="Book Antiqua" w:hAnsi="Book Antiqua" w:hint="eastAsia"/>
          <w:sz w:val="24"/>
          <w:szCs w:val="24"/>
        </w:rPr>
        <w:t xml:space="preserve">yuan </w:t>
      </w:r>
      <w:r w:rsidR="007F7E6F">
        <w:rPr>
          <w:rFonts w:ascii="Book Antiqua" w:hAnsi="Book Antiqua" w:hint="eastAsia"/>
          <w:sz w:val="24"/>
          <w:szCs w:val="24"/>
        </w:rPr>
        <w:t>for the year.</w:t>
      </w:r>
    </w:p>
    <w:p w:rsidR="00415C67" w:rsidRDefault="00F0281B" w:rsidP="00101163">
      <w:pPr>
        <w:adjustRightInd w:val="0"/>
        <w:snapToGrid w:val="0"/>
        <w:spacing w:line="264" w:lineRule="auto"/>
        <w:ind w:firstLine="420"/>
        <w:rPr>
          <w:rFonts w:ascii="Book Antiqua" w:hAnsi="Book Antiqua"/>
          <w:i/>
          <w:sz w:val="24"/>
          <w:szCs w:val="24"/>
        </w:rPr>
      </w:pPr>
      <w:r w:rsidRPr="00A328C4">
        <w:rPr>
          <w:rFonts w:ascii="Book Antiqua" w:hAnsi="Book Antiqua"/>
          <w:i/>
          <w:sz w:val="24"/>
          <w:szCs w:val="24"/>
        </w:rPr>
        <w:t>Expanding investment and stimulating consumption</w:t>
      </w:r>
    </w:p>
    <w:p w:rsidR="00415C67" w:rsidRDefault="009C79A4" w:rsidP="00101163">
      <w:pPr>
        <w:adjustRightInd w:val="0"/>
        <w:snapToGrid w:val="0"/>
        <w:spacing w:line="264" w:lineRule="auto"/>
        <w:ind w:firstLine="420"/>
        <w:rPr>
          <w:rFonts w:ascii="Book Antiqua" w:hAnsi="Book Antiqua"/>
          <w:sz w:val="24"/>
          <w:szCs w:val="24"/>
        </w:rPr>
      </w:pPr>
      <w:r w:rsidRPr="00A328C4">
        <w:rPr>
          <w:rFonts w:ascii="Book Antiqua" w:hAnsi="Book Antiqua"/>
          <w:sz w:val="24"/>
          <w:szCs w:val="24"/>
        </w:rPr>
        <w:t xml:space="preserve">We </w:t>
      </w:r>
      <w:r w:rsidR="000167D9">
        <w:rPr>
          <w:rFonts w:ascii="Book Antiqua" w:hAnsi="Book Antiqua" w:hint="eastAsia"/>
          <w:sz w:val="24"/>
          <w:szCs w:val="24"/>
        </w:rPr>
        <w:t>approved</w:t>
      </w:r>
      <w:r w:rsidRPr="00A328C4">
        <w:rPr>
          <w:rFonts w:ascii="Book Antiqua" w:hAnsi="Book Antiqua"/>
          <w:sz w:val="24"/>
          <w:szCs w:val="24"/>
        </w:rPr>
        <w:t xml:space="preserve"> </w:t>
      </w:r>
      <w:r w:rsidR="00C96510">
        <w:rPr>
          <w:rFonts w:ascii="Book Antiqua" w:hAnsi="Book Antiqua" w:hint="eastAsia"/>
          <w:sz w:val="24"/>
          <w:szCs w:val="24"/>
        </w:rPr>
        <w:t xml:space="preserve">an additional </w:t>
      </w:r>
      <w:r w:rsidR="000A290B" w:rsidRPr="00A328C4">
        <w:rPr>
          <w:rFonts w:ascii="Book Antiqua" w:hAnsi="Book Antiqua"/>
          <w:sz w:val="24"/>
          <w:szCs w:val="24"/>
        </w:rPr>
        <w:t xml:space="preserve">3.8 trillion yuan of </w:t>
      </w:r>
      <w:r w:rsidR="00F0281B" w:rsidRPr="00A328C4">
        <w:rPr>
          <w:rFonts w:ascii="Book Antiqua" w:hAnsi="Book Antiqua"/>
          <w:sz w:val="24"/>
          <w:szCs w:val="24"/>
        </w:rPr>
        <w:t>local government special-purpose bonds</w:t>
      </w:r>
      <w:r w:rsidRPr="00A328C4">
        <w:rPr>
          <w:rFonts w:ascii="Book Antiqua" w:hAnsi="Book Antiqua"/>
          <w:sz w:val="24"/>
          <w:szCs w:val="24"/>
        </w:rPr>
        <w:t xml:space="preserve"> and put</w:t>
      </w:r>
      <w:r w:rsidR="00F0281B" w:rsidRPr="00A328C4">
        <w:rPr>
          <w:rFonts w:ascii="Book Antiqua" w:hAnsi="Book Antiqua"/>
          <w:sz w:val="24"/>
          <w:szCs w:val="24"/>
        </w:rPr>
        <w:t xml:space="preserve"> funds from </w:t>
      </w:r>
      <w:r w:rsidR="00BE6406" w:rsidRPr="00A328C4">
        <w:rPr>
          <w:rFonts w:ascii="Book Antiqua" w:hAnsi="Book Antiqua"/>
          <w:sz w:val="24"/>
          <w:szCs w:val="24"/>
        </w:rPr>
        <w:t xml:space="preserve">the </w:t>
      </w:r>
      <w:r w:rsidR="00F0281B" w:rsidRPr="00A328C4">
        <w:rPr>
          <w:rFonts w:ascii="Book Antiqua" w:hAnsi="Book Antiqua"/>
          <w:sz w:val="24"/>
          <w:szCs w:val="24"/>
        </w:rPr>
        <w:t xml:space="preserve">sale of these bonds to </w:t>
      </w:r>
      <w:r w:rsidRPr="00A328C4">
        <w:rPr>
          <w:rFonts w:ascii="Book Antiqua" w:hAnsi="Book Antiqua"/>
          <w:sz w:val="24"/>
          <w:szCs w:val="24"/>
        </w:rPr>
        <w:t>broader use,</w:t>
      </w:r>
      <w:r w:rsidR="00F0281B" w:rsidRPr="00A328C4">
        <w:rPr>
          <w:rFonts w:ascii="Book Antiqua" w:hAnsi="Book Antiqua"/>
          <w:sz w:val="24"/>
          <w:szCs w:val="24"/>
        </w:rPr>
        <w:t xml:space="preserve"> </w:t>
      </w:r>
      <w:r w:rsidRPr="00A328C4">
        <w:rPr>
          <w:rFonts w:ascii="Book Antiqua" w:hAnsi="Book Antiqua"/>
          <w:sz w:val="24"/>
          <w:szCs w:val="24"/>
        </w:rPr>
        <w:t xml:space="preserve">channeling them </w:t>
      </w:r>
      <w:r w:rsidR="00BE6406" w:rsidRPr="00A328C4">
        <w:rPr>
          <w:rFonts w:ascii="Book Antiqua" w:hAnsi="Book Antiqua"/>
          <w:sz w:val="24"/>
          <w:szCs w:val="24"/>
        </w:rPr>
        <w:t xml:space="preserve">toward the </w:t>
      </w:r>
      <w:r w:rsidR="00F0281B" w:rsidRPr="00A328C4">
        <w:rPr>
          <w:rFonts w:ascii="Book Antiqua" w:hAnsi="Book Antiqua"/>
          <w:sz w:val="24"/>
          <w:szCs w:val="24"/>
        </w:rPr>
        <w:t xml:space="preserve">renovation of </w:t>
      </w:r>
      <w:r w:rsidR="00BE6406" w:rsidRPr="00A328C4">
        <w:rPr>
          <w:rFonts w:ascii="Book Antiqua" w:hAnsi="Book Antiqua"/>
          <w:sz w:val="24"/>
          <w:szCs w:val="24"/>
        </w:rPr>
        <w:t xml:space="preserve">urban </w:t>
      </w:r>
      <w:r w:rsidR="00F0281B" w:rsidRPr="00A328C4">
        <w:rPr>
          <w:rFonts w:ascii="Book Antiqua" w:hAnsi="Book Antiqua"/>
          <w:sz w:val="24"/>
          <w:szCs w:val="24"/>
        </w:rPr>
        <w:t xml:space="preserve">villages and </w:t>
      </w:r>
      <w:r w:rsidR="00BE6406" w:rsidRPr="00A328C4">
        <w:rPr>
          <w:rFonts w:ascii="Book Antiqua" w:hAnsi="Book Antiqua"/>
          <w:sz w:val="24"/>
          <w:szCs w:val="24"/>
        </w:rPr>
        <w:t xml:space="preserve">the </w:t>
      </w:r>
      <w:r w:rsidR="00F0281B" w:rsidRPr="00A328C4">
        <w:rPr>
          <w:rFonts w:ascii="Book Antiqua" w:hAnsi="Book Antiqua"/>
          <w:sz w:val="24"/>
          <w:szCs w:val="24"/>
        </w:rPr>
        <w:t xml:space="preserve">development of </w:t>
      </w:r>
      <w:r w:rsidR="00BE6406" w:rsidRPr="00A328C4">
        <w:rPr>
          <w:rFonts w:ascii="Book Antiqua" w:hAnsi="Book Antiqua"/>
          <w:sz w:val="24"/>
          <w:szCs w:val="24"/>
        </w:rPr>
        <w:t xml:space="preserve">integrated </w:t>
      </w:r>
      <w:r w:rsidR="00F0281B" w:rsidRPr="00A328C4">
        <w:rPr>
          <w:rFonts w:ascii="Book Antiqua" w:hAnsi="Book Antiqua"/>
          <w:sz w:val="24"/>
          <w:szCs w:val="24"/>
        </w:rPr>
        <w:t xml:space="preserve">5G facilities and </w:t>
      </w:r>
      <w:r w:rsidRPr="00A328C4">
        <w:rPr>
          <w:rFonts w:ascii="Book Antiqua" w:hAnsi="Book Antiqua"/>
          <w:sz w:val="24"/>
          <w:szCs w:val="24"/>
        </w:rPr>
        <w:t xml:space="preserve">using them </w:t>
      </w:r>
      <w:r w:rsidR="00F0281B" w:rsidRPr="00A328C4">
        <w:rPr>
          <w:rFonts w:ascii="Book Antiqua" w:hAnsi="Book Antiqua"/>
          <w:sz w:val="24"/>
          <w:szCs w:val="24"/>
        </w:rPr>
        <w:t xml:space="preserve">as project capital for </w:t>
      </w:r>
      <w:r w:rsidR="00F0281B" w:rsidRPr="002B3741">
        <w:rPr>
          <w:rFonts w:ascii="Book Antiqua" w:hAnsi="Book Antiqua"/>
          <w:sz w:val="24"/>
          <w:szCs w:val="24"/>
        </w:rPr>
        <w:t xml:space="preserve">building heating and gas supply facilities. </w:t>
      </w:r>
      <w:r w:rsidRPr="002B3741">
        <w:rPr>
          <w:rFonts w:ascii="Book Antiqua" w:hAnsi="Book Antiqua"/>
          <w:sz w:val="24"/>
          <w:szCs w:val="24"/>
        </w:rPr>
        <w:t>We both encouraged and attracted</w:t>
      </w:r>
      <w:r w:rsidRPr="00A328C4">
        <w:rPr>
          <w:rFonts w:ascii="Book Antiqua" w:hAnsi="Book Antiqua"/>
          <w:sz w:val="24"/>
          <w:szCs w:val="24"/>
        </w:rPr>
        <w:t xml:space="preserve"> the participation of </w:t>
      </w:r>
      <w:r w:rsidR="00F0281B" w:rsidRPr="00A328C4">
        <w:rPr>
          <w:rFonts w:ascii="Book Antiqua" w:hAnsi="Book Antiqua"/>
          <w:sz w:val="24"/>
          <w:szCs w:val="24"/>
        </w:rPr>
        <w:t xml:space="preserve">nongovernmental capital </w:t>
      </w:r>
      <w:r w:rsidRPr="00A328C4">
        <w:rPr>
          <w:rFonts w:ascii="Book Antiqua" w:hAnsi="Book Antiqua"/>
          <w:sz w:val="24"/>
          <w:szCs w:val="24"/>
        </w:rPr>
        <w:t xml:space="preserve">in advancing </w:t>
      </w:r>
      <w:r w:rsidR="00F0281B" w:rsidRPr="00A328C4">
        <w:rPr>
          <w:rFonts w:ascii="Book Antiqua" w:hAnsi="Book Antiqua"/>
          <w:sz w:val="24"/>
          <w:szCs w:val="24"/>
        </w:rPr>
        <w:t xml:space="preserve">the development of major transportation, water conservancy, and energy projects </w:t>
      </w:r>
      <w:r w:rsidR="00521BFB" w:rsidRPr="00A328C4">
        <w:rPr>
          <w:rFonts w:ascii="Book Antiqua" w:hAnsi="Book Antiqua"/>
          <w:sz w:val="24"/>
          <w:szCs w:val="24"/>
        </w:rPr>
        <w:t>with</w:t>
      </w:r>
      <w:r w:rsidRPr="00A328C4">
        <w:rPr>
          <w:rFonts w:ascii="Book Antiqua" w:hAnsi="Book Antiqua"/>
          <w:sz w:val="24"/>
          <w:szCs w:val="24"/>
        </w:rPr>
        <w:t xml:space="preserve"> </w:t>
      </w:r>
      <w:r w:rsidR="00F0281B" w:rsidRPr="00A328C4">
        <w:rPr>
          <w:rFonts w:ascii="Book Antiqua" w:hAnsi="Book Antiqua"/>
          <w:sz w:val="24"/>
          <w:szCs w:val="24"/>
        </w:rPr>
        <w:t xml:space="preserve">both short-term and long-term benefits. </w:t>
      </w:r>
      <w:r w:rsidR="00521BFB" w:rsidRPr="00A328C4">
        <w:rPr>
          <w:rFonts w:ascii="Book Antiqua" w:hAnsi="Book Antiqua"/>
          <w:sz w:val="24"/>
          <w:szCs w:val="24"/>
        </w:rPr>
        <w:t>A</w:t>
      </w:r>
      <w:r w:rsidR="00F0281B" w:rsidRPr="00A328C4">
        <w:rPr>
          <w:rFonts w:ascii="Book Antiqua" w:hAnsi="Book Antiqua"/>
          <w:sz w:val="24"/>
          <w:szCs w:val="24"/>
        </w:rPr>
        <w:t xml:space="preserve">nother 15 demonstration cities </w:t>
      </w:r>
      <w:r w:rsidR="00521BFB" w:rsidRPr="00A328C4">
        <w:rPr>
          <w:rFonts w:ascii="Book Antiqua" w:hAnsi="Book Antiqua"/>
          <w:sz w:val="24"/>
          <w:szCs w:val="24"/>
        </w:rPr>
        <w:t xml:space="preserve">received support to </w:t>
      </w:r>
      <w:r w:rsidR="00F0281B" w:rsidRPr="00A328C4">
        <w:rPr>
          <w:rFonts w:ascii="Book Antiqua" w:hAnsi="Book Antiqua"/>
          <w:sz w:val="24"/>
          <w:szCs w:val="24"/>
        </w:rPr>
        <w:t xml:space="preserve">develop themselves into “sponge cities.” Policies on additional VAT deductions for the producer and consumer service industries were implemented to further </w:t>
      </w:r>
      <w:r w:rsidR="00D60B49">
        <w:rPr>
          <w:rFonts w:ascii="Book Antiqua" w:hAnsi="Book Antiqua" w:hint="eastAsia"/>
          <w:sz w:val="24"/>
          <w:szCs w:val="24"/>
        </w:rPr>
        <w:t>promote development of</w:t>
      </w:r>
      <w:r w:rsidR="00D60B49" w:rsidRPr="00A328C4">
        <w:rPr>
          <w:rFonts w:ascii="Book Antiqua" w:hAnsi="Book Antiqua"/>
          <w:sz w:val="24"/>
          <w:szCs w:val="24"/>
        </w:rPr>
        <w:t xml:space="preserve"> </w:t>
      </w:r>
      <w:r w:rsidR="00EB2F49">
        <w:rPr>
          <w:rFonts w:ascii="Book Antiqua" w:hAnsi="Book Antiqua" w:hint="eastAsia"/>
          <w:sz w:val="24"/>
          <w:szCs w:val="24"/>
        </w:rPr>
        <w:t xml:space="preserve">the </w:t>
      </w:r>
      <w:r w:rsidR="00F0281B" w:rsidRPr="00A328C4">
        <w:rPr>
          <w:rFonts w:ascii="Book Antiqua" w:hAnsi="Book Antiqua"/>
          <w:sz w:val="24"/>
          <w:szCs w:val="24"/>
        </w:rPr>
        <w:t xml:space="preserve">service </w:t>
      </w:r>
      <w:r w:rsidR="00EB2F49">
        <w:rPr>
          <w:rFonts w:ascii="Book Antiqua" w:hAnsi="Book Antiqua" w:hint="eastAsia"/>
          <w:sz w:val="24"/>
          <w:szCs w:val="24"/>
        </w:rPr>
        <w:t>sector</w:t>
      </w:r>
      <w:r w:rsidR="00F0281B" w:rsidRPr="00A328C4">
        <w:rPr>
          <w:rFonts w:ascii="Book Antiqua" w:hAnsi="Book Antiqua"/>
          <w:sz w:val="24"/>
          <w:szCs w:val="24"/>
        </w:rPr>
        <w:t xml:space="preserve">. We </w:t>
      </w:r>
      <w:r w:rsidRPr="00A328C4">
        <w:rPr>
          <w:rFonts w:ascii="Book Antiqua" w:hAnsi="Book Antiqua"/>
          <w:sz w:val="24"/>
          <w:szCs w:val="24"/>
        </w:rPr>
        <w:t xml:space="preserve">refined </w:t>
      </w:r>
      <w:r w:rsidR="00F0281B" w:rsidRPr="00A328C4">
        <w:rPr>
          <w:rFonts w:ascii="Book Antiqua" w:hAnsi="Book Antiqua"/>
          <w:sz w:val="24"/>
          <w:szCs w:val="24"/>
        </w:rPr>
        <w:t xml:space="preserve">the policy of reducing or exempting </w:t>
      </w:r>
      <w:r w:rsidRPr="00A328C4">
        <w:rPr>
          <w:rFonts w:ascii="Book Antiqua" w:hAnsi="Book Antiqua"/>
          <w:sz w:val="24"/>
          <w:szCs w:val="24"/>
        </w:rPr>
        <w:t xml:space="preserve">the </w:t>
      </w:r>
      <w:r w:rsidR="00F0281B" w:rsidRPr="00A328C4">
        <w:rPr>
          <w:rFonts w:ascii="Book Antiqua" w:hAnsi="Book Antiqua"/>
          <w:sz w:val="24"/>
          <w:szCs w:val="24"/>
        </w:rPr>
        <w:t>purchase tax on new energy vehicles and supported the construction and operation of battery charging and swapping infrastructure</w:t>
      </w:r>
      <w:r w:rsidR="00521BFB" w:rsidRPr="00A328C4">
        <w:rPr>
          <w:rFonts w:ascii="Book Antiqua" w:hAnsi="Book Antiqua"/>
          <w:sz w:val="24"/>
          <w:szCs w:val="24"/>
        </w:rPr>
        <w:t>. This contribute</w:t>
      </w:r>
      <w:r w:rsidR="008314BD">
        <w:rPr>
          <w:rFonts w:ascii="Book Antiqua" w:hAnsi="Book Antiqua" w:hint="eastAsia"/>
          <w:sz w:val="24"/>
          <w:szCs w:val="24"/>
        </w:rPr>
        <w:t>d</w:t>
      </w:r>
      <w:r w:rsidR="00F0281B" w:rsidRPr="00A328C4">
        <w:rPr>
          <w:rFonts w:ascii="Book Antiqua" w:hAnsi="Book Antiqua"/>
          <w:sz w:val="24"/>
          <w:szCs w:val="24"/>
        </w:rPr>
        <w:t xml:space="preserve"> to a 37.9% increase in sales of new energy vehicles in 2023. </w:t>
      </w:r>
      <w:r w:rsidR="00521BFB" w:rsidRPr="00A328C4">
        <w:rPr>
          <w:rFonts w:ascii="Book Antiqua" w:hAnsi="Book Antiqua"/>
          <w:sz w:val="24"/>
          <w:szCs w:val="24"/>
        </w:rPr>
        <w:t xml:space="preserve">To ensure smooth logistics flows, we supported </w:t>
      </w:r>
      <w:r w:rsidR="00F0281B" w:rsidRPr="00A328C4">
        <w:rPr>
          <w:rFonts w:ascii="Book Antiqua" w:hAnsi="Book Antiqua"/>
          <w:sz w:val="24"/>
          <w:szCs w:val="24"/>
        </w:rPr>
        <w:t xml:space="preserve">an additional 10 cities in </w:t>
      </w:r>
      <w:r w:rsidR="00521BFB" w:rsidRPr="00A328C4">
        <w:rPr>
          <w:rFonts w:ascii="Book Antiqua" w:hAnsi="Book Antiqua"/>
          <w:sz w:val="24"/>
          <w:szCs w:val="24"/>
        </w:rPr>
        <w:t xml:space="preserve">serving </w:t>
      </w:r>
      <w:r w:rsidR="00F0281B" w:rsidRPr="00A328C4">
        <w:rPr>
          <w:rFonts w:ascii="Book Antiqua" w:hAnsi="Book Antiqua"/>
          <w:sz w:val="24"/>
          <w:szCs w:val="24"/>
        </w:rPr>
        <w:t>as national comprehensive freight hubs</w:t>
      </w:r>
      <w:r w:rsidR="008314BD">
        <w:rPr>
          <w:rFonts w:ascii="Book Antiqua" w:hAnsi="Book Antiqua" w:hint="eastAsia"/>
          <w:sz w:val="24"/>
          <w:szCs w:val="24"/>
        </w:rPr>
        <w:t xml:space="preserve"> to shore up </w:t>
      </w:r>
      <w:r w:rsidR="008314BD">
        <w:rPr>
          <w:rFonts w:ascii="Book Antiqua" w:hAnsi="Book Antiqua" w:hint="eastAsia"/>
          <w:sz w:val="24"/>
          <w:szCs w:val="24"/>
        </w:rPr>
        <w:lastRenderedPageBreak/>
        <w:t>operation chains</w:t>
      </w:r>
      <w:r w:rsidR="00F0281B" w:rsidRPr="00A328C4">
        <w:rPr>
          <w:rFonts w:ascii="Book Antiqua" w:hAnsi="Book Antiqua"/>
          <w:sz w:val="24"/>
          <w:szCs w:val="24"/>
        </w:rPr>
        <w:t>.</w:t>
      </w:r>
    </w:p>
    <w:p w:rsidR="00415C67" w:rsidRDefault="00F0281B" w:rsidP="00101163">
      <w:pPr>
        <w:adjustRightInd w:val="0"/>
        <w:snapToGrid w:val="0"/>
        <w:spacing w:line="264" w:lineRule="auto"/>
        <w:ind w:firstLine="420"/>
        <w:rPr>
          <w:rFonts w:ascii="Book Antiqua" w:hAnsi="Book Antiqua"/>
          <w:i/>
          <w:sz w:val="24"/>
          <w:szCs w:val="24"/>
        </w:rPr>
      </w:pPr>
      <w:r w:rsidRPr="00A328C4">
        <w:rPr>
          <w:rFonts w:ascii="Book Antiqua" w:hAnsi="Book Antiqua"/>
          <w:i/>
          <w:sz w:val="24"/>
          <w:szCs w:val="24"/>
        </w:rPr>
        <w:t>Adopting multiple measures to stabilize employment</w:t>
      </w:r>
    </w:p>
    <w:p w:rsidR="00F0281B" w:rsidRPr="00A328C4" w:rsidRDefault="00F0281B" w:rsidP="00101163">
      <w:pPr>
        <w:adjustRightInd w:val="0"/>
        <w:snapToGrid w:val="0"/>
        <w:spacing w:line="264" w:lineRule="auto"/>
        <w:ind w:firstLine="420"/>
        <w:rPr>
          <w:rFonts w:ascii="Book Antiqua" w:hAnsi="Book Antiqua"/>
          <w:sz w:val="24"/>
          <w:szCs w:val="24"/>
        </w:rPr>
      </w:pPr>
      <w:r w:rsidRPr="00A328C4">
        <w:rPr>
          <w:rFonts w:ascii="Book Antiqua" w:hAnsi="Book Antiqua"/>
          <w:sz w:val="24"/>
          <w:szCs w:val="24"/>
        </w:rPr>
        <w:t xml:space="preserve">We </w:t>
      </w:r>
      <w:r w:rsidR="00521BFB" w:rsidRPr="00A328C4">
        <w:rPr>
          <w:rFonts w:ascii="Book Antiqua" w:hAnsi="Book Antiqua"/>
          <w:sz w:val="24"/>
          <w:szCs w:val="24"/>
        </w:rPr>
        <w:t xml:space="preserve">raised </w:t>
      </w:r>
      <w:r w:rsidRPr="00A328C4">
        <w:rPr>
          <w:rFonts w:ascii="Book Antiqua" w:hAnsi="Book Antiqua"/>
          <w:sz w:val="24"/>
          <w:szCs w:val="24"/>
        </w:rPr>
        <w:t>employment subsidies and continued to implement policies such as premium</w:t>
      </w:r>
      <w:r w:rsidR="00521BFB" w:rsidRPr="00A328C4">
        <w:rPr>
          <w:rFonts w:ascii="Book Antiqua" w:hAnsi="Book Antiqua"/>
          <w:sz w:val="24"/>
          <w:szCs w:val="24"/>
        </w:rPr>
        <w:t xml:space="preserve"> reductions</w:t>
      </w:r>
      <w:r w:rsidRPr="00A328C4">
        <w:rPr>
          <w:rFonts w:ascii="Book Antiqua" w:hAnsi="Book Antiqua"/>
          <w:sz w:val="24"/>
          <w:szCs w:val="24"/>
        </w:rPr>
        <w:t xml:space="preserve"> for unemployment insurance and workers’ compensation as well as </w:t>
      </w:r>
      <w:r w:rsidR="00521BFB" w:rsidRPr="00A328C4">
        <w:rPr>
          <w:rFonts w:ascii="Book Antiqua" w:hAnsi="Book Antiqua"/>
          <w:sz w:val="24"/>
          <w:szCs w:val="24"/>
        </w:rPr>
        <w:t xml:space="preserve">the </w:t>
      </w:r>
      <w:r w:rsidRPr="00A328C4">
        <w:rPr>
          <w:rFonts w:ascii="Book Antiqua" w:hAnsi="Book Antiqua"/>
          <w:sz w:val="24"/>
          <w:szCs w:val="24"/>
        </w:rPr>
        <w:t xml:space="preserve">refunding </w:t>
      </w:r>
      <w:r w:rsidR="00521BFB" w:rsidRPr="00A328C4">
        <w:rPr>
          <w:rFonts w:ascii="Book Antiqua" w:hAnsi="Book Antiqua"/>
          <w:sz w:val="24"/>
          <w:szCs w:val="24"/>
        </w:rPr>
        <w:t xml:space="preserve">of </w:t>
      </w:r>
      <w:r w:rsidRPr="00A328C4">
        <w:rPr>
          <w:rFonts w:ascii="Book Antiqua" w:hAnsi="Book Antiqua"/>
          <w:sz w:val="24"/>
          <w:szCs w:val="24"/>
        </w:rPr>
        <w:t xml:space="preserve">premiums for enterprises to help them maintain stable employment. The ceiling on guarantee loans for business startups was raised to 300,000 yuan for individuals and </w:t>
      </w:r>
      <w:r w:rsidR="00521BFB" w:rsidRPr="00A328C4">
        <w:rPr>
          <w:rFonts w:ascii="Book Antiqua" w:hAnsi="Book Antiqua"/>
          <w:sz w:val="24"/>
          <w:szCs w:val="24"/>
        </w:rPr>
        <w:t xml:space="preserve">to </w:t>
      </w:r>
      <w:r w:rsidRPr="00A328C4">
        <w:rPr>
          <w:rFonts w:ascii="Book Antiqua" w:hAnsi="Book Antiqua"/>
          <w:sz w:val="24"/>
          <w:szCs w:val="24"/>
        </w:rPr>
        <w:t xml:space="preserve">4 million yuan for micro and small businesses. We also supported </w:t>
      </w:r>
      <w:r w:rsidR="00521BFB" w:rsidRPr="00A328C4">
        <w:rPr>
          <w:rFonts w:ascii="Book Antiqua" w:hAnsi="Book Antiqua"/>
          <w:sz w:val="24"/>
          <w:szCs w:val="24"/>
        </w:rPr>
        <w:t xml:space="preserve">a </w:t>
      </w:r>
      <w:r w:rsidRPr="00A328C4">
        <w:rPr>
          <w:rFonts w:ascii="Book Antiqua" w:hAnsi="Book Antiqua"/>
          <w:sz w:val="24"/>
          <w:szCs w:val="24"/>
        </w:rPr>
        <w:t xml:space="preserve">plan to offer </w:t>
      </w:r>
      <w:r w:rsidR="00521BFB" w:rsidRPr="00A328C4">
        <w:rPr>
          <w:rFonts w:ascii="Book Antiqua" w:hAnsi="Book Antiqua"/>
          <w:sz w:val="24"/>
          <w:szCs w:val="24"/>
        </w:rPr>
        <w:t xml:space="preserve">one </w:t>
      </w:r>
      <w:r w:rsidRPr="00A328C4">
        <w:rPr>
          <w:rFonts w:ascii="Book Antiqua" w:hAnsi="Book Antiqua"/>
          <w:sz w:val="24"/>
          <w:szCs w:val="24"/>
        </w:rPr>
        <w:t xml:space="preserve">million internships and selected 20 demonstration cities </w:t>
      </w:r>
      <w:r w:rsidR="00521BFB" w:rsidRPr="00A328C4">
        <w:rPr>
          <w:rFonts w:ascii="Book Antiqua" w:hAnsi="Book Antiqua"/>
          <w:sz w:val="24"/>
          <w:szCs w:val="24"/>
        </w:rPr>
        <w:t xml:space="preserve">for building </w:t>
      </w:r>
      <w:r w:rsidRPr="00A328C4">
        <w:rPr>
          <w:rFonts w:ascii="Book Antiqua" w:hAnsi="Book Antiqua"/>
          <w:sz w:val="24"/>
          <w:szCs w:val="24"/>
        </w:rPr>
        <w:t xml:space="preserve">capacity </w:t>
      </w:r>
      <w:r w:rsidR="00521BFB" w:rsidRPr="00A328C4">
        <w:rPr>
          <w:rFonts w:ascii="Book Antiqua" w:hAnsi="Book Antiqua"/>
          <w:sz w:val="24"/>
          <w:szCs w:val="24"/>
        </w:rPr>
        <w:t xml:space="preserve">to </w:t>
      </w:r>
      <w:r w:rsidRPr="00A328C4">
        <w:rPr>
          <w:rFonts w:ascii="Book Antiqua" w:hAnsi="Book Antiqua"/>
          <w:sz w:val="24"/>
          <w:szCs w:val="24"/>
        </w:rPr>
        <w:t>provid</w:t>
      </w:r>
      <w:r w:rsidR="00521BFB" w:rsidRPr="00A328C4">
        <w:rPr>
          <w:rFonts w:ascii="Book Antiqua" w:hAnsi="Book Antiqua"/>
          <w:sz w:val="24"/>
          <w:szCs w:val="24"/>
        </w:rPr>
        <w:t>e</w:t>
      </w:r>
      <w:r w:rsidRPr="00A328C4">
        <w:rPr>
          <w:rFonts w:ascii="Book Antiqua" w:hAnsi="Book Antiqua"/>
          <w:sz w:val="24"/>
          <w:szCs w:val="24"/>
        </w:rPr>
        <w:t xml:space="preserve"> public employment services. Enterprises were encouraged to create jobs, and </w:t>
      </w:r>
      <w:r w:rsidR="00521BFB" w:rsidRPr="00A328C4">
        <w:rPr>
          <w:rFonts w:ascii="Book Antiqua" w:hAnsi="Book Antiqua"/>
          <w:sz w:val="24"/>
          <w:szCs w:val="24"/>
        </w:rPr>
        <w:t xml:space="preserve">the </w:t>
      </w:r>
      <w:r w:rsidRPr="00A328C4">
        <w:rPr>
          <w:rFonts w:ascii="Book Antiqua" w:hAnsi="Book Antiqua"/>
          <w:sz w:val="24"/>
          <w:szCs w:val="24"/>
        </w:rPr>
        <w:t>channels through which key groups can start businesses or find jobs were expanded.</w:t>
      </w:r>
    </w:p>
    <w:p w:rsidR="00F0281B" w:rsidRPr="00A328C4" w:rsidRDefault="00F0281B" w:rsidP="00101163">
      <w:pPr>
        <w:pStyle w:val="ad"/>
        <w:numPr>
          <w:ilvl w:val="0"/>
          <w:numId w:val="4"/>
        </w:numPr>
        <w:adjustRightInd w:val="0"/>
        <w:snapToGrid w:val="0"/>
        <w:spacing w:line="264" w:lineRule="auto"/>
        <w:ind w:left="0" w:firstLineChars="0" w:firstLine="420"/>
        <w:rPr>
          <w:rFonts w:ascii="Book Antiqua" w:hAnsi="Book Antiqua"/>
          <w:b/>
          <w:sz w:val="24"/>
          <w:szCs w:val="24"/>
        </w:rPr>
      </w:pPr>
      <w:r w:rsidRPr="00A328C4">
        <w:rPr>
          <w:rFonts w:ascii="Book Antiqua" w:hAnsi="Book Antiqua"/>
          <w:b/>
          <w:sz w:val="24"/>
          <w:szCs w:val="24"/>
        </w:rPr>
        <w:t>We strengthened the leading role of innovation to improve and upgrade the economic structure.</w:t>
      </w:r>
    </w:p>
    <w:p w:rsidR="00415C67" w:rsidRDefault="00F0281B" w:rsidP="00101163">
      <w:pPr>
        <w:adjustRightInd w:val="0"/>
        <w:snapToGrid w:val="0"/>
        <w:spacing w:line="264" w:lineRule="auto"/>
        <w:ind w:firstLine="420"/>
        <w:rPr>
          <w:rFonts w:ascii="Book Antiqua" w:hAnsi="Book Antiqua"/>
          <w:i/>
          <w:sz w:val="24"/>
          <w:szCs w:val="24"/>
        </w:rPr>
      </w:pPr>
      <w:r w:rsidRPr="00A328C4">
        <w:rPr>
          <w:rFonts w:ascii="Book Antiqua" w:hAnsi="Book Antiqua"/>
          <w:i/>
          <w:sz w:val="24"/>
          <w:szCs w:val="24"/>
        </w:rPr>
        <w:t>Supporting scientific and technological innovation</w:t>
      </w:r>
    </w:p>
    <w:p w:rsidR="00415C67" w:rsidRDefault="00F0281B" w:rsidP="00101163">
      <w:pPr>
        <w:adjustRightInd w:val="0"/>
        <w:snapToGrid w:val="0"/>
        <w:spacing w:line="264" w:lineRule="auto"/>
        <w:ind w:firstLine="420"/>
        <w:rPr>
          <w:rFonts w:ascii="Book Antiqua" w:hAnsi="Book Antiqua"/>
          <w:sz w:val="24"/>
          <w:szCs w:val="24"/>
        </w:rPr>
      </w:pPr>
      <w:r w:rsidRPr="00A328C4">
        <w:rPr>
          <w:rFonts w:ascii="Book Antiqua" w:hAnsi="Book Antiqua"/>
          <w:sz w:val="24"/>
          <w:szCs w:val="24"/>
        </w:rPr>
        <w:t xml:space="preserve">We increased central government expenditures on basic research by 6.6% and expanded application of the contract system for basic research project funding to support researchers in cutting-edge explorations. We </w:t>
      </w:r>
      <w:r w:rsidR="00C74E7A" w:rsidRPr="00A328C4">
        <w:rPr>
          <w:rFonts w:ascii="Book Antiqua" w:hAnsi="Book Antiqua"/>
          <w:sz w:val="24"/>
          <w:szCs w:val="24"/>
        </w:rPr>
        <w:t xml:space="preserve">ensured ample </w:t>
      </w:r>
      <w:r w:rsidRPr="00A328C4">
        <w:rPr>
          <w:rFonts w:ascii="Book Antiqua" w:hAnsi="Book Antiqua"/>
          <w:sz w:val="24"/>
          <w:szCs w:val="24"/>
        </w:rPr>
        <w:t xml:space="preserve">funding for research on core technologies in key fields and supported the launch of a number of major scientific and technological projects, with a view to facilitating new </w:t>
      </w:r>
      <w:r w:rsidR="00C74E7A" w:rsidRPr="00A328C4">
        <w:rPr>
          <w:rFonts w:ascii="Book Antiqua" w:hAnsi="Book Antiqua"/>
          <w:sz w:val="24"/>
          <w:szCs w:val="24"/>
        </w:rPr>
        <w:t xml:space="preserve">scientific and technological </w:t>
      </w:r>
      <w:r w:rsidRPr="00A328C4">
        <w:rPr>
          <w:rFonts w:ascii="Book Antiqua" w:hAnsi="Book Antiqua"/>
          <w:sz w:val="24"/>
          <w:szCs w:val="24"/>
        </w:rPr>
        <w:t xml:space="preserve">breakthroughs in China. We established global scientific research funds to expand science and technology exchanges and cooperation with other countries. </w:t>
      </w:r>
    </w:p>
    <w:p w:rsidR="00415C67" w:rsidRDefault="00F0281B" w:rsidP="00101163">
      <w:pPr>
        <w:adjustRightInd w:val="0"/>
        <w:snapToGrid w:val="0"/>
        <w:spacing w:line="264" w:lineRule="auto"/>
        <w:ind w:firstLine="420"/>
        <w:rPr>
          <w:rFonts w:ascii="Book Antiqua" w:hAnsi="Book Antiqua"/>
          <w:i/>
          <w:sz w:val="24"/>
          <w:szCs w:val="24"/>
        </w:rPr>
      </w:pPr>
      <w:r w:rsidRPr="00A328C4">
        <w:rPr>
          <w:rFonts w:ascii="Book Antiqua" w:hAnsi="Book Antiqua"/>
          <w:i/>
          <w:sz w:val="24"/>
          <w:szCs w:val="24"/>
        </w:rPr>
        <w:t>Promoting high-quality development of the manufacturing sector</w:t>
      </w:r>
    </w:p>
    <w:p w:rsidR="00F0281B" w:rsidRPr="00A328C4" w:rsidRDefault="00F0281B" w:rsidP="00101163">
      <w:pPr>
        <w:adjustRightInd w:val="0"/>
        <w:snapToGrid w:val="0"/>
        <w:spacing w:line="264" w:lineRule="auto"/>
        <w:ind w:firstLine="420"/>
        <w:rPr>
          <w:rFonts w:ascii="Book Antiqua" w:hAnsi="Book Antiqua"/>
          <w:sz w:val="24"/>
          <w:szCs w:val="24"/>
        </w:rPr>
      </w:pPr>
      <w:r w:rsidRPr="00A328C4">
        <w:rPr>
          <w:rFonts w:ascii="Book Antiqua" w:hAnsi="Book Antiqua"/>
          <w:sz w:val="24"/>
          <w:szCs w:val="24"/>
        </w:rPr>
        <w:t xml:space="preserve">Special funds for rebuilding industrial foundations and promoting high-quality development of the manufacturing sector were increased by 20.3%, with a focus on supporting the development of integrated circuits and other key sectors. We introduced a policy on additional VAT deductions for advanced manufacturing enterprises, raising the rate of additional pre-tax deductions for </w:t>
      </w:r>
      <w:r w:rsidR="00A90103">
        <w:rPr>
          <w:rFonts w:ascii="Book Antiqua" w:hAnsi="Book Antiqua" w:hint="eastAsia"/>
          <w:sz w:val="24"/>
          <w:szCs w:val="24"/>
        </w:rPr>
        <w:t>research and development (</w:t>
      </w:r>
      <w:r w:rsidRPr="00A328C4">
        <w:rPr>
          <w:rFonts w:ascii="Book Antiqua" w:hAnsi="Book Antiqua"/>
          <w:sz w:val="24"/>
          <w:szCs w:val="24"/>
        </w:rPr>
        <w:t>R&amp;D</w:t>
      </w:r>
      <w:r w:rsidR="00A90103">
        <w:rPr>
          <w:rFonts w:ascii="Book Antiqua" w:hAnsi="Book Antiqua" w:hint="eastAsia"/>
          <w:sz w:val="24"/>
          <w:szCs w:val="24"/>
        </w:rPr>
        <w:t>)</w:t>
      </w:r>
      <w:r w:rsidRPr="00A328C4">
        <w:rPr>
          <w:rFonts w:ascii="Book Antiqua" w:hAnsi="Book Antiqua"/>
          <w:sz w:val="24"/>
          <w:szCs w:val="24"/>
        </w:rPr>
        <w:t xml:space="preserve"> expenses to 120% for eligible manufacturers of integrated circuits and industrial machine tools</w:t>
      </w:r>
      <w:r w:rsidR="00C74E7A" w:rsidRPr="00A328C4">
        <w:rPr>
          <w:rFonts w:ascii="Book Antiqua" w:hAnsi="Book Antiqua"/>
          <w:sz w:val="24"/>
          <w:szCs w:val="24"/>
        </w:rPr>
        <w:t>. This move has</w:t>
      </w:r>
      <w:r w:rsidRPr="00A328C4">
        <w:rPr>
          <w:rFonts w:ascii="Book Antiqua" w:hAnsi="Book Antiqua"/>
          <w:sz w:val="24"/>
          <w:szCs w:val="24"/>
        </w:rPr>
        <w:t xml:space="preserve"> further eas</w:t>
      </w:r>
      <w:r w:rsidR="00C74E7A" w:rsidRPr="00A328C4">
        <w:rPr>
          <w:rFonts w:ascii="Book Antiqua" w:hAnsi="Book Antiqua"/>
          <w:sz w:val="24"/>
          <w:szCs w:val="24"/>
        </w:rPr>
        <w:t>ed</w:t>
      </w:r>
      <w:r w:rsidRPr="00A328C4">
        <w:rPr>
          <w:rFonts w:ascii="Book Antiqua" w:hAnsi="Book Antiqua"/>
          <w:sz w:val="24"/>
          <w:szCs w:val="24"/>
        </w:rPr>
        <w:t xml:space="preserve"> the tax burden on enterprises in key industrial chains. </w:t>
      </w:r>
      <w:r w:rsidR="00041874" w:rsidRPr="00A328C4">
        <w:rPr>
          <w:rFonts w:ascii="Book Antiqua" w:hAnsi="Book Antiqua"/>
          <w:sz w:val="24"/>
          <w:szCs w:val="24"/>
        </w:rPr>
        <w:t xml:space="preserve">We raised the rate of additional pre-tax deductions for R&amp;D expenses for eligible industries and enterprises from 75% to 100% and established relevant </w:t>
      </w:r>
      <w:r w:rsidR="00041874">
        <w:rPr>
          <w:rFonts w:ascii="Book Antiqua" w:hAnsi="Book Antiqua" w:hint="eastAsia"/>
          <w:sz w:val="24"/>
          <w:szCs w:val="24"/>
        </w:rPr>
        <w:t xml:space="preserve">institutions </w:t>
      </w:r>
      <w:r w:rsidR="00041874" w:rsidRPr="00A328C4">
        <w:rPr>
          <w:rFonts w:ascii="Book Antiqua" w:hAnsi="Book Antiqua"/>
          <w:sz w:val="24"/>
          <w:szCs w:val="24"/>
        </w:rPr>
        <w:t>for implementing this arrangement on a long-term basis</w:t>
      </w:r>
      <w:r w:rsidR="000F4C96">
        <w:rPr>
          <w:rFonts w:ascii="Book Antiqua" w:hAnsi="Book Antiqua" w:hint="eastAsia"/>
          <w:sz w:val="24"/>
          <w:szCs w:val="24"/>
        </w:rPr>
        <w:t>, so as to encourage enterpri</w:t>
      </w:r>
      <w:r w:rsidR="0018730B">
        <w:rPr>
          <w:rFonts w:ascii="Book Antiqua" w:hAnsi="Book Antiqua" w:hint="eastAsia"/>
          <w:sz w:val="24"/>
          <w:szCs w:val="24"/>
        </w:rPr>
        <w:t xml:space="preserve">ses to </w:t>
      </w:r>
      <w:r w:rsidR="00B34663">
        <w:rPr>
          <w:rFonts w:ascii="Book Antiqua" w:hAnsi="Book Antiqua" w:hint="eastAsia"/>
          <w:sz w:val="24"/>
          <w:szCs w:val="24"/>
        </w:rPr>
        <w:t>increase</w:t>
      </w:r>
      <w:r w:rsidR="0018730B">
        <w:rPr>
          <w:rFonts w:ascii="Book Antiqua" w:hAnsi="Book Antiqua" w:hint="eastAsia"/>
          <w:sz w:val="24"/>
          <w:szCs w:val="24"/>
        </w:rPr>
        <w:t xml:space="preserve"> R&amp;</w:t>
      </w:r>
      <w:r w:rsidR="000F4C96">
        <w:rPr>
          <w:rFonts w:ascii="Book Antiqua" w:hAnsi="Book Antiqua" w:hint="eastAsia"/>
          <w:sz w:val="24"/>
          <w:szCs w:val="24"/>
        </w:rPr>
        <w:t>D</w:t>
      </w:r>
      <w:r w:rsidR="00B34663">
        <w:rPr>
          <w:rFonts w:ascii="Book Antiqua" w:hAnsi="Book Antiqua" w:hint="eastAsia"/>
          <w:sz w:val="24"/>
          <w:szCs w:val="24"/>
        </w:rPr>
        <w:t xml:space="preserve"> spending</w:t>
      </w:r>
      <w:r w:rsidR="00041874" w:rsidRPr="00A328C4">
        <w:rPr>
          <w:rFonts w:ascii="Book Antiqua" w:hAnsi="Book Antiqua"/>
          <w:sz w:val="24"/>
          <w:szCs w:val="24"/>
        </w:rPr>
        <w:t>.</w:t>
      </w:r>
      <w:r w:rsidR="00041874">
        <w:rPr>
          <w:rFonts w:ascii="Book Antiqua" w:hAnsi="Book Antiqua" w:hint="eastAsia"/>
          <w:sz w:val="24"/>
          <w:szCs w:val="24"/>
        </w:rPr>
        <w:t xml:space="preserve"> </w:t>
      </w:r>
      <w:r w:rsidRPr="00A328C4">
        <w:rPr>
          <w:rFonts w:ascii="Book Antiqua" w:hAnsi="Book Antiqua"/>
          <w:sz w:val="24"/>
          <w:szCs w:val="24"/>
        </w:rPr>
        <w:t xml:space="preserve">We </w:t>
      </w:r>
      <w:r w:rsidR="00C74E7A" w:rsidRPr="00A328C4">
        <w:rPr>
          <w:rFonts w:ascii="Book Antiqua" w:hAnsi="Book Antiqua"/>
          <w:sz w:val="24"/>
          <w:szCs w:val="24"/>
        </w:rPr>
        <w:t xml:space="preserve">supported an initial batch of 30 cities in launching trials to explore models for the </w:t>
      </w:r>
      <w:r w:rsidR="004537BD">
        <w:rPr>
          <w:rFonts w:ascii="Book Antiqua" w:hAnsi="Book Antiqua"/>
          <w:sz w:val="24"/>
          <w:szCs w:val="24"/>
        </w:rPr>
        <w:t>digital transformation of</w:t>
      </w:r>
      <w:r w:rsidR="004537BD">
        <w:rPr>
          <w:rFonts w:ascii="Book Antiqua" w:hAnsi="Book Antiqua" w:hint="eastAsia"/>
          <w:sz w:val="24"/>
          <w:szCs w:val="24"/>
        </w:rPr>
        <w:t xml:space="preserve"> </w:t>
      </w:r>
      <w:r w:rsidR="004537BD" w:rsidRPr="001C4CBF">
        <w:rPr>
          <w:rFonts w:ascii="Book Antiqua" w:hAnsi="Book Antiqua"/>
          <w:sz w:val="24"/>
          <w:szCs w:val="24"/>
        </w:rPr>
        <w:t>small and medium-sized enterprises</w:t>
      </w:r>
      <w:r w:rsidR="004537BD" w:rsidRPr="00A328C4">
        <w:rPr>
          <w:rFonts w:ascii="Book Antiqua" w:hAnsi="Book Antiqua"/>
          <w:sz w:val="24"/>
          <w:szCs w:val="24"/>
        </w:rPr>
        <w:t xml:space="preserve"> </w:t>
      </w:r>
      <w:r w:rsidR="004537BD">
        <w:rPr>
          <w:rFonts w:ascii="Book Antiqua" w:hAnsi="Book Antiqua" w:hint="eastAsia"/>
          <w:sz w:val="24"/>
          <w:szCs w:val="24"/>
        </w:rPr>
        <w:t>(</w:t>
      </w:r>
      <w:r w:rsidRPr="00A328C4">
        <w:rPr>
          <w:rFonts w:ascii="Book Antiqua" w:hAnsi="Book Antiqua"/>
          <w:sz w:val="24"/>
          <w:szCs w:val="24"/>
        </w:rPr>
        <w:t>SMEs</w:t>
      </w:r>
      <w:r w:rsidR="004537BD">
        <w:rPr>
          <w:rFonts w:ascii="Book Antiqua" w:hAnsi="Book Antiqua" w:hint="eastAsia"/>
          <w:sz w:val="24"/>
          <w:szCs w:val="24"/>
        </w:rPr>
        <w:t>)</w:t>
      </w:r>
      <w:r w:rsidRPr="00A328C4">
        <w:rPr>
          <w:rFonts w:ascii="Book Antiqua" w:hAnsi="Book Antiqua"/>
          <w:sz w:val="24"/>
          <w:szCs w:val="24"/>
        </w:rPr>
        <w:t xml:space="preserve">. </w:t>
      </w:r>
      <w:r w:rsidR="0053517F" w:rsidRPr="00A328C4">
        <w:rPr>
          <w:rFonts w:ascii="Book Antiqua" w:hAnsi="Book Antiqua"/>
          <w:sz w:val="24"/>
          <w:szCs w:val="24"/>
        </w:rPr>
        <w:t xml:space="preserve">We </w:t>
      </w:r>
      <w:r w:rsidR="001C4CBF">
        <w:rPr>
          <w:rFonts w:ascii="Book Antiqua" w:hAnsi="Book Antiqua" w:hint="eastAsia"/>
          <w:sz w:val="24"/>
          <w:szCs w:val="24"/>
        </w:rPr>
        <w:t xml:space="preserve">continued to </w:t>
      </w:r>
      <w:r w:rsidR="0053517F" w:rsidRPr="00A328C4">
        <w:rPr>
          <w:rFonts w:ascii="Book Antiqua" w:hAnsi="Book Antiqua"/>
          <w:sz w:val="24"/>
          <w:szCs w:val="24"/>
        </w:rPr>
        <w:t xml:space="preserve">grant </w:t>
      </w:r>
      <w:r w:rsidRPr="00A328C4">
        <w:rPr>
          <w:rFonts w:ascii="Book Antiqua" w:hAnsi="Book Antiqua"/>
          <w:sz w:val="24"/>
          <w:szCs w:val="24"/>
        </w:rPr>
        <w:t xml:space="preserve">rewards and subsidies </w:t>
      </w:r>
      <w:r w:rsidR="0053517F" w:rsidRPr="00A328C4">
        <w:rPr>
          <w:rFonts w:ascii="Book Antiqua" w:hAnsi="Book Antiqua"/>
          <w:sz w:val="24"/>
          <w:szCs w:val="24"/>
        </w:rPr>
        <w:t xml:space="preserve">to </w:t>
      </w:r>
      <w:r w:rsidRPr="00A328C4">
        <w:rPr>
          <w:rFonts w:ascii="Book Antiqua" w:hAnsi="Book Antiqua"/>
          <w:sz w:val="24"/>
          <w:szCs w:val="24"/>
        </w:rPr>
        <w:t xml:space="preserve">SMEs that use special and sophisticated technologies to produce novel and unique products, </w:t>
      </w:r>
      <w:r w:rsidR="0053517F" w:rsidRPr="00A328C4">
        <w:rPr>
          <w:rFonts w:ascii="Book Antiqua" w:hAnsi="Book Antiqua"/>
          <w:sz w:val="24"/>
          <w:szCs w:val="24"/>
        </w:rPr>
        <w:t xml:space="preserve">providing </w:t>
      </w:r>
      <w:r w:rsidR="0053517F" w:rsidRPr="00A328C4">
        <w:rPr>
          <w:rFonts w:ascii="Book Antiqua" w:hAnsi="Book Antiqua"/>
          <w:sz w:val="24"/>
          <w:szCs w:val="24"/>
        </w:rPr>
        <w:lastRenderedPageBreak/>
        <w:t xml:space="preserve">guidance for </w:t>
      </w:r>
      <w:r w:rsidRPr="00A328C4">
        <w:rPr>
          <w:rFonts w:ascii="Book Antiqua" w:hAnsi="Book Antiqua"/>
          <w:sz w:val="24"/>
          <w:szCs w:val="24"/>
        </w:rPr>
        <w:t xml:space="preserve">the development of 103,000 such enterprises at the provincial level and 12,000 </w:t>
      </w:r>
      <w:r w:rsidR="001435E3">
        <w:rPr>
          <w:rFonts w:ascii="Book Antiqua" w:hAnsi="Book Antiqua" w:hint="eastAsia"/>
          <w:sz w:val="24"/>
          <w:szCs w:val="24"/>
        </w:rPr>
        <w:t>such</w:t>
      </w:r>
      <w:r w:rsidRPr="00A328C4">
        <w:rPr>
          <w:rFonts w:ascii="Book Antiqua" w:hAnsi="Book Antiqua"/>
          <w:sz w:val="24"/>
          <w:szCs w:val="24"/>
        </w:rPr>
        <w:t xml:space="preserve"> enterprises</w:t>
      </w:r>
      <w:r w:rsidR="0053517F" w:rsidRPr="00A328C4">
        <w:rPr>
          <w:rFonts w:ascii="Book Antiqua" w:hAnsi="Book Antiqua"/>
          <w:sz w:val="24"/>
          <w:szCs w:val="24"/>
        </w:rPr>
        <w:t xml:space="preserve"> </w:t>
      </w:r>
      <w:r w:rsidR="001435E3">
        <w:rPr>
          <w:rFonts w:ascii="Book Antiqua" w:hAnsi="Book Antiqua" w:hint="eastAsia"/>
          <w:sz w:val="24"/>
          <w:szCs w:val="24"/>
        </w:rPr>
        <w:t xml:space="preserve">that are </w:t>
      </w:r>
      <w:r w:rsidR="001435E3">
        <w:rPr>
          <w:rFonts w:ascii="Book Antiqua" w:hAnsi="Book Antiqua"/>
          <w:sz w:val="24"/>
          <w:szCs w:val="24"/>
        </w:rPr>
        <w:t>“</w:t>
      </w:r>
      <w:r w:rsidR="001435E3">
        <w:rPr>
          <w:rFonts w:ascii="Book Antiqua" w:hAnsi="Book Antiqua" w:hint="eastAsia"/>
          <w:sz w:val="24"/>
          <w:szCs w:val="24"/>
        </w:rPr>
        <w:t>little giants</w:t>
      </w:r>
      <w:r w:rsidR="001435E3">
        <w:rPr>
          <w:rFonts w:ascii="Book Antiqua" w:hAnsi="Book Antiqua"/>
          <w:sz w:val="24"/>
          <w:szCs w:val="24"/>
        </w:rPr>
        <w:t>”</w:t>
      </w:r>
      <w:r w:rsidR="001435E3">
        <w:rPr>
          <w:rFonts w:ascii="Book Antiqua" w:hAnsi="Book Antiqua" w:hint="eastAsia"/>
          <w:sz w:val="24"/>
          <w:szCs w:val="24"/>
        </w:rPr>
        <w:t xml:space="preserve"> </w:t>
      </w:r>
      <w:r w:rsidR="0053517F" w:rsidRPr="00A328C4">
        <w:rPr>
          <w:rFonts w:ascii="Book Antiqua" w:hAnsi="Book Antiqua"/>
          <w:sz w:val="24"/>
          <w:szCs w:val="24"/>
        </w:rPr>
        <w:t>at the national level</w:t>
      </w:r>
      <w:r w:rsidRPr="00A328C4">
        <w:rPr>
          <w:rFonts w:ascii="Book Antiqua" w:hAnsi="Book Antiqua"/>
          <w:sz w:val="24"/>
          <w:szCs w:val="24"/>
        </w:rPr>
        <w:t>.</w:t>
      </w:r>
    </w:p>
    <w:p w:rsidR="00F0281B" w:rsidRPr="00A328C4" w:rsidRDefault="00F0281B" w:rsidP="00101163">
      <w:pPr>
        <w:pStyle w:val="ad"/>
        <w:numPr>
          <w:ilvl w:val="0"/>
          <w:numId w:val="5"/>
        </w:numPr>
        <w:adjustRightInd w:val="0"/>
        <w:snapToGrid w:val="0"/>
        <w:spacing w:line="264" w:lineRule="auto"/>
        <w:ind w:left="0" w:firstLineChars="0" w:firstLine="420"/>
        <w:rPr>
          <w:rFonts w:ascii="Book Antiqua" w:hAnsi="Book Antiqua"/>
          <w:b/>
          <w:sz w:val="24"/>
          <w:szCs w:val="24"/>
        </w:rPr>
      </w:pPr>
      <w:r w:rsidRPr="00A328C4">
        <w:rPr>
          <w:rFonts w:ascii="Book Antiqua" w:hAnsi="Book Antiqua"/>
          <w:b/>
          <w:sz w:val="24"/>
          <w:szCs w:val="24"/>
        </w:rPr>
        <w:t xml:space="preserve">We worked </w:t>
      </w:r>
      <w:r w:rsidR="0053517F" w:rsidRPr="00A328C4">
        <w:rPr>
          <w:rFonts w:ascii="Book Antiqua" w:hAnsi="Book Antiqua"/>
          <w:b/>
          <w:sz w:val="24"/>
          <w:szCs w:val="24"/>
        </w:rPr>
        <w:t xml:space="preserve">even </w:t>
      </w:r>
      <w:r w:rsidRPr="00A328C4">
        <w:rPr>
          <w:rFonts w:ascii="Book Antiqua" w:hAnsi="Book Antiqua"/>
          <w:b/>
          <w:sz w:val="24"/>
          <w:szCs w:val="24"/>
        </w:rPr>
        <w:t>harder to safeguard people’s wellbeing and made concrete efforts for their benefit.</w:t>
      </w:r>
    </w:p>
    <w:p w:rsidR="00415C67" w:rsidRDefault="00F0281B" w:rsidP="00101163">
      <w:pPr>
        <w:adjustRightInd w:val="0"/>
        <w:snapToGrid w:val="0"/>
        <w:spacing w:line="264" w:lineRule="auto"/>
        <w:ind w:firstLine="420"/>
        <w:rPr>
          <w:rFonts w:ascii="Book Antiqua" w:hAnsi="Book Antiqua"/>
          <w:i/>
          <w:sz w:val="24"/>
          <w:szCs w:val="24"/>
        </w:rPr>
      </w:pPr>
      <w:r w:rsidRPr="00A328C4">
        <w:rPr>
          <w:rFonts w:ascii="Book Antiqua" w:hAnsi="Book Antiqua"/>
          <w:i/>
          <w:sz w:val="24"/>
          <w:szCs w:val="24"/>
        </w:rPr>
        <w:t>Better guaranteeing the three priorities at the local level</w:t>
      </w:r>
    </w:p>
    <w:p w:rsidR="00415C67" w:rsidRDefault="0053517F" w:rsidP="00101163">
      <w:pPr>
        <w:adjustRightInd w:val="0"/>
        <w:snapToGrid w:val="0"/>
        <w:spacing w:line="264" w:lineRule="auto"/>
        <w:ind w:firstLine="420"/>
        <w:rPr>
          <w:rFonts w:ascii="Book Antiqua" w:hAnsi="Book Antiqua"/>
          <w:sz w:val="24"/>
          <w:szCs w:val="24"/>
        </w:rPr>
      </w:pPr>
      <w:r w:rsidRPr="00A328C4">
        <w:rPr>
          <w:rFonts w:ascii="Book Antiqua" w:hAnsi="Book Antiqua"/>
          <w:sz w:val="24"/>
          <w:szCs w:val="24"/>
        </w:rPr>
        <w:t>C</w:t>
      </w:r>
      <w:r w:rsidR="00F0281B" w:rsidRPr="00A328C4">
        <w:rPr>
          <w:rFonts w:ascii="Book Antiqua" w:hAnsi="Book Antiqua"/>
          <w:sz w:val="24"/>
          <w:szCs w:val="24"/>
        </w:rPr>
        <w:t xml:space="preserve">entral government transfer payments to local governments </w:t>
      </w:r>
      <w:r w:rsidRPr="00A328C4">
        <w:rPr>
          <w:rFonts w:ascii="Book Antiqua" w:hAnsi="Book Antiqua"/>
          <w:sz w:val="24"/>
          <w:szCs w:val="24"/>
        </w:rPr>
        <w:t xml:space="preserve">exceeded </w:t>
      </w:r>
      <w:r w:rsidR="00F0281B" w:rsidRPr="00A328C4">
        <w:rPr>
          <w:rFonts w:ascii="Book Antiqua" w:hAnsi="Book Antiqua"/>
          <w:sz w:val="24"/>
          <w:szCs w:val="24"/>
        </w:rPr>
        <w:t xml:space="preserve">10 trillion yuan, </w:t>
      </w:r>
      <w:r w:rsidR="00877688" w:rsidRPr="00A328C4">
        <w:rPr>
          <w:rFonts w:ascii="Book Antiqua" w:hAnsi="Book Antiqua"/>
          <w:sz w:val="24"/>
          <w:szCs w:val="24"/>
        </w:rPr>
        <w:t xml:space="preserve">which </w:t>
      </w:r>
      <w:r w:rsidR="00FC1136" w:rsidRPr="00A328C4">
        <w:rPr>
          <w:rFonts w:ascii="Book Antiqua" w:hAnsi="Book Antiqua"/>
          <w:sz w:val="24"/>
          <w:szCs w:val="24"/>
        </w:rPr>
        <w:t>ensur</w:t>
      </w:r>
      <w:r w:rsidR="00877688" w:rsidRPr="00A328C4">
        <w:rPr>
          <w:rFonts w:ascii="Book Antiqua" w:hAnsi="Book Antiqua"/>
          <w:sz w:val="24"/>
          <w:szCs w:val="24"/>
        </w:rPr>
        <w:t>ed</w:t>
      </w:r>
      <w:r w:rsidR="00FC1136" w:rsidRPr="00A328C4">
        <w:rPr>
          <w:rFonts w:ascii="Book Antiqua" w:hAnsi="Book Antiqua"/>
          <w:sz w:val="24"/>
          <w:szCs w:val="24"/>
        </w:rPr>
        <w:t xml:space="preserve"> </w:t>
      </w:r>
      <w:r w:rsidRPr="00A328C4">
        <w:rPr>
          <w:rFonts w:ascii="Book Antiqua" w:hAnsi="Book Antiqua"/>
          <w:sz w:val="24"/>
          <w:szCs w:val="24"/>
        </w:rPr>
        <w:t xml:space="preserve">more robust </w:t>
      </w:r>
      <w:r w:rsidR="00F0281B" w:rsidRPr="00A328C4">
        <w:rPr>
          <w:rFonts w:ascii="Book Antiqua" w:hAnsi="Book Antiqua"/>
          <w:sz w:val="24"/>
          <w:szCs w:val="24"/>
        </w:rPr>
        <w:t xml:space="preserve">support for guaranteeing </w:t>
      </w:r>
      <w:r w:rsidR="00AB7176">
        <w:rPr>
          <w:rFonts w:ascii="Book Antiqua" w:hAnsi="Book Antiqua" w:hint="eastAsia"/>
          <w:sz w:val="24"/>
          <w:szCs w:val="24"/>
        </w:rPr>
        <w:t xml:space="preserve">the three priorities of </w:t>
      </w:r>
      <w:r w:rsidR="00F0281B" w:rsidRPr="00A328C4">
        <w:rPr>
          <w:rFonts w:ascii="Book Antiqua" w:hAnsi="Book Antiqua"/>
          <w:sz w:val="24"/>
          <w:szCs w:val="24"/>
        </w:rPr>
        <w:t xml:space="preserve">people’s basic wellbeing, payment of salaries, and normal government functioning at the local level. </w:t>
      </w:r>
      <w:r w:rsidRPr="00A328C4">
        <w:rPr>
          <w:rFonts w:ascii="Book Antiqua" w:hAnsi="Book Antiqua"/>
          <w:sz w:val="24"/>
          <w:szCs w:val="24"/>
        </w:rPr>
        <w:t xml:space="preserve">To better manage </w:t>
      </w:r>
      <w:r w:rsidR="00F0281B" w:rsidRPr="00A328C4">
        <w:rPr>
          <w:rFonts w:ascii="Book Antiqua" w:hAnsi="Book Antiqua"/>
          <w:sz w:val="24"/>
          <w:szCs w:val="24"/>
        </w:rPr>
        <w:t xml:space="preserve">rewards and subsidies </w:t>
      </w:r>
      <w:r w:rsidRPr="00A328C4">
        <w:rPr>
          <w:rFonts w:ascii="Book Antiqua" w:hAnsi="Book Antiqua"/>
          <w:sz w:val="24"/>
          <w:szCs w:val="24"/>
        </w:rPr>
        <w:t xml:space="preserve">under </w:t>
      </w:r>
      <w:r w:rsidR="00F0281B" w:rsidRPr="00A328C4">
        <w:rPr>
          <w:rFonts w:ascii="Book Antiqua" w:hAnsi="Book Antiqua"/>
          <w:sz w:val="24"/>
          <w:szCs w:val="24"/>
        </w:rPr>
        <w:t xml:space="preserve">the mechanism </w:t>
      </w:r>
      <w:r w:rsidRPr="00A328C4">
        <w:rPr>
          <w:rFonts w:ascii="Book Antiqua" w:hAnsi="Book Antiqua"/>
          <w:sz w:val="24"/>
          <w:szCs w:val="24"/>
        </w:rPr>
        <w:t xml:space="preserve">for </w:t>
      </w:r>
      <w:r w:rsidR="00F0281B" w:rsidRPr="00A328C4">
        <w:rPr>
          <w:rFonts w:ascii="Book Antiqua" w:hAnsi="Book Antiqua"/>
          <w:sz w:val="24"/>
          <w:szCs w:val="24"/>
        </w:rPr>
        <w:t>ensur</w:t>
      </w:r>
      <w:r w:rsidRPr="00A328C4">
        <w:rPr>
          <w:rFonts w:ascii="Book Antiqua" w:hAnsi="Book Antiqua"/>
          <w:sz w:val="24"/>
          <w:szCs w:val="24"/>
        </w:rPr>
        <w:t>ing</w:t>
      </w:r>
      <w:r w:rsidR="00F0281B" w:rsidRPr="00A328C4">
        <w:rPr>
          <w:rFonts w:ascii="Book Antiqua" w:hAnsi="Book Antiqua"/>
          <w:sz w:val="24"/>
          <w:szCs w:val="24"/>
        </w:rPr>
        <w:t xml:space="preserve"> basic </w:t>
      </w:r>
      <w:r w:rsidRPr="00A328C4">
        <w:rPr>
          <w:rFonts w:ascii="Book Antiqua" w:hAnsi="Book Antiqua"/>
          <w:sz w:val="24"/>
          <w:szCs w:val="24"/>
        </w:rPr>
        <w:t xml:space="preserve">government </w:t>
      </w:r>
      <w:r w:rsidR="00F0281B" w:rsidRPr="00A328C4">
        <w:rPr>
          <w:rFonts w:ascii="Book Antiqua" w:hAnsi="Book Antiqua"/>
          <w:sz w:val="24"/>
          <w:szCs w:val="24"/>
        </w:rPr>
        <w:t xml:space="preserve">funding </w:t>
      </w:r>
      <w:r w:rsidRPr="00A328C4">
        <w:rPr>
          <w:rFonts w:ascii="Book Antiqua" w:hAnsi="Book Antiqua"/>
          <w:sz w:val="24"/>
          <w:szCs w:val="24"/>
        </w:rPr>
        <w:t xml:space="preserve">at the </w:t>
      </w:r>
      <w:r w:rsidR="00F0281B" w:rsidRPr="00A328C4">
        <w:rPr>
          <w:rFonts w:ascii="Book Antiqua" w:hAnsi="Book Antiqua"/>
          <w:sz w:val="24"/>
          <w:szCs w:val="24"/>
        </w:rPr>
        <w:t>county</w:t>
      </w:r>
      <w:r w:rsidRPr="00A328C4">
        <w:rPr>
          <w:rFonts w:ascii="Book Antiqua" w:hAnsi="Book Antiqua"/>
          <w:sz w:val="24"/>
          <w:szCs w:val="24"/>
        </w:rPr>
        <w:t xml:space="preserve"> </w:t>
      </w:r>
      <w:r w:rsidR="00F0281B" w:rsidRPr="00A328C4">
        <w:rPr>
          <w:rFonts w:ascii="Book Antiqua" w:hAnsi="Book Antiqua"/>
          <w:sz w:val="24"/>
          <w:szCs w:val="24"/>
        </w:rPr>
        <w:t xml:space="preserve">level, </w:t>
      </w:r>
      <w:r w:rsidRPr="00A328C4">
        <w:rPr>
          <w:rFonts w:ascii="Book Antiqua" w:hAnsi="Book Antiqua"/>
          <w:sz w:val="24"/>
          <w:szCs w:val="24"/>
        </w:rPr>
        <w:t xml:space="preserve">we tilted </w:t>
      </w:r>
      <w:r w:rsidR="00F0281B" w:rsidRPr="00A328C4">
        <w:rPr>
          <w:rFonts w:ascii="Book Antiqua" w:hAnsi="Book Antiqua"/>
          <w:sz w:val="24"/>
          <w:szCs w:val="24"/>
        </w:rPr>
        <w:t>more funding toward areas</w:t>
      </w:r>
      <w:r w:rsidR="00FC1136" w:rsidRPr="00A328C4">
        <w:rPr>
          <w:rFonts w:ascii="Book Antiqua" w:hAnsi="Book Antiqua"/>
          <w:sz w:val="24"/>
          <w:szCs w:val="24"/>
        </w:rPr>
        <w:t xml:space="preserve"> that had difficulty</w:t>
      </w:r>
      <w:r w:rsidR="00F0281B" w:rsidRPr="00A328C4">
        <w:rPr>
          <w:rFonts w:ascii="Book Antiqua" w:hAnsi="Book Antiqua"/>
        </w:rPr>
        <w:t xml:space="preserve"> </w:t>
      </w:r>
      <w:r w:rsidR="00FC1136" w:rsidRPr="00A328C4">
        <w:rPr>
          <w:rFonts w:ascii="Book Antiqua" w:hAnsi="Book Antiqua"/>
          <w:sz w:val="24"/>
          <w:szCs w:val="24"/>
        </w:rPr>
        <w:t xml:space="preserve">in ensuring the three priorities due to </w:t>
      </w:r>
      <w:r w:rsidR="00F0281B" w:rsidRPr="00A328C4">
        <w:rPr>
          <w:rFonts w:ascii="Book Antiqua" w:hAnsi="Book Antiqua"/>
          <w:sz w:val="24"/>
          <w:szCs w:val="24"/>
        </w:rPr>
        <w:t xml:space="preserve">inadequate financial resources. We </w:t>
      </w:r>
      <w:r w:rsidR="00FC1136" w:rsidRPr="00A328C4">
        <w:rPr>
          <w:rFonts w:ascii="Book Antiqua" w:hAnsi="Book Antiqua"/>
          <w:sz w:val="24"/>
          <w:szCs w:val="24"/>
        </w:rPr>
        <w:t xml:space="preserve">provided guidance to </w:t>
      </w:r>
      <w:r w:rsidR="00F0281B" w:rsidRPr="00A328C4">
        <w:rPr>
          <w:rFonts w:ascii="Book Antiqua" w:hAnsi="Book Antiqua"/>
          <w:sz w:val="24"/>
          <w:szCs w:val="24"/>
        </w:rPr>
        <w:t xml:space="preserve">provincial governments </w:t>
      </w:r>
      <w:r w:rsidR="00FC1136" w:rsidRPr="00A328C4">
        <w:rPr>
          <w:rFonts w:ascii="Book Antiqua" w:hAnsi="Book Antiqua"/>
          <w:sz w:val="24"/>
          <w:szCs w:val="24"/>
        </w:rPr>
        <w:t xml:space="preserve">on </w:t>
      </w:r>
      <w:r w:rsidR="00F0281B" w:rsidRPr="00A328C4">
        <w:rPr>
          <w:rFonts w:ascii="Book Antiqua" w:hAnsi="Book Antiqua"/>
          <w:sz w:val="24"/>
          <w:szCs w:val="24"/>
        </w:rPr>
        <w:t xml:space="preserve">channeling more financial resources to lower-level governments and increased </w:t>
      </w:r>
      <w:r w:rsidR="00B060FF">
        <w:rPr>
          <w:rFonts w:ascii="Book Antiqua" w:hAnsi="Book Antiqua" w:hint="eastAsia"/>
          <w:sz w:val="24"/>
          <w:szCs w:val="24"/>
        </w:rPr>
        <w:t>fiscal</w:t>
      </w:r>
      <w:r w:rsidR="00C07400">
        <w:rPr>
          <w:rFonts w:ascii="Book Antiqua" w:hAnsi="Book Antiqua" w:hint="eastAsia"/>
          <w:sz w:val="24"/>
          <w:szCs w:val="24"/>
        </w:rPr>
        <w:t xml:space="preserve"> guarantee</w:t>
      </w:r>
      <w:r w:rsidR="00B060FF">
        <w:rPr>
          <w:rFonts w:ascii="Book Antiqua" w:hAnsi="Book Antiqua" w:hint="eastAsia"/>
          <w:sz w:val="24"/>
          <w:szCs w:val="24"/>
        </w:rPr>
        <w:t>s</w:t>
      </w:r>
      <w:r w:rsidR="00F0281B" w:rsidRPr="00A328C4">
        <w:rPr>
          <w:rFonts w:ascii="Book Antiqua" w:hAnsi="Book Antiqua"/>
          <w:sz w:val="24"/>
          <w:szCs w:val="24"/>
        </w:rPr>
        <w:t xml:space="preserve"> and fund allocation</w:t>
      </w:r>
      <w:r w:rsidR="00FC1136" w:rsidRPr="00A328C4">
        <w:rPr>
          <w:rFonts w:ascii="Book Antiqua" w:hAnsi="Book Antiqua"/>
          <w:sz w:val="24"/>
          <w:szCs w:val="24"/>
        </w:rPr>
        <w:t>s</w:t>
      </w:r>
      <w:r w:rsidR="00F0281B" w:rsidRPr="00A328C4">
        <w:rPr>
          <w:rFonts w:ascii="Book Antiqua" w:hAnsi="Book Antiqua"/>
          <w:sz w:val="24"/>
          <w:szCs w:val="24"/>
        </w:rPr>
        <w:t xml:space="preserve"> to prefectures and counties with financial difficulties. We </w:t>
      </w:r>
      <w:r w:rsidR="00FC1136" w:rsidRPr="00A328C4">
        <w:rPr>
          <w:rFonts w:ascii="Book Antiqua" w:hAnsi="Book Antiqua"/>
          <w:sz w:val="24"/>
          <w:szCs w:val="24"/>
        </w:rPr>
        <w:t xml:space="preserve">also stepped up </w:t>
      </w:r>
      <w:r w:rsidR="00F0281B" w:rsidRPr="00A328C4">
        <w:rPr>
          <w:rFonts w:ascii="Book Antiqua" w:hAnsi="Book Antiqua"/>
          <w:sz w:val="24"/>
          <w:szCs w:val="24"/>
        </w:rPr>
        <w:t xml:space="preserve">monitoring and early warning </w:t>
      </w:r>
      <w:r w:rsidR="00FC1136" w:rsidRPr="00A328C4">
        <w:rPr>
          <w:rFonts w:ascii="Book Antiqua" w:hAnsi="Book Antiqua"/>
          <w:sz w:val="24"/>
          <w:szCs w:val="24"/>
        </w:rPr>
        <w:t xml:space="preserve">efforts </w:t>
      </w:r>
      <w:r w:rsidR="00F0281B" w:rsidRPr="00A328C4">
        <w:rPr>
          <w:rFonts w:ascii="Book Antiqua" w:hAnsi="Book Antiqua"/>
          <w:sz w:val="24"/>
          <w:szCs w:val="24"/>
        </w:rPr>
        <w:t xml:space="preserve">for fiscal operations </w:t>
      </w:r>
      <w:r w:rsidR="00FC1136" w:rsidRPr="00A328C4">
        <w:rPr>
          <w:rFonts w:ascii="Book Antiqua" w:hAnsi="Book Antiqua"/>
          <w:sz w:val="24"/>
          <w:szCs w:val="24"/>
        </w:rPr>
        <w:t xml:space="preserve">in order </w:t>
      </w:r>
      <w:r w:rsidR="00F0281B" w:rsidRPr="00A328C4">
        <w:rPr>
          <w:rFonts w:ascii="Book Antiqua" w:hAnsi="Book Antiqua"/>
          <w:sz w:val="24"/>
          <w:szCs w:val="24"/>
        </w:rPr>
        <w:t>to fully grasp how local governments guaranteed the three priorities</w:t>
      </w:r>
      <w:r w:rsidR="00FC1136" w:rsidRPr="00A328C4">
        <w:rPr>
          <w:rFonts w:ascii="Book Antiqua" w:hAnsi="Book Antiqua"/>
          <w:sz w:val="24"/>
          <w:szCs w:val="24"/>
        </w:rPr>
        <w:t xml:space="preserve"> and urge them </w:t>
      </w:r>
      <w:r w:rsidR="00F0281B" w:rsidRPr="00A328C4">
        <w:rPr>
          <w:rFonts w:ascii="Book Antiqua" w:hAnsi="Book Antiqua"/>
          <w:sz w:val="24"/>
          <w:szCs w:val="24"/>
        </w:rPr>
        <w:t>to play a principal role in this regard.</w:t>
      </w:r>
    </w:p>
    <w:p w:rsidR="00415C67" w:rsidRDefault="00F0281B" w:rsidP="00101163">
      <w:pPr>
        <w:adjustRightInd w:val="0"/>
        <w:snapToGrid w:val="0"/>
        <w:spacing w:line="264" w:lineRule="auto"/>
        <w:ind w:firstLine="420"/>
        <w:rPr>
          <w:rFonts w:ascii="Book Antiqua" w:hAnsi="Book Antiqua"/>
          <w:i/>
          <w:sz w:val="24"/>
          <w:szCs w:val="24"/>
        </w:rPr>
      </w:pPr>
      <w:r w:rsidRPr="00A328C4">
        <w:rPr>
          <w:rFonts w:ascii="Book Antiqua" w:hAnsi="Book Antiqua"/>
          <w:i/>
          <w:sz w:val="24"/>
          <w:szCs w:val="24"/>
        </w:rPr>
        <w:t>Intensifying support for education</w:t>
      </w:r>
    </w:p>
    <w:p w:rsidR="00415C67" w:rsidRDefault="00F0281B" w:rsidP="00101163">
      <w:pPr>
        <w:adjustRightInd w:val="0"/>
        <w:snapToGrid w:val="0"/>
        <w:spacing w:line="264" w:lineRule="auto"/>
        <w:ind w:firstLine="420"/>
        <w:rPr>
          <w:rFonts w:ascii="Book Antiqua" w:hAnsi="Book Antiqua"/>
          <w:sz w:val="24"/>
          <w:szCs w:val="24"/>
        </w:rPr>
      </w:pPr>
      <w:r w:rsidRPr="00A328C4">
        <w:rPr>
          <w:rFonts w:ascii="Book Antiqua" w:hAnsi="Book Antiqua"/>
          <w:sz w:val="24"/>
          <w:szCs w:val="24"/>
        </w:rPr>
        <w:t>Beginning from the spring semester</w:t>
      </w:r>
      <w:r w:rsidR="00651327">
        <w:rPr>
          <w:rFonts w:ascii="Book Antiqua" w:hAnsi="Book Antiqua" w:hint="eastAsia"/>
          <w:sz w:val="24"/>
          <w:szCs w:val="24"/>
        </w:rPr>
        <w:t xml:space="preserve"> in 2023</w:t>
      </w:r>
      <w:r w:rsidRPr="00A328C4">
        <w:rPr>
          <w:rFonts w:ascii="Book Antiqua" w:hAnsi="Book Antiqua"/>
          <w:sz w:val="24"/>
          <w:szCs w:val="24"/>
        </w:rPr>
        <w:t>, the benchmark for public funding was raised from 650 yuan to 720 yuan</w:t>
      </w:r>
      <w:r w:rsidR="00FC1136" w:rsidRPr="00A328C4">
        <w:rPr>
          <w:rFonts w:ascii="Book Antiqua" w:hAnsi="Book Antiqua"/>
          <w:sz w:val="24"/>
          <w:szCs w:val="24"/>
        </w:rPr>
        <w:t xml:space="preserve"> per student in primary schools</w:t>
      </w:r>
      <w:r w:rsidRPr="00A328C4">
        <w:rPr>
          <w:rFonts w:ascii="Book Antiqua" w:hAnsi="Book Antiqua"/>
          <w:sz w:val="24"/>
          <w:szCs w:val="24"/>
        </w:rPr>
        <w:t>, and from 850 yuan to 940 yuan</w:t>
      </w:r>
      <w:r w:rsidR="00FC1136" w:rsidRPr="00A328C4">
        <w:rPr>
          <w:rFonts w:ascii="Book Antiqua" w:hAnsi="Book Antiqua"/>
          <w:sz w:val="24"/>
          <w:szCs w:val="24"/>
        </w:rPr>
        <w:t xml:space="preserve"> per student in junior high schools</w:t>
      </w:r>
      <w:r w:rsidRPr="00A328C4">
        <w:rPr>
          <w:rFonts w:ascii="Book Antiqua" w:hAnsi="Book Antiqua"/>
          <w:sz w:val="24"/>
          <w:szCs w:val="24"/>
        </w:rPr>
        <w:t>, with a view to supporting schools</w:t>
      </w:r>
      <w:r w:rsidR="00FC1136" w:rsidRPr="00A328C4">
        <w:rPr>
          <w:rFonts w:ascii="Book Antiqua" w:hAnsi="Book Antiqua"/>
          <w:sz w:val="24"/>
          <w:szCs w:val="24"/>
        </w:rPr>
        <w:t>’ efforts</w:t>
      </w:r>
      <w:r w:rsidRPr="00A328C4">
        <w:rPr>
          <w:rFonts w:ascii="Book Antiqua" w:hAnsi="Book Antiqua"/>
          <w:sz w:val="24"/>
          <w:szCs w:val="24"/>
        </w:rPr>
        <w:t xml:space="preserve"> </w:t>
      </w:r>
      <w:r w:rsidR="00FC1136" w:rsidRPr="00A328C4">
        <w:rPr>
          <w:rFonts w:ascii="Book Antiqua" w:hAnsi="Book Antiqua"/>
          <w:sz w:val="24"/>
          <w:szCs w:val="24"/>
        </w:rPr>
        <w:t xml:space="preserve">to relieve </w:t>
      </w:r>
      <w:r w:rsidRPr="00A328C4">
        <w:rPr>
          <w:rFonts w:ascii="Book Antiqua" w:hAnsi="Book Antiqua"/>
          <w:sz w:val="24"/>
          <w:szCs w:val="24"/>
        </w:rPr>
        <w:t xml:space="preserve">students of excessive burdens from homework and off-campus tutoring and </w:t>
      </w:r>
      <w:r w:rsidR="00FC1136" w:rsidRPr="00A328C4">
        <w:rPr>
          <w:rFonts w:ascii="Book Antiqua" w:hAnsi="Book Antiqua"/>
          <w:sz w:val="24"/>
          <w:szCs w:val="24"/>
        </w:rPr>
        <w:t xml:space="preserve">improve </w:t>
      </w:r>
      <w:r w:rsidRPr="00A328C4">
        <w:rPr>
          <w:rFonts w:ascii="Book Antiqua" w:hAnsi="Book Antiqua"/>
          <w:sz w:val="24"/>
          <w:szCs w:val="24"/>
        </w:rPr>
        <w:t xml:space="preserve">after-school services. </w:t>
      </w:r>
      <w:r w:rsidR="00FC1136" w:rsidRPr="00A328C4">
        <w:rPr>
          <w:rFonts w:ascii="Book Antiqua" w:hAnsi="Book Antiqua"/>
          <w:sz w:val="24"/>
          <w:szCs w:val="24"/>
        </w:rPr>
        <w:t>I</w:t>
      </w:r>
      <w:r w:rsidRPr="00A328C4">
        <w:rPr>
          <w:rFonts w:ascii="Book Antiqua" w:hAnsi="Book Antiqua"/>
          <w:sz w:val="24"/>
          <w:szCs w:val="24"/>
        </w:rPr>
        <w:t>n six provinces</w:t>
      </w:r>
      <w:r w:rsidR="00FC1136" w:rsidRPr="00A328C4">
        <w:rPr>
          <w:rFonts w:ascii="Book Antiqua" w:hAnsi="Book Antiqua"/>
          <w:sz w:val="24"/>
          <w:szCs w:val="24"/>
        </w:rPr>
        <w:t>, we trialed</w:t>
      </w:r>
      <w:r w:rsidRPr="00A328C4">
        <w:rPr>
          <w:rFonts w:ascii="Book Antiqua" w:hAnsi="Book Antiqua"/>
          <w:sz w:val="24"/>
          <w:szCs w:val="24"/>
        </w:rPr>
        <w:t xml:space="preserve"> a</w:t>
      </w:r>
      <w:r w:rsidR="006E43B6" w:rsidRPr="00A328C4">
        <w:rPr>
          <w:rFonts w:ascii="Book Antiqua" w:hAnsi="Book Antiqua"/>
          <w:sz w:val="24"/>
          <w:szCs w:val="24"/>
        </w:rPr>
        <w:t>n academic</w:t>
      </w:r>
      <w:r w:rsidRPr="00A328C4">
        <w:rPr>
          <w:rFonts w:ascii="Book Antiqua" w:hAnsi="Book Antiqua"/>
          <w:sz w:val="24"/>
          <w:szCs w:val="24"/>
        </w:rPr>
        <w:t xml:space="preserve"> discipline-based system </w:t>
      </w:r>
      <w:r w:rsidR="006E43B6" w:rsidRPr="00A328C4">
        <w:rPr>
          <w:rFonts w:ascii="Book Antiqua" w:hAnsi="Book Antiqua"/>
          <w:sz w:val="24"/>
          <w:szCs w:val="24"/>
        </w:rPr>
        <w:t xml:space="preserve">to provide </w:t>
      </w:r>
      <w:r w:rsidRPr="00A328C4">
        <w:rPr>
          <w:rFonts w:ascii="Book Antiqua" w:hAnsi="Book Antiqua"/>
          <w:sz w:val="24"/>
          <w:szCs w:val="24"/>
        </w:rPr>
        <w:t>differentiated fund</w:t>
      </w:r>
      <w:r w:rsidR="006E43B6" w:rsidRPr="00A328C4">
        <w:rPr>
          <w:rFonts w:ascii="Book Antiqua" w:hAnsi="Book Antiqua"/>
          <w:sz w:val="24"/>
          <w:szCs w:val="24"/>
        </w:rPr>
        <w:t>ing</w:t>
      </w:r>
      <w:r w:rsidRPr="00A328C4">
        <w:rPr>
          <w:rFonts w:ascii="Book Antiqua" w:hAnsi="Book Antiqua"/>
          <w:sz w:val="24"/>
          <w:szCs w:val="24"/>
        </w:rPr>
        <w:t xml:space="preserve"> to vocational schools</w:t>
      </w:r>
      <w:r w:rsidRPr="00A328C4">
        <w:rPr>
          <w:rFonts w:ascii="Book Antiqua" w:hAnsi="Book Antiqua"/>
        </w:rPr>
        <w:t xml:space="preserve"> </w:t>
      </w:r>
      <w:r w:rsidRPr="00A328C4">
        <w:rPr>
          <w:rFonts w:ascii="Book Antiqua" w:hAnsi="Book Antiqua"/>
          <w:sz w:val="24"/>
          <w:szCs w:val="24"/>
        </w:rPr>
        <w:t xml:space="preserve">on a per student basis, with </w:t>
      </w:r>
      <w:r w:rsidR="006E43B6" w:rsidRPr="00A328C4">
        <w:rPr>
          <w:rFonts w:ascii="Book Antiqua" w:hAnsi="Book Antiqua"/>
          <w:sz w:val="24"/>
          <w:szCs w:val="24"/>
        </w:rPr>
        <w:t xml:space="preserve">funds </w:t>
      </w:r>
      <w:r w:rsidRPr="00A328C4">
        <w:rPr>
          <w:rFonts w:ascii="Book Antiqua" w:hAnsi="Book Antiqua"/>
          <w:sz w:val="24"/>
          <w:szCs w:val="24"/>
        </w:rPr>
        <w:t xml:space="preserve">tilted toward </w:t>
      </w:r>
      <w:r w:rsidR="00877688" w:rsidRPr="00A328C4">
        <w:rPr>
          <w:rFonts w:ascii="Book Antiqua" w:hAnsi="Book Antiqua"/>
          <w:sz w:val="24"/>
          <w:szCs w:val="24"/>
        </w:rPr>
        <w:t>disciplines</w:t>
      </w:r>
      <w:r w:rsidR="006E43B6" w:rsidRPr="00A328C4">
        <w:rPr>
          <w:rFonts w:ascii="Book Antiqua" w:hAnsi="Book Antiqua"/>
          <w:sz w:val="24"/>
          <w:szCs w:val="24"/>
        </w:rPr>
        <w:t xml:space="preserve"> producing graduates for which there is an </w:t>
      </w:r>
      <w:r w:rsidRPr="00A328C4">
        <w:rPr>
          <w:rFonts w:ascii="Book Antiqua" w:hAnsi="Book Antiqua"/>
          <w:sz w:val="24"/>
          <w:szCs w:val="24"/>
        </w:rPr>
        <w:t xml:space="preserve">urgent and </w:t>
      </w:r>
      <w:r w:rsidR="00877688" w:rsidRPr="00A328C4">
        <w:rPr>
          <w:rFonts w:ascii="Book Antiqua" w:hAnsi="Book Antiqua"/>
          <w:sz w:val="24"/>
          <w:szCs w:val="24"/>
        </w:rPr>
        <w:t>special</w:t>
      </w:r>
      <w:r w:rsidRPr="00A328C4">
        <w:rPr>
          <w:rFonts w:ascii="Book Antiqua" w:hAnsi="Book Antiqua"/>
          <w:sz w:val="24"/>
          <w:szCs w:val="24"/>
        </w:rPr>
        <w:t xml:space="preserve"> need. We supported the building of national training centers for high-level talent in mathematics, physics, chemistry, and biology and sped up the development of world-class universities and </w:t>
      </w:r>
      <w:r w:rsidR="00B63D06">
        <w:rPr>
          <w:rFonts w:ascii="Book Antiqua" w:hAnsi="Book Antiqua" w:hint="eastAsia"/>
          <w:sz w:val="24"/>
          <w:szCs w:val="24"/>
        </w:rPr>
        <w:t xml:space="preserve">leading </w:t>
      </w:r>
      <w:r w:rsidRPr="00A328C4">
        <w:rPr>
          <w:rFonts w:ascii="Book Antiqua" w:hAnsi="Book Antiqua"/>
          <w:sz w:val="24"/>
          <w:szCs w:val="24"/>
        </w:rPr>
        <w:t xml:space="preserve">disciplines with Chinese features. We continued the temporary policy </w:t>
      </w:r>
      <w:r w:rsidR="003D2287" w:rsidRPr="00A328C4">
        <w:rPr>
          <w:rFonts w:ascii="Book Antiqua" w:hAnsi="Book Antiqua"/>
          <w:sz w:val="24"/>
          <w:szCs w:val="24"/>
        </w:rPr>
        <w:t xml:space="preserve">of </w:t>
      </w:r>
      <w:r w:rsidRPr="00A328C4">
        <w:rPr>
          <w:rFonts w:ascii="Book Antiqua" w:hAnsi="Book Antiqua"/>
          <w:sz w:val="24"/>
          <w:szCs w:val="24"/>
        </w:rPr>
        <w:t>waiv</w:t>
      </w:r>
      <w:r w:rsidR="003D2287" w:rsidRPr="00A328C4">
        <w:rPr>
          <w:rFonts w:ascii="Book Antiqua" w:hAnsi="Book Antiqua"/>
          <w:sz w:val="24"/>
          <w:szCs w:val="24"/>
        </w:rPr>
        <w:t>ing</w:t>
      </w:r>
      <w:r w:rsidRPr="00A328C4">
        <w:rPr>
          <w:rFonts w:ascii="Book Antiqua" w:hAnsi="Book Antiqua"/>
          <w:sz w:val="24"/>
          <w:szCs w:val="24"/>
        </w:rPr>
        <w:t xml:space="preserve"> interest payments on government-subsidized student loans to college graduates with financial difficulties and granted extensions on the principal repayments for these loans</w:t>
      </w:r>
      <w:r w:rsidR="00443AC5">
        <w:rPr>
          <w:rFonts w:ascii="Book Antiqua" w:hAnsi="Book Antiqua"/>
          <w:sz w:val="24"/>
          <w:szCs w:val="24"/>
        </w:rPr>
        <w:t xml:space="preserve">. The </w:t>
      </w:r>
      <w:r w:rsidR="00443AC5">
        <w:rPr>
          <w:rFonts w:ascii="Book Antiqua" w:hAnsi="Book Antiqua" w:hint="eastAsia"/>
          <w:sz w:val="24"/>
          <w:szCs w:val="24"/>
        </w:rPr>
        <w:t xml:space="preserve">cap </w:t>
      </w:r>
      <w:r w:rsidRPr="00A328C4">
        <w:rPr>
          <w:rFonts w:ascii="Book Antiqua" w:hAnsi="Book Antiqua"/>
          <w:sz w:val="24"/>
          <w:szCs w:val="24"/>
        </w:rPr>
        <w:t>on government-subsidized loans to undergraduate and graduate students was raised</w:t>
      </w:r>
      <w:r w:rsidR="003D2287" w:rsidRPr="00A328C4">
        <w:rPr>
          <w:rFonts w:ascii="Book Antiqua" w:hAnsi="Book Antiqua"/>
          <w:sz w:val="24"/>
          <w:szCs w:val="24"/>
        </w:rPr>
        <w:t xml:space="preserve"> by a significant margin</w:t>
      </w:r>
      <w:r w:rsidRPr="00A328C4">
        <w:rPr>
          <w:rFonts w:ascii="Book Antiqua" w:hAnsi="Book Antiqua"/>
          <w:sz w:val="24"/>
          <w:szCs w:val="24"/>
        </w:rPr>
        <w:t>.</w:t>
      </w:r>
    </w:p>
    <w:p w:rsidR="00415C67" w:rsidRDefault="00F0281B" w:rsidP="00101163">
      <w:pPr>
        <w:adjustRightInd w:val="0"/>
        <w:snapToGrid w:val="0"/>
        <w:spacing w:line="264" w:lineRule="auto"/>
        <w:ind w:firstLine="420"/>
        <w:rPr>
          <w:rFonts w:ascii="Book Antiqua" w:hAnsi="Book Antiqua"/>
          <w:i/>
          <w:sz w:val="24"/>
          <w:szCs w:val="24"/>
        </w:rPr>
      </w:pPr>
      <w:r w:rsidRPr="00A328C4">
        <w:rPr>
          <w:rFonts w:ascii="Book Antiqua" w:hAnsi="Book Antiqua"/>
          <w:i/>
          <w:sz w:val="24"/>
          <w:szCs w:val="24"/>
        </w:rPr>
        <w:t>Supporting healthcare</w:t>
      </w:r>
      <w:r w:rsidR="00A61BA7">
        <w:rPr>
          <w:rFonts w:ascii="Book Antiqua" w:hAnsi="Book Antiqua" w:hint="eastAsia"/>
          <w:i/>
          <w:sz w:val="24"/>
          <w:szCs w:val="24"/>
        </w:rPr>
        <w:t xml:space="preserve"> development</w:t>
      </w:r>
    </w:p>
    <w:p w:rsidR="00415C67" w:rsidRDefault="00F0281B" w:rsidP="00101163">
      <w:pPr>
        <w:adjustRightInd w:val="0"/>
        <w:snapToGrid w:val="0"/>
        <w:spacing w:line="264" w:lineRule="auto"/>
        <w:ind w:firstLine="420"/>
        <w:rPr>
          <w:rFonts w:ascii="Book Antiqua" w:hAnsi="Book Antiqua"/>
          <w:sz w:val="24"/>
          <w:szCs w:val="24"/>
        </w:rPr>
      </w:pPr>
      <w:r w:rsidRPr="00A328C4">
        <w:rPr>
          <w:rFonts w:ascii="Book Antiqua" w:hAnsi="Book Antiqua"/>
          <w:sz w:val="24"/>
          <w:szCs w:val="24"/>
        </w:rPr>
        <w:t xml:space="preserve">We temporarily extended the policy on subsidizing </w:t>
      </w:r>
      <w:r w:rsidR="006F2590">
        <w:rPr>
          <w:rFonts w:ascii="Book Antiqua" w:hAnsi="Book Antiqua" w:hint="eastAsia"/>
          <w:sz w:val="24"/>
          <w:szCs w:val="24"/>
        </w:rPr>
        <w:t>Covid-19 treatment expenses</w:t>
      </w:r>
      <w:r w:rsidR="006F2590" w:rsidRPr="00A328C4">
        <w:rPr>
          <w:rFonts w:ascii="Book Antiqua" w:hAnsi="Book Antiqua"/>
          <w:sz w:val="24"/>
          <w:szCs w:val="24"/>
        </w:rPr>
        <w:t xml:space="preserve"> </w:t>
      </w:r>
      <w:r w:rsidR="006F2590">
        <w:rPr>
          <w:rFonts w:ascii="Book Antiqua" w:hAnsi="Book Antiqua" w:hint="eastAsia"/>
          <w:sz w:val="24"/>
          <w:szCs w:val="24"/>
        </w:rPr>
        <w:t xml:space="preserve">and other </w:t>
      </w:r>
      <w:r w:rsidRPr="00A328C4">
        <w:rPr>
          <w:rFonts w:ascii="Book Antiqua" w:hAnsi="Book Antiqua"/>
          <w:sz w:val="24"/>
          <w:szCs w:val="24"/>
        </w:rPr>
        <w:t xml:space="preserve">relevant medical expenses to smooth </w:t>
      </w:r>
      <w:r w:rsidR="002363F0" w:rsidRPr="00A328C4">
        <w:rPr>
          <w:rFonts w:ascii="Book Antiqua" w:hAnsi="Book Antiqua"/>
          <w:sz w:val="24"/>
          <w:szCs w:val="24"/>
        </w:rPr>
        <w:t xml:space="preserve">the </w:t>
      </w:r>
      <w:r w:rsidRPr="00A328C4">
        <w:rPr>
          <w:rFonts w:ascii="Book Antiqua" w:hAnsi="Book Antiqua"/>
          <w:sz w:val="24"/>
          <w:szCs w:val="24"/>
        </w:rPr>
        <w:t xml:space="preserve">transition between different stages of Covid-19 response. Government subsidies for basic medical </w:t>
      </w:r>
      <w:r w:rsidRPr="00A328C4">
        <w:rPr>
          <w:rFonts w:ascii="Book Antiqua" w:hAnsi="Book Antiqua"/>
          <w:sz w:val="24"/>
          <w:szCs w:val="24"/>
        </w:rPr>
        <w:lastRenderedPageBreak/>
        <w:t>insurance for rural and non-working urban residents were increased to 640 yuan per person</w:t>
      </w:r>
      <w:r w:rsidR="00474D0A">
        <w:rPr>
          <w:rFonts w:ascii="Book Antiqua" w:hAnsi="Book Antiqua" w:hint="eastAsia"/>
          <w:sz w:val="24"/>
          <w:szCs w:val="24"/>
        </w:rPr>
        <w:t xml:space="preserve"> per year</w:t>
      </w:r>
      <w:r w:rsidRPr="00A328C4">
        <w:rPr>
          <w:rFonts w:ascii="Book Antiqua" w:hAnsi="Book Antiqua"/>
          <w:sz w:val="24"/>
          <w:szCs w:val="24"/>
        </w:rPr>
        <w:t>, and government subsidies for basic public health services were raised to 89 yuan per person</w:t>
      </w:r>
      <w:r w:rsidR="007F7009">
        <w:rPr>
          <w:rFonts w:ascii="Book Antiqua" w:hAnsi="Book Antiqua" w:hint="eastAsia"/>
          <w:sz w:val="24"/>
          <w:szCs w:val="24"/>
        </w:rPr>
        <w:t xml:space="preserve"> per year</w:t>
      </w:r>
      <w:r w:rsidRPr="00A328C4">
        <w:rPr>
          <w:rFonts w:ascii="Book Antiqua" w:hAnsi="Book Antiqua"/>
          <w:sz w:val="24"/>
          <w:szCs w:val="24"/>
        </w:rPr>
        <w:t xml:space="preserve">. We implemented </w:t>
      </w:r>
      <w:r w:rsidR="002363F0" w:rsidRPr="00A328C4">
        <w:rPr>
          <w:rFonts w:ascii="Book Antiqua" w:hAnsi="Book Antiqua"/>
          <w:sz w:val="24"/>
          <w:szCs w:val="24"/>
        </w:rPr>
        <w:t xml:space="preserve">a </w:t>
      </w:r>
      <w:r w:rsidRPr="00A328C4">
        <w:rPr>
          <w:rFonts w:ascii="Book Antiqua" w:hAnsi="Book Antiqua"/>
          <w:sz w:val="24"/>
          <w:szCs w:val="24"/>
        </w:rPr>
        <w:t xml:space="preserve">second </w:t>
      </w:r>
      <w:r w:rsidR="002363F0" w:rsidRPr="00A328C4">
        <w:rPr>
          <w:rFonts w:ascii="Book Antiqua" w:hAnsi="Book Antiqua"/>
          <w:sz w:val="24"/>
          <w:szCs w:val="24"/>
        </w:rPr>
        <w:t xml:space="preserve">batch </w:t>
      </w:r>
      <w:r w:rsidRPr="00A328C4">
        <w:rPr>
          <w:rFonts w:ascii="Book Antiqua" w:hAnsi="Book Antiqua"/>
          <w:sz w:val="24"/>
          <w:szCs w:val="24"/>
        </w:rPr>
        <w:t xml:space="preserve">of demonstration projects for the reform and high-quality development of public hospitals in 15 prefecture-level cities, </w:t>
      </w:r>
      <w:r w:rsidR="002363F0" w:rsidRPr="00A328C4">
        <w:rPr>
          <w:rFonts w:ascii="Book Antiqua" w:hAnsi="Book Antiqua"/>
          <w:sz w:val="24"/>
          <w:szCs w:val="24"/>
        </w:rPr>
        <w:t xml:space="preserve">promoting broader application of the </w:t>
      </w:r>
      <w:r w:rsidRPr="00A328C4">
        <w:rPr>
          <w:rFonts w:ascii="Book Antiqua" w:hAnsi="Book Antiqua"/>
          <w:sz w:val="24"/>
          <w:szCs w:val="24"/>
        </w:rPr>
        <w:t xml:space="preserve">experience gained </w:t>
      </w:r>
      <w:r w:rsidR="002363F0" w:rsidRPr="00A328C4">
        <w:rPr>
          <w:rFonts w:ascii="Book Antiqua" w:hAnsi="Book Antiqua"/>
          <w:sz w:val="24"/>
          <w:szCs w:val="24"/>
        </w:rPr>
        <w:t xml:space="preserve">from </w:t>
      </w:r>
      <w:r w:rsidRPr="00A328C4">
        <w:rPr>
          <w:rFonts w:ascii="Book Antiqua" w:hAnsi="Book Antiqua"/>
          <w:sz w:val="24"/>
          <w:szCs w:val="24"/>
        </w:rPr>
        <w:t>medical reform in Sanming</w:t>
      </w:r>
      <w:r w:rsidR="00141B19">
        <w:rPr>
          <w:rFonts w:ascii="Book Antiqua" w:hAnsi="Book Antiqua" w:hint="eastAsia"/>
          <w:sz w:val="24"/>
          <w:szCs w:val="24"/>
        </w:rPr>
        <w:t>, Fujian Province</w:t>
      </w:r>
      <w:r w:rsidRPr="00A328C4">
        <w:rPr>
          <w:rFonts w:ascii="Book Antiqua" w:hAnsi="Book Antiqua"/>
          <w:sz w:val="24"/>
          <w:szCs w:val="24"/>
        </w:rPr>
        <w:t xml:space="preserve">. </w:t>
      </w:r>
      <w:r w:rsidR="002363F0" w:rsidRPr="00A328C4">
        <w:rPr>
          <w:rFonts w:ascii="Book Antiqua" w:hAnsi="Book Antiqua"/>
          <w:sz w:val="24"/>
          <w:szCs w:val="24"/>
        </w:rPr>
        <w:t xml:space="preserve">To </w:t>
      </w:r>
      <w:r w:rsidRPr="00A328C4">
        <w:rPr>
          <w:rFonts w:ascii="Book Antiqua" w:hAnsi="Book Antiqua"/>
          <w:sz w:val="24"/>
          <w:szCs w:val="24"/>
        </w:rPr>
        <w:t xml:space="preserve">support the preservation and innovative development of traditional Chinese medicine, </w:t>
      </w:r>
      <w:r w:rsidR="002363F0" w:rsidRPr="00A328C4">
        <w:rPr>
          <w:rFonts w:ascii="Book Antiqua" w:hAnsi="Book Antiqua"/>
          <w:sz w:val="24"/>
          <w:szCs w:val="24"/>
        </w:rPr>
        <w:t xml:space="preserve">we increased </w:t>
      </w:r>
      <w:r w:rsidRPr="00A328C4">
        <w:rPr>
          <w:rFonts w:ascii="Book Antiqua" w:hAnsi="Book Antiqua"/>
          <w:sz w:val="24"/>
          <w:szCs w:val="24"/>
        </w:rPr>
        <w:t xml:space="preserve">relevant transfer payments by 19.6%. </w:t>
      </w:r>
    </w:p>
    <w:p w:rsidR="00415C67" w:rsidRDefault="00F0281B" w:rsidP="00101163">
      <w:pPr>
        <w:adjustRightInd w:val="0"/>
        <w:snapToGrid w:val="0"/>
        <w:spacing w:line="264" w:lineRule="auto"/>
        <w:ind w:firstLine="420"/>
        <w:rPr>
          <w:rFonts w:ascii="Book Antiqua" w:hAnsi="Book Antiqua"/>
          <w:i/>
          <w:sz w:val="24"/>
          <w:szCs w:val="24"/>
        </w:rPr>
      </w:pPr>
      <w:r w:rsidRPr="00A328C4">
        <w:rPr>
          <w:rFonts w:ascii="Book Antiqua" w:hAnsi="Book Antiqua"/>
          <w:i/>
          <w:sz w:val="24"/>
          <w:szCs w:val="24"/>
        </w:rPr>
        <w:t>Improving social security services</w:t>
      </w:r>
    </w:p>
    <w:p w:rsidR="00415C67" w:rsidRDefault="00F0281B" w:rsidP="00101163">
      <w:pPr>
        <w:adjustRightInd w:val="0"/>
        <w:snapToGrid w:val="0"/>
        <w:spacing w:line="264" w:lineRule="auto"/>
        <w:ind w:firstLine="420"/>
        <w:rPr>
          <w:rFonts w:ascii="Book Antiqua" w:hAnsi="Book Antiqua"/>
          <w:sz w:val="24"/>
          <w:szCs w:val="24"/>
        </w:rPr>
      </w:pPr>
      <w:r w:rsidRPr="00A328C4">
        <w:rPr>
          <w:rFonts w:ascii="Book Antiqua" w:hAnsi="Book Antiqua"/>
          <w:sz w:val="24"/>
          <w:szCs w:val="24"/>
        </w:rPr>
        <w:t xml:space="preserve">We made steady progress in bringing basic old-age insurance funds for enterprise employees under unified national management, collecting more than 270 billion yuan in 2023 to help localities in meeting shortfalls </w:t>
      </w:r>
      <w:r w:rsidR="002363F0" w:rsidRPr="00A328C4">
        <w:rPr>
          <w:rFonts w:ascii="Book Antiqua" w:hAnsi="Book Antiqua"/>
          <w:sz w:val="24"/>
          <w:szCs w:val="24"/>
        </w:rPr>
        <w:t xml:space="preserve">for </w:t>
      </w:r>
      <w:r w:rsidRPr="00A328C4">
        <w:rPr>
          <w:rFonts w:ascii="Book Antiqua" w:hAnsi="Book Antiqua"/>
          <w:sz w:val="24"/>
          <w:szCs w:val="24"/>
        </w:rPr>
        <w:t xml:space="preserve">the year. Basic pension benefits for retirees </w:t>
      </w:r>
      <w:r w:rsidR="00EC552D">
        <w:rPr>
          <w:rFonts w:ascii="Book Antiqua" w:hAnsi="Book Antiqua" w:hint="eastAsia"/>
          <w:sz w:val="24"/>
          <w:szCs w:val="24"/>
        </w:rPr>
        <w:t>of</w:t>
      </w:r>
      <w:r w:rsidR="001D0D81">
        <w:rPr>
          <w:rFonts w:ascii="Book Antiqua" w:hAnsi="Book Antiqua" w:hint="eastAsia"/>
          <w:sz w:val="24"/>
          <w:szCs w:val="24"/>
        </w:rPr>
        <w:t xml:space="preserve"> enterprises</w:t>
      </w:r>
      <w:r w:rsidR="00EC552D">
        <w:rPr>
          <w:rFonts w:ascii="Book Antiqua" w:hAnsi="Book Antiqua" w:hint="eastAsia"/>
          <w:sz w:val="24"/>
          <w:szCs w:val="24"/>
        </w:rPr>
        <w:t>,</w:t>
      </w:r>
      <w:r w:rsidR="001D0D81">
        <w:rPr>
          <w:rFonts w:ascii="Book Antiqua" w:hAnsi="Book Antiqua" w:hint="eastAsia"/>
          <w:sz w:val="24"/>
          <w:szCs w:val="24"/>
        </w:rPr>
        <w:t xml:space="preserve"> </w:t>
      </w:r>
      <w:r w:rsidR="00EC552D">
        <w:rPr>
          <w:rFonts w:ascii="Book Antiqua" w:hAnsi="Book Antiqua" w:hint="eastAsia"/>
          <w:sz w:val="24"/>
          <w:szCs w:val="24"/>
        </w:rPr>
        <w:t xml:space="preserve">Party and government bodies, </w:t>
      </w:r>
      <w:r w:rsidR="001D0D81">
        <w:rPr>
          <w:rFonts w:ascii="Book Antiqua" w:hAnsi="Book Antiqua" w:hint="eastAsia"/>
          <w:sz w:val="24"/>
          <w:szCs w:val="24"/>
        </w:rPr>
        <w:t xml:space="preserve">and public institutions </w:t>
      </w:r>
      <w:r w:rsidR="002363F0" w:rsidRPr="00A328C4">
        <w:rPr>
          <w:rFonts w:ascii="Book Antiqua" w:hAnsi="Book Antiqua"/>
          <w:sz w:val="24"/>
          <w:szCs w:val="24"/>
        </w:rPr>
        <w:t xml:space="preserve">registered an overall increase of </w:t>
      </w:r>
      <w:r w:rsidRPr="00A328C4">
        <w:rPr>
          <w:rFonts w:ascii="Book Antiqua" w:hAnsi="Book Antiqua"/>
          <w:sz w:val="24"/>
          <w:szCs w:val="24"/>
        </w:rPr>
        <w:t>3.8%, and minimum basic pension benefits for rural and non-working urban residents rose to 103 yuan</w:t>
      </w:r>
      <w:r w:rsidR="006D6FCD">
        <w:rPr>
          <w:rFonts w:ascii="Book Antiqua" w:hAnsi="Book Antiqua" w:hint="eastAsia"/>
          <w:sz w:val="24"/>
          <w:szCs w:val="24"/>
        </w:rPr>
        <w:t xml:space="preserve"> per person per month</w:t>
      </w:r>
      <w:r w:rsidRPr="00A328C4">
        <w:rPr>
          <w:rFonts w:ascii="Book Antiqua" w:hAnsi="Book Antiqua"/>
          <w:sz w:val="24"/>
          <w:szCs w:val="24"/>
        </w:rPr>
        <w:t>, with the central government allocating a total of 1.0093 trillion yuan in subsidies. We provided tax breaks for private pensions</w:t>
      </w:r>
      <w:r w:rsidR="002363F0" w:rsidRPr="00A328C4">
        <w:rPr>
          <w:rFonts w:ascii="Book Antiqua" w:hAnsi="Book Antiqua"/>
          <w:sz w:val="24"/>
          <w:szCs w:val="24"/>
        </w:rPr>
        <w:t xml:space="preserve"> and</w:t>
      </w:r>
      <w:r w:rsidRPr="00A328C4">
        <w:rPr>
          <w:rFonts w:ascii="Book Antiqua" w:hAnsi="Book Antiqua"/>
          <w:sz w:val="24"/>
          <w:szCs w:val="24"/>
        </w:rPr>
        <w:t xml:space="preserve"> </w:t>
      </w:r>
      <w:r w:rsidR="002363F0" w:rsidRPr="00A328C4">
        <w:rPr>
          <w:rFonts w:ascii="Book Antiqua" w:hAnsi="Book Antiqua"/>
          <w:sz w:val="24"/>
          <w:szCs w:val="24"/>
        </w:rPr>
        <w:t xml:space="preserve">supported </w:t>
      </w:r>
      <w:r w:rsidR="005D50CA">
        <w:rPr>
          <w:rFonts w:ascii="Book Antiqua" w:hAnsi="Book Antiqua" w:hint="eastAsia"/>
          <w:sz w:val="24"/>
          <w:szCs w:val="24"/>
        </w:rPr>
        <w:t>orderly implementation of</w:t>
      </w:r>
      <w:r w:rsidR="005D50CA" w:rsidRPr="00A328C4">
        <w:rPr>
          <w:rFonts w:ascii="Book Antiqua" w:hAnsi="Book Antiqua"/>
          <w:sz w:val="24"/>
          <w:szCs w:val="24"/>
        </w:rPr>
        <w:t xml:space="preserve"> </w:t>
      </w:r>
      <w:r w:rsidRPr="00A328C4">
        <w:rPr>
          <w:rFonts w:ascii="Book Antiqua" w:hAnsi="Book Antiqua"/>
          <w:sz w:val="24"/>
          <w:szCs w:val="24"/>
        </w:rPr>
        <w:t xml:space="preserve">private pension schemes. </w:t>
      </w:r>
      <w:r w:rsidR="002A073F" w:rsidRPr="00A328C4">
        <w:rPr>
          <w:rFonts w:ascii="Book Antiqua" w:hAnsi="Book Antiqua"/>
          <w:sz w:val="24"/>
          <w:szCs w:val="24"/>
        </w:rPr>
        <w:t>We launched demonstration projects for central government-subsidized public-interest childcare services, with the aim of providing easier and more affordable access to childcare services.</w:t>
      </w:r>
      <w:r w:rsidR="002A073F">
        <w:rPr>
          <w:rFonts w:ascii="Book Antiqua" w:hAnsi="Book Antiqua" w:hint="eastAsia"/>
          <w:sz w:val="24"/>
          <w:szCs w:val="24"/>
        </w:rPr>
        <w:t xml:space="preserve"> </w:t>
      </w:r>
      <w:r w:rsidRPr="00A328C4">
        <w:rPr>
          <w:rFonts w:ascii="Book Antiqua" w:hAnsi="Book Antiqua"/>
          <w:sz w:val="24"/>
          <w:szCs w:val="24"/>
        </w:rPr>
        <w:t>Subsidies and living allowances for entitled groups were generally increased by 5.7%, benefiting 8.35 million people. We supported the renovation of 53,700 old residential communities in cities, benefiting 8.97 million households.</w:t>
      </w:r>
    </w:p>
    <w:p w:rsidR="00415C67" w:rsidRDefault="00F0281B" w:rsidP="00101163">
      <w:pPr>
        <w:adjustRightInd w:val="0"/>
        <w:snapToGrid w:val="0"/>
        <w:spacing w:line="264" w:lineRule="auto"/>
        <w:ind w:firstLine="420"/>
        <w:rPr>
          <w:rFonts w:ascii="Book Antiqua" w:hAnsi="Book Antiqua"/>
          <w:i/>
          <w:sz w:val="24"/>
          <w:szCs w:val="24"/>
        </w:rPr>
      </w:pPr>
      <w:r w:rsidRPr="00A328C4">
        <w:rPr>
          <w:rFonts w:ascii="Book Antiqua" w:hAnsi="Book Antiqua"/>
          <w:i/>
          <w:sz w:val="24"/>
          <w:szCs w:val="24"/>
        </w:rPr>
        <w:t>Promoting the development of cultural programs</w:t>
      </w:r>
    </w:p>
    <w:p w:rsidR="00415C67" w:rsidRDefault="00F0281B" w:rsidP="00101163">
      <w:pPr>
        <w:adjustRightInd w:val="0"/>
        <w:snapToGrid w:val="0"/>
        <w:spacing w:line="264" w:lineRule="auto"/>
        <w:ind w:firstLine="420"/>
        <w:rPr>
          <w:rFonts w:ascii="Book Antiqua" w:hAnsi="Book Antiqua"/>
          <w:sz w:val="24"/>
          <w:szCs w:val="24"/>
        </w:rPr>
      </w:pPr>
      <w:r w:rsidRPr="00A328C4">
        <w:rPr>
          <w:rFonts w:ascii="Book Antiqua" w:hAnsi="Book Antiqua"/>
          <w:sz w:val="24"/>
          <w:szCs w:val="24"/>
        </w:rPr>
        <w:t>We supported</w:t>
      </w:r>
      <w:r w:rsidR="002363F0" w:rsidRPr="00A328C4">
        <w:rPr>
          <w:rFonts w:ascii="Book Antiqua" w:hAnsi="Book Antiqua"/>
          <w:sz w:val="24"/>
          <w:szCs w:val="24"/>
        </w:rPr>
        <w:t xml:space="preserve"> efforts to offer free admission to</w:t>
      </w:r>
      <w:r w:rsidRPr="00A328C4">
        <w:rPr>
          <w:rFonts w:ascii="Book Antiqua" w:hAnsi="Book Antiqua"/>
          <w:sz w:val="24"/>
          <w:szCs w:val="24"/>
        </w:rPr>
        <w:t xml:space="preserve"> 50,000 public cultural service facilities, including museums, memorial halls, public libraries, and art galleries, and redoubled efforts to protect, utilize, and pass down our</w:t>
      </w:r>
      <w:r w:rsidRPr="00A328C4">
        <w:rPr>
          <w:rFonts w:ascii="Book Antiqua" w:hAnsi="Book Antiqua"/>
        </w:rPr>
        <w:t xml:space="preserve"> </w:t>
      </w:r>
      <w:r w:rsidRPr="00A328C4">
        <w:rPr>
          <w:rFonts w:ascii="Book Antiqua" w:hAnsi="Book Antiqua"/>
          <w:sz w:val="24"/>
          <w:szCs w:val="24"/>
        </w:rPr>
        <w:t xml:space="preserve">cultural relics, ancient books, and cultural heritage. We strengthened funding safeguards to support Team China’s preparations for and participation in major sporting events, and </w:t>
      </w:r>
      <w:r w:rsidR="001E5A1D" w:rsidRPr="00A328C4">
        <w:rPr>
          <w:rFonts w:ascii="Book Antiqua" w:hAnsi="Book Antiqua"/>
          <w:sz w:val="24"/>
          <w:szCs w:val="24"/>
        </w:rPr>
        <w:t xml:space="preserve">played our due role in </w:t>
      </w:r>
      <w:r w:rsidRPr="00A328C4">
        <w:rPr>
          <w:rFonts w:ascii="Book Antiqua" w:hAnsi="Book Antiqua"/>
          <w:sz w:val="24"/>
          <w:szCs w:val="24"/>
        </w:rPr>
        <w:t>the successful hosting of the Hangzhou Asian Games and Asian Para Games, as well as the Chengdu Universiade.</w:t>
      </w:r>
    </w:p>
    <w:p w:rsidR="00415C67" w:rsidRDefault="00F0281B" w:rsidP="00101163">
      <w:pPr>
        <w:adjustRightInd w:val="0"/>
        <w:snapToGrid w:val="0"/>
        <w:spacing w:line="264" w:lineRule="auto"/>
        <w:ind w:firstLine="420"/>
        <w:rPr>
          <w:rFonts w:ascii="Book Antiqua" w:hAnsi="Book Antiqua"/>
          <w:i/>
          <w:sz w:val="24"/>
          <w:szCs w:val="24"/>
        </w:rPr>
      </w:pPr>
      <w:r w:rsidRPr="00A328C4">
        <w:rPr>
          <w:rFonts w:ascii="Book Antiqua" w:hAnsi="Book Antiqua"/>
          <w:i/>
          <w:sz w:val="24"/>
          <w:szCs w:val="24"/>
        </w:rPr>
        <w:t>Strengthening disaster prevention, mitigation, and relief work</w:t>
      </w:r>
    </w:p>
    <w:p w:rsidR="00F0281B" w:rsidRPr="00902A23" w:rsidRDefault="001E5A1D" w:rsidP="00101163">
      <w:pPr>
        <w:adjustRightInd w:val="0"/>
        <w:snapToGrid w:val="0"/>
        <w:spacing w:line="264" w:lineRule="auto"/>
        <w:ind w:firstLine="420"/>
        <w:rPr>
          <w:rFonts w:ascii="Book Antiqua" w:hAnsi="Book Antiqua"/>
          <w:sz w:val="24"/>
          <w:szCs w:val="24"/>
        </w:rPr>
      </w:pPr>
      <w:r w:rsidRPr="00A328C4">
        <w:rPr>
          <w:rFonts w:ascii="Book Antiqua" w:hAnsi="Book Antiqua"/>
          <w:sz w:val="24"/>
          <w:szCs w:val="24"/>
        </w:rPr>
        <w:t xml:space="preserve">To ensure </w:t>
      </w:r>
      <w:r w:rsidR="00F0281B" w:rsidRPr="00A328C4">
        <w:rPr>
          <w:rFonts w:ascii="Book Antiqua" w:hAnsi="Book Antiqua"/>
          <w:sz w:val="24"/>
          <w:szCs w:val="24"/>
        </w:rPr>
        <w:t xml:space="preserve">a timely response to natural disasters such as floods, droughts, and earthquakes, we launched </w:t>
      </w:r>
      <w:r w:rsidRPr="00A328C4">
        <w:rPr>
          <w:rFonts w:ascii="Book Antiqua" w:hAnsi="Book Antiqua"/>
          <w:sz w:val="24"/>
          <w:szCs w:val="24"/>
        </w:rPr>
        <w:t xml:space="preserve">a </w:t>
      </w:r>
      <w:r w:rsidR="00F0281B" w:rsidRPr="00A328C4">
        <w:rPr>
          <w:rFonts w:ascii="Book Antiqua" w:hAnsi="Book Antiqua"/>
          <w:sz w:val="24"/>
          <w:szCs w:val="24"/>
        </w:rPr>
        <w:t xml:space="preserve">mechanism for rapid approval and allocation of disaster relief funds. By allocating funds first and settling accounts later, we </w:t>
      </w:r>
      <w:r w:rsidRPr="00A328C4">
        <w:rPr>
          <w:rFonts w:ascii="Book Antiqua" w:hAnsi="Book Antiqua"/>
          <w:sz w:val="24"/>
          <w:szCs w:val="24"/>
        </w:rPr>
        <w:t xml:space="preserve">supported </w:t>
      </w:r>
      <w:r w:rsidR="00F0281B" w:rsidRPr="00A328C4">
        <w:rPr>
          <w:rFonts w:ascii="Book Antiqua" w:hAnsi="Book Antiqua"/>
          <w:sz w:val="24"/>
          <w:szCs w:val="24"/>
        </w:rPr>
        <w:t>disaster-struck areas in northern and northeastern China in aiding disaster victims through emergency rescue, disaster relief, and temporary relocation</w:t>
      </w:r>
      <w:r w:rsidRPr="00A328C4">
        <w:rPr>
          <w:rFonts w:ascii="Book Antiqua" w:hAnsi="Book Antiqua"/>
          <w:sz w:val="24"/>
          <w:szCs w:val="24"/>
        </w:rPr>
        <w:t>s</w:t>
      </w:r>
      <w:r w:rsidR="00F0281B" w:rsidRPr="00A328C4">
        <w:rPr>
          <w:rFonts w:ascii="Book Antiqua" w:hAnsi="Book Antiqua"/>
          <w:sz w:val="24"/>
          <w:szCs w:val="24"/>
        </w:rPr>
        <w:t xml:space="preserve">. Funds from the issuance of additional government bonds were </w:t>
      </w:r>
      <w:r w:rsidR="00F0281B" w:rsidRPr="00A328C4">
        <w:rPr>
          <w:rFonts w:ascii="Book Antiqua" w:hAnsi="Book Antiqua"/>
          <w:sz w:val="24"/>
          <w:szCs w:val="24"/>
        </w:rPr>
        <w:lastRenderedPageBreak/>
        <w:t>allocated in batches</w:t>
      </w:r>
      <w:r w:rsidRPr="00A328C4">
        <w:rPr>
          <w:rFonts w:ascii="Book Antiqua" w:hAnsi="Book Antiqua"/>
          <w:sz w:val="24"/>
          <w:szCs w:val="24"/>
        </w:rPr>
        <w:t xml:space="preserve">. They </w:t>
      </w:r>
      <w:r w:rsidR="00F0281B" w:rsidRPr="00A328C4">
        <w:rPr>
          <w:rFonts w:ascii="Book Antiqua" w:hAnsi="Book Antiqua"/>
          <w:sz w:val="24"/>
          <w:szCs w:val="24"/>
        </w:rPr>
        <w:t>support</w:t>
      </w:r>
      <w:r w:rsidRPr="00A328C4">
        <w:rPr>
          <w:rFonts w:ascii="Book Antiqua" w:hAnsi="Book Antiqua"/>
          <w:sz w:val="24"/>
          <w:szCs w:val="24"/>
        </w:rPr>
        <w:t>ed</w:t>
      </w:r>
      <w:r w:rsidR="00F0281B" w:rsidRPr="00A328C4">
        <w:rPr>
          <w:rFonts w:ascii="Book Antiqua" w:hAnsi="Book Antiqua"/>
          <w:sz w:val="24"/>
          <w:szCs w:val="24"/>
        </w:rPr>
        <w:t xml:space="preserve"> post-disaster </w:t>
      </w:r>
      <w:r w:rsidR="00DA70EE">
        <w:rPr>
          <w:rFonts w:ascii="Book Antiqua" w:hAnsi="Book Antiqua" w:hint="eastAsia"/>
          <w:sz w:val="24"/>
          <w:szCs w:val="24"/>
        </w:rPr>
        <w:t xml:space="preserve">recovery and </w:t>
      </w:r>
      <w:r w:rsidR="00F0281B" w:rsidRPr="00A328C4">
        <w:rPr>
          <w:rFonts w:ascii="Book Antiqua" w:hAnsi="Book Antiqua"/>
          <w:sz w:val="24"/>
          <w:szCs w:val="24"/>
        </w:rPr>
        <w:t xml:space="preserve">reconstruction in disaster-struck areas, key flood control projects in northern China such as the Haihe and Songhua river basins, and key projects for developing comprehensive natural disaster prevention </w:t>
      </w:r>
      <w:r w:rsidR="001D5791">
        <w:rPr>
          <w:rFonts w:ascii="Book Antiqua" w:hAnsi="Book Antiqua" w:hint="eastAsia"/>
          <w:sz w:val="24"/>
          <w:szCs w:val="24"/>
        </w:rPr>
        <w:t xml:space="preserve">and mitigation </w:t>
      </w:r>
      <w:r w:rsidR="00F0281B" w:rsidRPr="00A328C4">
        <w:rPr>
          <w:rFonts w:ascii="Book Antiqua" w:hAnsi="Book Antiqua"/>
          <w:sz w:val="24"/>
          <w:szCs w:val="24"/>
        </w:rPr>
        <w:t xml:space="preserve">systems. We </w:t>
      </w:r>
      <w:r w:rsidRPr="00A328C4">
        <w:rPr>
          <w:rFonts w:ascii="Book Antiqua" w:hAnsi="Book Antiqua"/>
          <w:sz w:val="24"/>
          <w:szCs w:val="24"/>
        </w:rPr>
        <w:t xml:space="preserve">refined </w:t>
      </w:r>
      <w:r w:rsidR="00F0281B" w:rsidRPr="00A328C4">
        <w:rPr>
          <w:rFonts w:ascii="Book Antiqua" w:hAnsi="Book Antiqua"/>
          <w:sz w:val="24"/>
          <w:szCs w:val="24"/>
        </w:rPr>
        <w:t xml:space="preserve">policies on fiscal support for workplace safety and enhanced the capacity to prevent and control major security risks related to hazardous chemicals and mine tailing sites. </w:t>
      </w:r>
    </w:p>
    <w:p w:rsidR="00902A23" w:rsidRPr="00E116D8" w:rsidRDefault="00902A23" w:rsidP="00101163">
      <w:pPr>
        <w:pStyle w:val="ad"/>
        <w:numPr>
          <w:ilvl w:val="0"/>
          <w:numId w:val="9"/>
        </w:numPr>
        <w:adjustRightInd w:val="0"/>
        <w:snapToGrid w:val="0"/>
        <w:spacing w:line="264" w:lineRule="auto"/>
        <w:ind w:left="0" w:firstLineChars="0" w:firstLine="420"/>
        <w:rPr>
          <w:rFonts w:ascii="Book Antiqua" w:hAnsi="Book Antiqua"/>
          <w:b/>
          <w:sz w:val="24"/>
          <w:szCs w:val="24"/>
        </w:rPr>
      </w:pPr>
      <w:r w:rsidRPr="00E116D8">
        <w:rPr>
          <w:rFonts w:ascii="Book Antiqua" w:hAnsi="Book Antiqua"/>
          <w:b/>
          <w:sz w:val="24"/>
          <w:szCs w:val="24"/>
        </w:rPr>
        <w:t>We provided support for initiatives concerning agriculture, rural areas, and rural residents and advanced coordinated development between urban and rural areas and between regions.</w:t>
      </w:r>
    </w:p>
    <w:p w:rsidR="00902A23" w:rsidRDefault="00902A23" w:rsidP="00101163">
      <w:pPr>
        <w:adjustRightInd w:val="0"/>
        <w:snapToGrid w:val="0"/>
        <w:spacing w:line="264" w:lineRule="auto"/>
        <w:ind w:firstLine="420"/>
        <w:rPr>
          <w:rFonts w:ascii="Book Antiqua" w:hAnsi="Book Antiqua"/>
          <w:i/>
          <w:sz w:val="24"/>
          <w:szCs w:val="24"/>
        </w:rPr>
      </w:pPr>
      <w:r w:rsidRPr="007D6F28">
        <w:rPr>
          <w:rFonts w:ascii="Book Antiqua" w:hAnsi="Book Antiqua"/>
          <w:i/>
          <w:sz w:val="24"/>
          <w:szCs w:val="24"/>
        </w:rPr>
        <w:t xml:space="preserve">Ensuring stable grain production and </w:t>
      </w:r>
      <w:r w:rsidRPr="007D6F28">
        <w:rPr>
          <w:rFonts w:ascii="Book Antiqua" w:hAnsi="Book Antiqua" w:hint="eastAsia"/>
          <w:i/>
          <w:sz w:val="24"/>
          <w:szCs w:val="24"/>
        </w:rPr>
        <w:t>supply</w:t>
      </w:r>
    </w:p>
    <w:p w:rsidR="00902A23" w:rsidRDefault="00902A23" w:rsidP="00101163">
      <w:pPr>
        <w:adjustRightInd w:val="0"/>
        <w:snapToGrid w:val="0"/>
        <w:spacing w:line="264" w:lineRule="auto"/>
        <w:ind w:firstLine="420"/>
        <w:rPr>
          <w:rFonts w:ascii="Book Antiqua" w:hAnsi="Book Antiqua"/>
          <w:sz w:val="24"/>
          <w:szCs w:val="24"/>
        </w:rPr>
      </w:pPr>
      <w:r>
        <w:rPr>
          <w:rFonts w:ascii="Book Antiqua" w:hAnsi="Book Antiqua" w:hint="eastAsia"/>
          <w:sz w:val="24"/>
          <w:szCs w:val="24"/>
        </w:rPr>
        <w:t>I</w:t>
      </w:r>
      <w:r w:rsidRPr="007D6F28">
        <w:rPr>
          <w:rFonts w:ascii="Book Antiqua" w:hAnsi="Book Antiqua"/>
          <w:sz w:val="24"/>
          <w:szCs w:val="24"/>
        </w:rPr>
        <w:t xml:space="preserve">nterest-subsidized loans </w:t>
      </w:r>
      <w:r>
        <w:rPr>
          <w:rFonts w:ascii="Book Antiqua" w:hAnsi="Book Antiqua" w:hint="eastAsia"/>
          <w:sz w:val="24"/>
          <w:szCs w:val="24"/>
        </w:rPr>
        <w:t xml:space="preserve">were introduced to promote </w:t>
      </w:r>
      <w:r w:rsidRPr="007D6F28">
        <w:rPr>
          <w:rFonts w:ascii="Book Antiqua" w:hAnsi="Book Antiqua" w:hint="eastAsia"/>
          <w:sz w:val="24"/>
          <w:szCs w:val="24"/>
        </w:rPr>
        <w:t xml:space="preserve">the development of high-standard </w:t>
      </w:r>
      <w:r>
        <w:rPr>
          <w:rFonts w:ascii="Book Antiqua" w:hAnsi="Book Antiqua" w:hint="eastAsia"/>
          <w:sz w:val="24"/>
          <w:szCs w:val="24"/>
        </w:rPr>
        <w:t>crop</w:t>
      </w:r>
      <w:r w:rsidRPr="007D6F28">
        <w:rPr>
          <w:rFonts w:ascii="Book Antiqua" w:hAnsi="Book Antiqua" w:hint="eastAsia"/>
          <w:sz w:val="24"/>
          <w:szCs w:val="24"/>
        </w:rPr>
        <w:t xml:space="preserve">land. </w:t>
      </w:r>
      <w:r w:rsidRPr="00D63FDC">
        <w:rPr>
          <w:rFonts w:ascii="Book Antiqua" w:hAnsi="Book Antiqua" w:hint="eastAsia"/>
          <w:sz w:val="24"/>
          <w:szCs w:val="24"/>
        </w:rPr>
        <w:t xml:space="preserve">As a </w:t>
      </w:r>
      <w:r w:rsidRPr="008135F7">
        <w:rPr>
          <w:rFonts w:ascii="Book Antiqua" w:hAnsi="Book Antiqua"/>
          <w:sz w:val="24"/>
          <w:szCs w:val="24"/>
        </w:rPr>
        <w:t>result</w:t>
      </w:r>
      <w:r w:rsidRPr="00D63FDC">
        <w:rPr>
          <w:rFonts w:ascii="Book Antiqua" w:hAnsi="Book Antiqua"/>
          <w:sz w:val="24"/>
          <w:szCs w:val="24"/>
        </w:rPr>
        <w:t xml:space="preserve"> of our support for construction and upgrading work, the area of high-standard cropland was increased by 5.33 million hectares,</w:t>
      </w:r>
      <w:r>
        <w:rPr>
          <w:rFonts w:ascii="Book Antiqua" w:hAnsi="Book Antiqua" w:hint="eastAsia"/>
          <w:sz w:val="24"/>
          <w:szCs w:val="24"/>
        </w:rPr>
        <w:t xml:space="preserve"> and 0.67 million </w:t>
      </w:r>
      <w:r w:rsidRPr="007D6F28">
        <w:rPr>
          <w:rFonts w:ascii="Book Antiqua" w:hAnsi="Book Antiqua"/>
          <w:sz w:val="24"/>
          <w:szCs w:val="24"/>
        </w:rPr>
        <w:t xml:space="preserve">hectares of </w:t>
      </w:r>
      <w:r>
        <w:rPr>
          <w:rFonts w:ascii="Book Antiqua" w:hAnsi="Book Antiqua" w:hint="eastAsia"/>
          <w:sz w:val="24"/>
          <w:szCs w:val="24"/>
        </w:rPr>
        <w:t xml:space="preserve">cropland were brought under </w:t>
      </w:r>
      <w:r w:rsidRPr="007D6F28">
        <w:rPr>
          <w:rFonts w:ascii="Book Antiqua" w:hAnsi="Book Antiqua"/>
          <w:sz w:val="24"/>
          <w:szCs w:val="24"/>
        </w:rPr>
        <w:t>e</w:t>
      </w:r>
      <w:r w:rsidRPr="007D6F28">
        <w:rPr>
          <w:rFonts w:ascii="Cambria Math" w:hAnsi="Cambria Math" w:cs="Cambria Math"/>
          <w:sz w:val="24"/>
          <w:szCs w:val="24"/>
        </w:rPr>
        <w:t>ﬃ</w:t>
      </w:r>
      <w:r>
        <w:rPr>
          <w:rFonts w:ascii="Book Antiqua" w:hAnsi="Book Antiqua"/>
          <w:sz w:val="24"/>
          <w:szCs w:val="24"/>
        </w:rPr>
        <w:t>cient water-saving irrigation</w:t>
      </w:r>
      <w:r>
        <w:rPr>
          <w:rFonts w:ascii="Book Antiqua" w:hAnsi="Book Antiqua" w:hint="eastAsia"/>
          <w:sz w:val="24"/>
          <w:szCs w:val="24"/>
        </w:rPr>
        <w:t xml:space="preserve">. </w:t>
      </w:r>
      <w:r>
        <w:rPr>
          <w:rFonts w:ascii="Book Antiqua" w:hAnsi="Book Antiqua"/>
          <w:sz w:val="24"/>
          <w:szCs w:val="24"/>
        </w:rPr>
        <w:t>T</w:t>
      </w:r>
      <w:r>
        <w:rPr>
          <w:rFonts w:ascii="Book Antiqua" w:hAnsi="Book Antiqua" w:hint="eastAsia"/>
          <w:sz w:val="24"/>
          <w:szCs w:val="24"/>
        </w:rPr>
        <w:t xml:space="preserve">rials were conducted to </w:t>
      </w:r>
      <w:r w:rsidRPr="00B75F69">
        <w:rPr>
          <w:rFonts w:ascii="Book Antiqua" w:hAnsi="Book Antiqua"/>
          <w:sz w:val="24"/>
          <w:szCs w:val="24"/>
        </w:rPr>
        <w:t>make comprehen</w:t>
      </w:r>
      <w:r>
        <w:rPr>
          <w:rFonts w:ascii="Book Antiqua" w:hAnsi="Book Antiqua"/>
          <w:sz w:val="24"/>
          <w:szCs w:val="24"/>
        </w:rPr>
        <w:t>sive use of saline-alkali lands</w:t>
      </w:r>
      <w:r>
        <w:rPr>
          <w:rFonts w:ascii="Book Antiqua" w:hAnsi="Book Antiqua" w:hint="eastAsia"/>
          <w:sz w:val="24"/>
          <w:szCs w:val="24"/>
        </w:rPr>
        <w:t xml:space="preserve"> by both improving soil quality to enable the planting of more crops and planting crops that are suited to this </w:t>
      </w:r>
      <w:r>
        <w:rPr>
          <w:rFonts w:ascii="Book Antiqua" w:hAnsi="Book Antiqua"/>
          <w:sz w:val="24"/>
          <w:szCs w:val="24"/>
        </w:rPr>
        <w:t>particular</w:t>
      </w:r>
      <w:r>
        <w:rPr>
          <w:rFonts w:ascii="Book Antiqua" w:hAnsi="Book Antiqua" w:hint="eastAsia"/>
          <w:sz w:val="24"/>
          <w:szCs w:val="24"/>
        </w:rPr>
        <w:t xml:space="preserve"> soil. </w:t>
      </w:r>
      <w:r>
        <w:rPr>
          <w:rFonts w:ascii="Book Antiqua" w:hAnsi="Book Antiqua"/>
          <w:sz w:val="24"/>
          <w:szCs w:val="24"/>
        </w:rPr>
        <w:t>W</w:t>
      </w:r>
      <w:r>
        <w:rPr>
          <w:rFonts w:ascii="Book Antiqua" w:hAnsi="Book Antiqua" w:hint="eastAsia"/>
          <w:sz w:val="24"/>
          <w:szCs w:val="24"/>
        </w:rPr>
        <w:t>e improved the policies on</w:t>
      </w:r>
      <w:r w:rsidRPr="00F6119E">
        <w:rPr>
          <w:rFonts w:ascii="Book Antiqua" w:hAnsi="Book Antiqua"/>
          <w:sz w:val="24"/>
          <w:szCs w:val="24"/>
        </w:rPr>
        <w:t xml:space="preserve"> minimum purchase prices</w:t>
      </w:r>
      <w:r>
        <w:rPr>
          <w:rFonts w:ascii="Book Antiqua" w:hAnsi="Book Antiqua" w:hint="eastAsia"/>
          <w:sz w:val="24"/>
          <w:szCs w:val="24"/>
        </w:rPr>
        <w:t xml:space="preserve"> and production subsidies to </w:t>
      </w:r>
      <w:r w:rsidRPr="00F6119E">
        <w:rPr>
          <w:rFonts w:ascii="Book Antiqua" w:hAnsi="Book Antiqua"/>
          <w:sz w:val="24"/>
          <w:szCs w:val="24"/>
        </w:rPr>
        <w:t xml:space="preserve">guarantee </w:t>
      </w:r>
      <w:r>
        <w:rPr>
          <w:rFonts w:ascii="Book Antiqua" w:hAnsi="Book Antiqua" w:hint="eastAsia"/>
          <w:sz w:val="24"/>
          <w:szCs w:val="24"/>
        </w:rPr>
        <w:t xml:space="preserve">the </w:t>
      </w:r>
      <w:r w:rsidRPr="00F6119E">
        <w:rPr>
          <w:rFonts w:ascii="Book Antiqua" w:hAnsi="Book Antiqua"/>
          <w:sz w:val="24"/>
          <w:szCs w:val="24"/>
        </w:rPr>
        <w:t>income</w:t>
      </w:r>
      <w:r>
        <w:rPr>
          <w:rFonts w:ascii="Book Antiqua" w:hAnsi="Book Antiqua" w:hint="eastAsia"/>
          <w:sz w:val="24"/>
          <w:szCs w:val="24"/>
        </w:rPr>
        <w:t>s</w:t>
      </w:r>
      <w:r w:rsidRPr="00F6119E">
        <w:rPr>
          <w:rFonts w:ascii="Book Antiqua" w:hAnsi="Book Antiqua"/>
          <w:sz w:val="24"/>
          <w:szCs w:val="24"/>
        </w:rPr>
        <w:t xml:space="preserve"> </w:t>
      </w:r>
      <w:r>
        <w:rPr>
          <w:rFonts w:ascii="Book Antiqua" w:hAnsi="Book Antiqua" w:hint="eastAsia"/>
          <w:sz w:val="24"/>
          <w:szCs w:val="24"/>
        </w:rPr>
        <w:t xml:space="preserve">of </w:t>
      </w:r>
      <w:r w:rsidRPr="00F6119E">
        <w:rPr>
          <w:rFonts w:ascii="Book Antiqua" w:hAnsi="Book Antiqua"/>
          <w:sz w:val="24"/>
          <w:szCs w:val="24"/>
        </w:rPr>
        <w:t xml:space="preserve">grain </w:t>
      </w:r>
      <w:r>
        <w:rPr>
          <w:rFonts w:ascii="Book Antiqua" w:hAnsi="Book Antiqua" w:hint="eastAsia"/>
          <w:sz w:val="24"/>
          <w:szCs w:val="24"/>
        </w:rPr>
        <w:t xml:space="preserve">producers. </w:t>
      </w:r>
      <w:r>
        <w:rPr>
          <w:rFonts w:ascii="Book Antiqua" w:hAnsi="Book Antiqua"/>
          <w:sz w:val="24"/>
          <w:szCs w:val="24"/>
        </w:rPr>
        <w:t>W</w:t>
      </w:r>
      <w:r>
        <w:rPr>
          <w:rFonts w:ascii="Book Antiqua" w:hAnsi="Book Antiqua" w:hint="eastAsia"/>
          <w:sz w:val="24"/>
          <w:szCs w:val="24"/>
        </w:rPr>
        <w:t xml:space="preserve">e explored ways to link </w:t>
      </w:r>
      <w:r w:rsidRPr="00F6119E">
        <w:rPr>
          <w:rFonts w:ascii="Book Antiqua" w:hAnsi="Book Antiqua"/>
          <w:sz w:val="24"/>
          <w:szCs w:val="24"/>
        </w:rPr>
        <w:t xml:space="preserve">subsidies for the purchase and use of agricultural machinery </w:t>
      </w:r>
      <w:r>
        <w:rPr>
          <w:rFonts w:ascii="Book Antiqua" w:hAnsi="Book Antiqua" w:hint="eastAsia"/>
          <w:sz w:val="24"/>
          <w:szCs w:val="24"/>
        </w:rPr>
        <w:t xml:space="preserve">to the workloads of </w:t>
      </w:r>
      <w:r w:rsidRPr="00F6119E">
        <w:rPr>
          <w:rFonts w:ascii="Book Antiqua" w:hAnsi="Book Antiqua"/>
          <w:sz w:val="24"/>
          <w:szCs w:val="24"/>
        </w:rPr>
        <w:t>such</w:t>
      </w:r>
      <w:r>
        <w:rPr>
          <w:rFonts w:ascii="Book Antiqua" w:hAnsi="Book Antiqua" w:hint="eastAsia"/>
          <w:sz w:val="24"/>
          <w:szCs w:val="24"/>
        </w:rPr>
        <w:t xml:space="preserve"> </w:t>
      </w:r>
      <w:r>
        <w:rPr>
          <w:rFonts w:ascii="Book Antiqua" w:hAnsi="Book Antiqua"/>
          <w:sz w:val="24"/>
          <w:szCs w:val="24"/>
        </w:rPr>
        <w:t>machinery</w:t>
      </w:r>
      <w:r>
        <w:rPr>
          <w:rFonts w:ascii="Book Antiqua" w:hAnsi="Book Antiqua" w:hint="eastAsia"/>
          <w:sz w:val="24"/>
          <w:szCs w:val="24"/>
        </w:rPr>
        <w:t xml:space="preserve"> and supported the R&amp;D and manufacturing of large intelligent agricultural machinery and small machinery suited to hilly and mountainous areas. </w:t>
      </w:r>
      <w:r>
        <w:rPr>
          <w:rFonts w:ascii="Book Antiqua" w:hAnsi="Book Antiqua"/>
          <w:sz w:val="24"/>
          <w:szCs w:val="24"/>
        </w:rPr>
        <w:t>W</w:t>
      </w:r>
      <w:r>
        <w:rPr>
          <w:rFonts w:ascii="Book Antiqua" w:hAnsi="Book Antiqua" w:hint="eastAsia"/>
          <w:sz w:val="24"/>
          <w:szCs w:val="24"/>
        </w:rPr>
        <w:t xml:space="preserve">e initiated a new round of subsidies to encourage the adoption of superior sugarcane varieties and better planting methods and </w:t>
      </w:r>
      <w:r>
        <w:rPr>
          <w:rFonts w:ascii="Book Antiqua" w:hAnsi="Book Antiqua"/>
          <w:sz w:val="24"/>
          <w:szCs w:val="24"/>
        </w:rPr>
        <w:t>supported</w:t>
      </w:r>
      <w:r>
        <w:rPr>
          <w:rFonts w:ascii="Book Antiqua" w:hAnsi="Book Antiqua" w:hint="eastAsia"/>
          <w:sz w:val="24"/>
          <w:szCs w:val="24"/>
        </w:rPr>
        <w:t xml:space="preserve"> soybean and oilseed crop production and </w:t>
      </w:r>
      <w:r>
        <w:rPr>
          <w:rFonts w:ascii="Book Antiqua" w:hAnsi="Book Antiqua"/>
          <w:sz w:val="24"/>
          <w:szCs w:val="24"/>
        </w:rPr>
        <w:t>planting</w:t>
      </w:r>
      <w:r>
        <w:rPr>
          <w:rFonts w:ascii="Book Antiqua" w:hAnsi="Book Antiqua" w:hint="eastAsia"/>
          <w:sz w:val="24"/>
          <w:szCs w:val="24"/>
        </w:rPr>
        <w:t xml:space="preserve">. </w:t>
      </w:r>
      <w:r w:rsidRPr="00664CFE">
        <w:rPr>
          <w:rFonts w:ascii="Book Antiqua" w:hAnsi="Book Antiqua"/>
          <w:sz w:val="24"/>
          <w:szCs w:val="24"/>
        </w:rPr>
        <w:t xml:space="preserve">We worked to see that full-cost insurance and income insurance for the three main grain crops </w:t>
      </w:r>
      <w:r>
        <w:rPr>
          <w:rFonts w:ascii="Book Antiqua" w:hAnsi="Book Antiqua"/>
          <w:sz w:val="24"/>
          <w:szCs w:val="24"/>
        </w:rPr>
        <w:t xml:space="preserve">of rice, wheat, and corn </w:t>
      </w:r>
      <w:r>
        <w:rPr>
          <w:rFonts w:ascii="Book Antiqua" w:hAnsi="Book Antiqua" w:hint="eastAsia"/>
          <w:sz w:val="24"/>
          <w:szCs w:val="24"/>
        </w:rPr>
        <w:t xml:space="preserve">were extended to </w:t>
      </w:r>
      <w:r>
        <w:rPr>
          <w:rFonts w:ascii="Book Antiqua" w:hAnsi="Book Antiqua"/>
          <w:sz w:val="24"/>
          <w:szCs w:val="24"/>
        </w:rPr>
        <w:t>cover</w:t>
      </w:r>
      <w:r w:rsidRPr="00664CFE">
        <w:rPr>
          <w:rFonts w:ascii="Book Antiqua" w:hAnsi="Book Antiqua"/>
          <w:sz w:val="24"/>
          <w:szCs w:val="24"/>
        </w:rPr>
        <w:t xml:space="preserve"> all major grain-producing counties </w:t>
      </w:r>
      <w:r>
        <w:rPr>
          <w:rFonts w:ascii="Book Antiqua" w:hAnsi="Book Antiqua" w:hint="eastAsia"/>
          <w:sz w:val="24"/>
          <w:szCs w:val="24"/>
        </w:rPr>
        <w:t>nationwide</w:t>
      </w:r>
      <w:r w:rsidRPr="00664CFE">
        <w:rPr>
          <w:rFonts w:ascii="Book Antiqua" w:hAnsi="Book Antiqua"/>
          <w:sz w:val="24"/>
          <w:szCs w:val="24"/>
        </w:rPr>
        <w:t xml:space="preserve">. </w:t>
      </w:r>
      <w:r>
        <w:rPr>
          <w:rFonts w:ascii="Book Antiqua" w:hAnsi="Book Antiqua" w:hint="eastAsia"/>
          <w:sz w:val="24"/>
          <w:szCs w:val="24"/>
        </w:rPr>
        <w:t>R</w:t>
      </w:r>
      <w:r w:rsidRPr="00664CFE">
        <w:rPr>
          <w:rFonts w:ascii="Book Antiqua" w:hAnsi="Book Antiqua"/>
          <w:sz w:val="24"/>
          <w:szCs w:val="24"/>
        </w:rPr>
        <w:t>ural households</w:t>
      </w:r>
      <w:r>
        <w:rPr>
          <w:rFonts w:ascii="Book Antiqua" w:hAnsi="Book Antiqua" w:hint="eastAsia"/>
          <w:sz w:val="24"/>
          <w:szCs w:val="24"/>
        </w:rPr>
        <w:t xml:space="preserve"> were well protected</w:t>
      </w:r>
      <w:r w:rsidRPr="00664CFE">
        <w:rPr>
          <w:rFonts w:ascii="Book Antiqua" w:hAnsi="Book Antiqua"/>
          <w:sz w:val="24"/>
          <w:szCs w:val="24"/>
        </w:rPr>
        <w:t xml:space="preserve"> from risk</w:t>
      </w:r>
      <w:r>
        <w:rPr>
          <w:rFonts w:ascii="Book Antiqua" w:hAnsi="Book Antiqua" w:hint="eastAsia"/>
          <w:sz w:val="24"/>
          <w:szCs w:val="24"/>
        </w:rPr>
        <w:t>s</w:t>
      </w:r>
      <w:r w:rsidRPr="00664CFE">
        <w:rPr>
          <w:rFonts w:ascii="Book Antiqua" w:hAnsi="Book Antiqua"/>
          <w:sz w:val="24"/>
          <w:szCs w:val="24"/>
        </w:rPr>
        <w:t xml:space="preserve"> </w:t>
      </w:r>
      <w:r>
        <w:rPr>
          <w:rFonts w:ascii="Book Antiqua" w:hAnsi="Book Antiqua" w:hint="eastAsia"/>
          <w:sz w:val="24"/>
          <w:szCs w:val="24"/>
        </w:rPr>
        <w:t xml:space="preserve">thanks to </w:t>
      </w:r>
      <w:r w:rsidRPr="00664CFE">
        <w:rPr>
          <w:rFonts w:ascii="Book Antiqua" w:hAnsi="Book Antiqua"/>
          <w:sz w:val="24"/>
          <w:szCs w:val="24"/>
        </w:rPr>
        <w:t>1</w:t>
      </w:r>
      <w:r>
        <w:rPr>
          <w:rFonts w:ascii="Book Antiqua" w:hAnsi="Book Antiqua" w:hint="eastAsia"/>
          <w:sz w:val="24"/>
          <w:szCs w:val="24"/>
        </w:rPr>
        <w:t>65</w:t>
      </w:r>
      <w:r w:rsidRPr="00664CFE">
        <w:rPr>
          <w:rFonts w:ascii="Book Antiqua" w:hAnsi="Book Antiqua"/>
          <w:sz w:val="24"/>
          <w:szCs w:val="24"/>
        </w:rPr>
        <w:t xml:space="preserve"> million </w:t>
      </w:r>
      <w:r w:rsidRPr="00073C2F">
        <w:rPr>
          <w:rFonts w:ascii="Book Antiqua" w:hAnsi="Book Antiqua" w:hint="eastAsia"/>
          <w:sz w:val="24"/>
          <w:szCs w:val="24"/>
        </w:rPr>
        <w:t xml:space="preserve">agricultural </w:t>
      </w:r>
      <w:r w:rsidRPr="00073C2F">
        <w:rPr>
          <w:rFonts w:ascii="Book Antiqua" w:hAnsi="Book Antiqua"/>
          <w:sz w:val="24"/>
          <w:szCs w:val="24"/>
        </w:rPr>
        <w:t>insurance policies</w:t>
      </w:r>
      <w:r w:rsidRPr="00664CFE">
        <w:rPr>
          <w:rFonts w:ascii="Book Antiqua" w:hAnsi="Book Antiqua"/>
          <w:sz w:val="24"/>
          <w:szCs w:val="24"/>
        </w:rPr>
        <w:t>.</w:t>
      </w:r>
      <w:r>
        <w:rPr>
          <w:rFonts w:ascii="Book Antiqua" w:hAnsi="Book Antiqua" w:hint="eastAsia"/>
          <w:sz w:val="24"/>
          <w:szCs w:val="24"/>
        </w:rPr>
        <w:t xml:space="preserve"> </w:t>
      </w:r>
      <w:r>
        <w:rPr>
          <w:rFonts w:ascii="Book Antiqua" w:hAnsi="Book Antiqua"/>
          <w:sz w:val="24"/>
          <w:szCs w:val="24"/>
        </w:rPr>
        <w:t>A</w:t>
      </w:r>
      <w:r>
        <w:rPr>
          <w:rFonts w:ascii="Book Antiqua" w:hAnsi="Book Antiqua" w:hint="eastAsia"/>
          <w:sz w:val="24"/>
          <w:szCs w:val="24"/>
        </w:rPr>
        <w:t xml:space="preserve"> total of 10 billion yuan in </w:t>
      </w:r>
      <w:r w:rsidRPr="00F17DE7">
        <w:rPr>
          <w:rFonts w:ascii="Book Antiqua" w:hAnsi="Book Antiqua"/>
          <w:sz w:val="24"/>
          <w:szCs w:val="24"/>
        </w:rPr>
        <w:t>one-time subsidies</w:t>
      </w:r>
      <w:r>
        <w:rPr>
          <w:rFonts w:ascii="Book Antiqua" w:hAnsi="Book Antiqua" w:hint="eastAsia"/>
          <w:sz w:val="24"/>
          <w:szCs w:val="24"/>
        </w:rPr>
        <w:t xml:space="preserve"> were granted to grain-producing farmers to help them cope with a rise in the price of </w:t>
      </w:r>
      <w:r>
        <w:rPr>
          <w:rFonts w:ascii="Book Antiqua" w:hAnsi="Book Antiqua"/>
          <w:sz w:val="24"/>
          <w:szCs w:val="24"/>
        </w:rPr>
        <w:t xml:space="preserve">agricultural </w:t>
      </w:r>
      <w:r>
        <w:rPr>
          <w:rFonts w:ascii="Book Antiqua" w:hAnsi="Book Antiqua" w:hint="eastAsia"/>
          <w:sz w:val="24"/>
          <w:szCs w:val="24"/>
        </w:rPr>
        <w:t xml:space="preserve">supplies. </w:t>
      </w:r>
      <w:r>
        <w:rPr>
          <w:rFonts w:ascii="Book Antiqua" w:hAnsi="Book Antiqua"/>
          <w:sz w:val="24"/>
          <w:szCs w:val="24"/>
        </w:rPr>
        <w:t>F</w:t>
      </w:r>
      <w:r>
        <w:rPr>
          <w:rFonts w:ascii="Book Antiqua" w:hAnsi="Book Antiqua" w:hint="eastAsia"/>
          <w:sz w:val="24"/>
          <w:szCs w:val="24"/>
        </w:rPr>
        <w:t xml:space="preserve">unds were promptly disbursed to deal with continuous rainfall during the wheat harvesting season and to treat crop diseases and pests. </w:t>
      </w:r>
      <w:r>
        <w:rPr>
          <w:rFonts w:ascii="Book Antiqua" w:hAnsi="Book Antiqua"/>
          <w:sz w:val="24"/>
          <w:szCs w:val="24"/>
        </w:rPr>
        <w:t>D</w:t>
      </w:r>
      <w:r>
        <w:rPr>
          <w:rFonts w:ascii="Book Antiqua" w:hAnsi="Book Antiqua" w:hint="eastAsia"/>
          <w:sz w:val="24"/>
          <w:szCs w:val="24"/>
        </w:rPr>
        <w:t xml:space="preserve">uring a critical </w:t>
      </w:r>
      <w:r>
        <w:rPr>
          <w:rFonts w:ascii="Book Antiqua" w:hAnsi="Book Antiqua"/>
          <w:sz w:val="24"/>
          <w:szCs w:val="24"/>
        </w:rPr>
        <w:t>period for autumn growing</w:t>
      </w:r>
      <w:r>
        <w:rPr>
          <w:rFonts w:ascii="Book Antiqua" w:hAnsi="Book Antiqua" w:hint="eastAsia"/>
          <w:sz w:val="24"/>
          <w:szCs w:val="24"/>
        </w:rPr>
        <w:t xml:space="preserve"> season</w:t>
      </w:r>
      <w:r>
        <w:rPr>
          <w:rFonts w:ascii="Book Antiqua" w:hAnsi="Book Antiqua"/>
          <w:sz w:val="24"/>
          <w:szCs w:val="24"/>
        </w:rPr>
        <w:t xml:space="preserve">, we provided </w:t>
      </w:r>
      <w:r>
        <w:rPr>
          <w:rFonts w:ascii="Book Antiqua" w:hAnsi="Book Antiqua" w:hint="eastAsia"/>
          <w:sz w:val="24"/>
          <w:szCs w:val="24"/>
        </w:rPr>
        <w:t xml:space="preserve">one-time subsidies </w:t>
      </w:r>
      <w:r w:rsidRPr="00664CFE">
        <w:rPr>
          <w:rFonts w:ascii="Book Antiqua" w:hAnsi="Book Antiqua"/>
          <w:sz w:val="24"/>
          <w:szCs w:val="24"/>
        </w:rPr>
        <w:t>for the mixed use of agricultural chemicals</w:t>
      </w:r>
      <w:r>
        <w:rPr>
          <w:rFonts w:ascii="Book Antiqua" w:hAnsi="Book Antiqua" w:hint="eastAsia"/>
          <w:sz w:val="24"/>
          <w:szCs w:val="24"/>
        </w:rPr>
        <w:t xml:space="preserve"> to treat</w:t>
      </w:r>
      <w:r w:rsidRPr="00797F60">
        <w:rPr>
          <w:rFonts w:ascii="Book Antiqua" w:hAnsi="Book Antiqua"/>
          <w:sz w:val="24"/>
          <w:szCs w:val="24"/>
        </w:rPr>
        <w:t xml:space="preserve"> </w:t>
      </w:r>
      <w:r w:rsidRPr="00664CFE">
        <w:rPr>
          <w:rFonts w:ascii="Book Antiqua" w:hAnsi="Book Antiqua"/>
          <w:sz w:val="24"/>
          <w:szCs w:val="24"/>
        </w:rPr>
        <w:t>crop diseases and pests</w:t>
      </w:r>
      <w:r>
        <w:rPr>
          <w:rFonts w:ascii="Book Antiqua" w:hAnsi="Book Antiqua" w:hint="eastAsia"/>
          <w:sz w:val="24"/>
          <w:szCs w:val="24"/>
        </w:rPr>
        <w:t>, thus ensuring good corn and soybean harvests.</w:t>
      </w:r>
    </w:p>
    <w:p w:rsidR="00902A23" w:rsidRDefault="00902A23" w:rsidP="00101163">
      <w:pPr>
        <w:adjustRightInd w:val="0"/>
        <w:snapToGrid w:val="0"/>
        <w:spacing w:line="264" w:lineRule="auto"/>
        <w:ind w:firstLine="420"/>
        <w:rPr>
          <w:rFonts w:ascii="Book Antiqua" w:hAnsi="Book Antiqua"/>
          <w:i/>
          <w:sz w:val="24"/>
          <w:szCs w:val="24"/>
        </w:rPr>
      </w:pPr>
      <w:r>
        <w:rPr>
          <w:rFonts w:ascii="Book Antiqua" w:hAnsi="Book Antiqua"/>
          <w:i/>
          <w:sz w:val="24"/>
          <w:szCs w:val="24"/>
        </w:rPr>
        <w:t>P</w:t>
      </w:r>
      <w:r>
        <w:rPr>
          <w:rFonts w:ascii="Book Antiqua" w:hAnsi="Book Antiqua" w:hint="eastAsia"/>
          <w:i/>
          <w:sz w:val="24"/>
          <w:szCs w:val="24"/>
        </w:rPr>
        <w:t>romoting rural revitalization on all fronts</w:t>
      </w:r>
    </w:p>
    <w:p w:rsidR="00902A23" w:rsidRDefault="00902A23" w:rsidP="00101163">
      <w:pPr>
        <w:adjustRightInd w:val="0"/>
        <w:snapToGrid w:val="0"/>
        <w:spacing w:line="264" w:lineRule="auto"/>
        <w:ind w:firstLine="420"/>
        <w:rPr>
          <w:rFonts w:ascii="Book Antiqua" w:hAnsi="Book Antiqua"/>
          <w:sz w:val="24"/>
          <w:szCs w:val="24"/>
        </w:rPr>
      </w:pPr>
      <w:r w:rsidRPr="007D6F28">
        <w:rPr>
          <w:rFonts w:ascii="Book Antiqua" w:hAnsi="Book Antiqua"/>
          <w:sz w:val="24"/>
          <w:szCs w:val="24"/>
        </w:rPr>
        <w:t>W</w:t>
      </w:r>
      <w:r w:rsidRPr="007D6F28">
        <w:rPr>
          <w:rFonts w:ascii="Book Antiqua" w:hAnsi="Book Antiqua" w:hint="eastAsia"/>
          <w:sz w:val="24"/>
          <w:szCs w:val="24"/>
        </w:rPr>
        <w:t>e</w:t>
      </w:r>
      <w:r>
        <w:rPr>
          <w:rFonts w:ascii="Book Antiqua" w:hAnsi="Book Antiqua" w:hint="eastAsia"/>
          <w:sz w:val="24"/>
          <w:szCs w:val="24"/>
        </w:rPr>
        <w:t xml:space="preserve"> </w:t>
      </w:r>
      <w:r w:rsidRPr="0078704B">
        <w:rPr>
          <w:rFonts w:ascii="Book Antiqua" w:hAnsi="Book Antiqua"/>
          <w:sz w:val="24"/>
          <w:szCs w:val="24"/>
        </w:rPr>
        <w:t xml:space="preserve">continued to increase </w:t>
      </w:r>
      <w:r>
        <w:rPr>
          <w:rFonts w:ascii="Book Antiqua" w:hAnsi="Book Antiqua" w:hint="eastAsia"/>
          <w:sz w:val="24"/>
          <w:szCs w:val="24"/>
        </w:rPr>
        <w:t xml:space="preserve">the </w:t>
      </w:r>
      <w:r w:rsidRPr="0078704B">
        <w:rPr>
          <w:rFonts w:ascii="Book Antiqua" w:hAnsi="Book Antiqua"/>
          <w:sz w:val="24"/>
          <w:szCs w:val="24"/>
        </w:rPr>
        <w:t xml:space="preserve">central government follow-up rural revitalization assistance fund, </w:t>
      </w:r>
      <w:r>
        <w:rPr>
          <w:rFonts w:ascii="Book Antiqua" w:hAnsi="Book Antiqua" w:hint="eastAsia"/>
          <w:sz w:val="24"/>
          <w:szCs w:val="24"/>
        </w:rPr>
        <w:t xml:space="preserve">with priority given to </w:t>
      </w:r>
      <w:r w:rsidRPr="0078704B">
        <w:rPr>
          <w:rFonts w:ascii="Book Antiqua" w:hAnsi="Book Antiqua"/>
          <w:sz w:val="24"/>
          <w:szCs w:val="24"/>
        </w:rPr>
        <w:t>support</w:t>
      </w:r>
      <w:r>
        <w:rPr>
          <w:rFonts w:ascii="Book Antiqua" w:hAnsi="Book Antiqua" w:hint="eastAsia"/>
          <w:sz w:val="24"/>
          <w:szCs w:val="24"/>
        </w:rPr>
        <w:t>ing</w:t>
      </w:r>
      <w:r w:rsidRPr="0078704B">
        <w:rPr>
          <w:rFonts w:ascii="Book Antiqua" w:hAnsi="Book Antiqua"/>
          <w:sz w:val="24"/>
          <w:szCs w:val="24"/>
        </w:rPr>
        <w:t xml:space="preserve"> the development of industries that</w:t>
      </w:r>
      <w:r>
        <w:rPr>
          <w:rFonts w:ascii="Book Antiqua" w:hAnsi="Book Antiqua" w:hint="eastAsia"/>
          <w:sz w:val="24"/>
          <w:szCs w:val="24"/>
        </w:rPr>
        <w:t xml:space="preserve"> </w:t>
      </w:r>
      <w:r w:rsidRPr="005D0623">
        <w:rPr>
          <w:rFonts w:ascii="Book Antiqua" w:hAnsi="Book Antiqua" w:hint="eastAsia"/>
          <w:sz w:val="24"/>
          <w:szCs w:val="24"/>
        </w:rPr>
        <w:t xml:space="preserve">enable </w:t>
      </w:r>
      <w:r w:rsidRPr="005D0623">
        <w:rPr>
          <w:rFonts w:ascii="Book Antiqua" w:hAnsi="Book Antiqua"/>
          <w:sz w:val="24"/>
          <w:szCs w:val="24"/>
        </w:rPr>
        <w:t xml:space="preserve">farmers </w:t>
      </w:r>
      <w:r w:rsidRPr="005D0623">
        <w:rPr>
          <w:rFonts w:ascii="Book Antiqua" w:hAnsi="Book Antiqua" w:hint="eastAsia"/>
          <w:sz w:val="24"/>
          <w:szCs w:val="24"/>
        </w:rPr>
        <w:t>to join together</w:t>
      </w:r>
      <w:r>
        <w:rPr>
          <w:rFonts w:ascii="Book Antiqua" w:hAnsi="Book Antiqua" w:hint="eastAsia"/>
          <w:sz w:val="24"/>
          <w:szCs w:val="24"/>
        </w:rPr>
        <w:t xml:space="preserve"> and work toward </w:t>
      </w:r>
      <w:r w:rsidRPr="0078704B">
        <w:rPr>
          <w:rFonts w:ascii="Book Antiqua" w:hAnsi="Book Antiqua"/>
          <w:sz w:val="24"/>
          <w:szCs w:val="24"/>
        </w:rPr>
        <w:t xml:space="preserve">prosperity </w:t>
      </w:r>
      <w:r w:rsidRPr="00DD37C5">
        <w:rPr>
          <w:rFonts w:ascii="Book Antiqua" w:hAnsi="Book Antiqua"/>
          <w:sz w:val="24"/>
          <w:szCs w:val="24"/>
        </w:rPr>
        <w:t xml:space="preserve">and the </w:t>
      </w:r>
      <w:r w:rsidRPr="00DD37C5">
        <w:rPr>
          <w:rFonts w:ascii="Book Antiqua" w:hAnsi="Book Antiqua"/>
          <w:sz w:val="24"/>
          <w:szCs w:val="24"/>
        </w:rPr>
        <w:lastRenderedPageBreak/>
        <w:t xml:space="preserve">development of new </w:t>
      </w:r>
      <w:r>
        <w:rPr>
          <w:rFonts w:ascii="Book Antiqua" w:hAnsi="Book Antiqua" w:hint="eastAsia"/>
          <w:sz w:val="24"/>
          <w:szCs w:val="24"/>
        </w:rPr>
        <w:t xml:space="preserve">types of </w:t>
      </w:r>
      <w:r w:rsidRPr="00DD37C5">
        <w:rPr>
          <w:rFonts w:ascii="Book Antiqua" w:hAnsi="Book Antiqua"/>
          <w:sz w:val="24"/>
          <w:szCs w:val="24"/>
        </w:rPr>
        <w:t>rural collective economies</w:t>
      </w:r>
      <w:r w:rsidRPr="0078704B">
        <w:rPr>
          <w:rFonts w:ascii="Book Antiqua" w:hAnsi="Book Antiqua"/>
          <w:sz w:val="24"/>
          <w:szCs w:val="24"/>
        </w:rPr>
        <w:t>.</w:t>
      </w:r>
      <w:r>
        <w:rPr>
          <w:rFonts w:ascii="Book Antiqua" w:hAnsi="Book Antiqua" w:hint="eastAsia"/>
          <w:sz w:val="24"/>
          <w:szCs w:val="24"/>
        </w:rPr>
        <w:t xml:space="preserve"> </w:t>
      </w:r>
      <w:r w:rsidRPr="00DD37C5">
        <w:rPr>
          <w:rFonts w:ascii="Book Antiqua" w:hAnsi="Book Antiqua"/>
          <w:sz w:val="24"/>
          <w:szCs w:val="24"/>
        </w:rPr>
        <w:t>We supported the development of 50 national modern agriculture industrial parks, 40 clusters of leading agro-industries with unique advantages, and 200 towns with unique agro-industrial strengths.</w:t>
      </w:r>
      <w:r>
        <w:rPr>
          <w:rFonts w:ascii="Book Antiqua" w:hAnsi="Book Antiqua" w:hint="eastAsia"/>
          <w:sz w:val="24"/>
          <w:szCs w:val="24"/>
        </w:rPr>
        <w:t xml:space="preserve"> We refined the national </w:t>
      </w:r>
      <w:r w:rsidRPr="00980D10">
        <w:rPr>
          <w:rFonts w:ascii="Book Antiqua" w:hAnsi="Book Antiqua"/>
          <w:sz w:val="24"/>
          <w:szCs w:val="24"/>
        </w:rPr>
        <w:t>agric</w:t>
      </w:r>
      <w:r>
        <w:rPr>
          <w:rFonts w:ascii="Book Antiqua" w:hAnsi="Book Antiqua"/>
          <w:sz w:val="24"/>
          <w:szCs w:val="24"/>
        </w:rPr>
        <w:t>ultural credit guaranty system</w:t>
      </w:r>
      <w:r>
        <w:rPr>
          <w:rFonts w:ascii="Book Antiqua" w:hAnsi="Book Antiqua" w:hint="eastAsia"/>
          <w:sz w:val="24"/>
          <w:szCs w:val="24"/>
        </w:rPr>
        <w:t xml:space="preserve">, providing guarantees for more than 1.3 trillion yuan in loans to support the financing needs of 3.98 million </w:t>
      </w:r>
      <w:r w:rsidRPr="00CE7E52">
        <w:rPr>
          <w:rFonts w:ascii="Book Antiqua" w:hAnsi="Book Antiqua"/>
          <w:sz w:val="24"/>
          <w:szCs w:val="24"/>
        </w:rPr>
        <w:t>new agribusinesses</w:t>
      </w:r>
      <w:r>
        <w:rPr>
          <w:rFonts w:ascii="Book Antiqua" w:hAnsi="Book Antiqua" w:hint="eastAsia"/>
          <w:sz w:val="24"/>
          <w:szCs w:val="24"/>
        </w:rPr>
        <w:t xml:space="preserve">. </w:t>
      </w:r>
      <w:r w:rsidRPr="000075FA">
        <w:rPr>
          <w:rFonts w:ascii="Book Antiqua" w:hAnsi="Book Antiqua"/>
          <w:sz w:val="24"/>
          <w:szCs w:val="24"/>
        </w:rPr>
        <w:t xml:space="preserve">We </w:t>
      </w:r>
      <w:r>
        <w:rPr>
          <w:rFonts w:ascii="Book Antiqua" w:hAnsi="Book Antiqua" w:hint="eastAsia"/>
          <w:sz w:val="24"/>
          <w:szCs w:val="24"/>
        </w:rPr>
        <w:t xml:space="preserve">granted </w:t>
      </w:r>
      <w:r w:rsidRPr="000075FA">
        <w:rPr>
          <w:rFonts w:ascii="Book Antiqua" w:hAnsi="Book Antiqua"/>
          <w:sz w:val="24"/>
          <w:szCs w:val="24"/>
        </w:rPr>
        <w:t>government reward</w:t>
      </w:r>
      <w:r>
        <w:rPr>
          <w:rFonts w:ascii="Book Antiqua" w:hAnsi="Book Antiqua" w:hint="eastAsia"/>
          <w:sz w:val="24"/>
          <w:szCs w:val="24"/>
        </w:rPr>
        <w:t>s</w:t>
      </w:r>
      <w:r w:rsidRPr="000075FA">
        <w:rPr>
          <w:rFonts w:ascii="Book Antiqua" w:hAnsi="Book Antiqua"/>
          <w:sz w:val="24"/>
          <w:szCs w:val="24"/>
        </w:rPr>
        <w:t xml:space="preserve"> and subsid</w:t>
      </w:r>
      <w:r>
        <w:rPr>
          <w:rFonts w:ascii="Book Antiqua" w:hAnsi="Book Antiqua" w:hint="eastAsia"/>
          <w:sz w:val="24"/>
          <w:szCs w:val="24"/>
        </w:rPr>
        <w:t>ies for</w:t>
      </w:r>
      <w:r w:rsidRPr="000075FA">
        <w:rPr>
          <w:rFonts w:ascii="Book Antiqua" w:hAnsi="Book Antiqua"/>
          <w:sz w:val="24"/>
          <w:szCs w:val="24"/>
        </w:rPr>
        <w:t xml:space="preserve"> the development of public-in</w:t>
      </w:r>
      <w:r>
        <w:rPr>
          <w:rFonts w:ascii="Book Antiqua" w:hAnsi="Book Antiqua"/>
          <w:sz w:val="24"/>
          <w:szCs w:val="24"/>
        </w:rPr>
        <w:t>terest programs in rural areas</w:t>
      </w:r>
      <w:r>
        <w:rPr>
          <w:rFonts w:ascii="Book Antiqua" w:hAnsi="Book Antiqua" w:hint="eastAsia"/>
          <w:sz w:val="24"/>
          <w:szCs w:val="24"/>
        </w:rPr>
        <w:t xml:space="preserve"> and launched pilot projects to develop 5</w:t>
      </w:r>
      <w:r w:rsidRPr="00F860E3">
        <w:rPr>
          <w:rFonts w:ascii="Book Antiqua" w:hAnsi="Book Antiqua"/>
          <w:sz w:val="24"/>
          <w:szCs w:val="24"/>
        </w:rPr>
        <w:t xml:space="preserve">00 beautiful </w:t>
      </w:r>
      <w:r>
        <w:rPr>
          <w:rFonts w:ascii="Book Antiqua" w:hAnsi="Book Antiqua"/>
          <w:sz w:val="24"/>
          <w:szCs w:val="24"/>
        </w:rPr>
        <w:t>villages with rich CPC heritage</w:t>
      </w:r>
      <w:r>
        <w:rPr>
          <w:rFonts w:ascii="Book Antiqua" w:hAnsi="Book Antiqua" w:hint="eastAsia"/>
          <w:sz w:val="24"/>
          <w:szCs w:val="24"/>
        </w:rPr>
        <w:t xml:space="preserve">. </w:t>
      </w:r>
      <w:r>
        <w:rPr>
          <w:rFonts w:ascii="Book Antiqua" w:hAnsi="Book Antiqua"/>
          <w:sz w:val="24"/>
          <w:szCs w:val="24"/>
        </w:rPr>
        <w:t>W</w:t>
      </w:r>
      <w:r>
        <w:rPr>
          <w:rFonts w:ascii="Book Antiqua" w:hAnsi="Book Antiqua" w:hint="eastAsia"/>
          <w:sz w:val="24"/>
          <w:szCs w:val="24"/>
        </w:rPr>
        <w:t xml:space="preserve">e </w:t>
      </w:r>
      <w:r w:rsidRPr="00412F56">
        <w:rPr>
          <w:rFonts w:ascii="Book Antiqua" w:hAnsi="Book Antiqua"/>
          <w:sz w:val="24"/>
          <w:szCs w:val="24"/>
        </w:rPr>
        <w:t>ensure</w:t>
      </w:r>
      <w:r>
        <w:rPr>
          <w:rFonts w:ascii="Book Antiqua" w:hAnsi="Book Antiqua" w:hint="eastAsia"/>
          <w:sz w:val="24"/>
          <w:szCs w:val="24"/>
        </w:rPr>
        <w:t>d</w:t>
      </w:r>
      <w:r w:rsidRPr="00412F56">
        <w:rPr>
          <w:rFonts w:ascii="Book Antiqua" w:hAnsi="Book Antiqua"/>
          <w:sz w:val="24"/>
          <w:szCs w:val="24"/>
        </w:rPr>
        <w:t xml:space="preserve"> village-level organizations have adequate funding to maintain normal functions</w:t>
      </w:r>
      <w:r>
        <w:rPr>
          <w:rFonts w:ascii="Book Antiqua" w:hAnsi="Book Antiqua" w:hint="eastAsia"/>
          <w:sz w:val="24"/>
          <w:szCs w:val="24"/>
        </w:rPr>
        <w:t xml:space="preserve"> </w:t>
      </w:r>
      <w:r>
        <w:rPr>
          <w:rFonts w:ascii="Book Antiqua" w:hAnsi="Book Antiqua"/>
          <w:sz w:val="24"/>
          <w:szCs w:val="24"/>
        </w:rPr>
        <w:t>and</w:t>
      </w:r>
      <w:r>
        <w:rPr>
          <w:rFonts w:ascii="Book Antiqua" w:hAnsi="Book Antiqua" w:hint="eastAsia"/>
          <w:sz w:val="24"/>
          <w:szCs w:val="24"/>
        </w:rPr>
        <w:t xml:space="preserve"> redoubled efforts to develop the countryside and improve rural governance</w:t>
      </w:r>
      <w:r w:rsidRPr="00412F56">
        <w:rPr>
          <w:rFonts w:ascii="Book Antiqua" w:hAnsi="Book Antiqua"/>
          <w:sz w:val="24"/>
          <w:szCs w:val="24"/>
        </w:rPr>
        <w:t>.</w:t>
      </w:r>
    </w:p>
    <w:p w:rsidR="00902A23" w:rsidRDefault="00902A23" w:rsidP="00101163">
      <w:pPr>
        <w:adjustRightInd w:val="0"/>
        <w:snapToGrid w:val="0"/>
        <w:spacing w:line="264" w:lineRule="auto"/>
        <w:ind w:firstLine="420"/>
        <w:rPr>
          <w:rFonts w:ascii="Book Antiqua" w:hAnsi="Book Antiqua"/>
          <w:i/>
          <w:sz w:val="24"/>
          <w:szCs w:val="24"/>
        </w:rPr>
      </w:pPr>
      <w:r w:rsidRPr="00426649">
        <w:rPr>
          <w:rFonts w:ascii="Book Antiqua" w:hAnsi="Book Antiqua"/>
          <w:i/>
          <w:sz w:val="24"/>
          <w:szCs w:val="24"/>
        </w:rPr>
        <w:t>C</w:t>
      </w:r>
      <w:r w:rsidRPr="00426649">
        <w:rPr>
          <w:rFonts w:ascii="Book Antiqua" w:hAnsi="Book Antiqua" w:hint="eastAsia"/>
          <w:i/>
          <w:sz w:val="24"/>
          <w:szCs w:val="24"/>
        </w:rPr>
        <w:t>oordinating development between regions</w:t>
      </w:r>
    </w:p>
    <w:p w:rsidR="00902A23" w:rsidRDefault="00902A23" w:rsidP="00101163">
      <w:pPr>
        <w:adjustRightInd w:val="0"/>
        <w:snapToGrid w:val="0"/>
        <w:spacing w:line="264" w:lineRule="auto"/>
        <w:ind w:firstLine="420"/>
        <w:rPr>
          <w:rFonts w:ascii="Book Antiqua" w:hAnsi="Book Antiqua"/>
          <w:sz w:val="24"/>
          <w:szCs w:val="24"/>
        </w:rPr>
      </w:pPr>
      <w:r w:rsidRPr="00F1102B">
        <w:rPr>
          <w:rFonts w:ascii="Book Antiqua" w:hAnsi="Book Antiqua" w:hint="eastAsia"/>
          <w:sz w:val="24"/>
          <w:szCs w:val="24"/>
        </w:rPr>
        <w:t>We suppo</w:t>
      </w:r>
      <w:r>
        <w:rPr>
          <w:rFonts w:ascii="Book Antiqua" w:hAnsi="Book Antiqua" w:hint="eastAsia"/>
          <w:sz w:val="24"/>
          <w:szCs w:val="24"/>
        </w:rPr>
        <w:t xml:space="preserve">rted major regional strategies for </w:t>
      </w:r>
      <w:r w:rsidRPr="00F1102B">
        <w:rPr>
          <w:rFonts w:ascii="Book Antiqua" w:hAnsi="Book Antiqua"/>
          <w:sz w:val="24"/>
          <w:szCs w:val="24"/>
        </w:rPr>
        <w:t xml:space="preserve">the coordinated development of the Beijing-Tianjin-Hebei region, </w:t>
      </w:r>
      <w:r>
        <w:rPr>
          <w:rFonts w:ascii="Book Antiqua" w:hAnsi="Book Antiqua" w:hint="eastAsia"/>
          <w:sz w:val="24"/>
          <w:szCs w:val="24"/>
        </w:rPr>
        <w:t xml:space="preserve">the </w:t>
      </w:r>
      <w:r w:rsidRPr="00F1102B">
        <w:rPr>
          <w:rFonts w:ascii="Book Antiqua" w:hAnsi="Book Antiqua"/>
          <w:sz w:val="24"/>
          <w:szCs w:val="24"/>
        </w:rPr>
        <w:t xml:space="preserve">development of the Yangtze Economic Belt, </w:t>
      </w:r>
      <w:r>
        <w:rPr>
          <w:rFonts w:ascii="Book Antiqua" w:hAnsi="Book Antiqua" w:hint="eastAsia"/>
          <w:sz w:val="24"/>
          <w:szCs w:val="24"/>
        </w:rPr>
        <w:t xml:space="preserve">the development of the Guangdong-Hong Kong-Macao Greater Bay Area, the </w:t>
      </w:r>
      <w:r w:rsidRPr="00F1102B">
        <w:rPr>
          <w:rFonts w:ascii="Book Antiqua" w:hAnsi="Book Antiqua"/>
          <w:sz w:val="24"/>
          <w:szCs w:val="24"/>
        </w:rPr>
        <w:t>integrated development in the Yangtze River Delta,</w:t>
      </w:r>
      <w:r>
        <w:rPr>
          <w:rFonts w:ascii="Book Antiqua" w:hAnsi="Book Antiqua" w:hint="eastAsia"/>
          <w:sz w:val="24"/>
          <w:szCs w:val="24"/>
        </w:rPr>
        <w:t xml:space="preserve"> and the </w:t>
      </w:r>
      <w:r w:rsidRPr="00F17DE7">
        <w:rPr>
          <w:rFonts w:ascii="Book Antiqua" w:hAnsi="Book Antiqua"/>
          <w:sz w:val="24"/>
          <w:szCs w:val="24"/>
        </w:rPr>
        <w:t>ecological conservation and high-quality development in the Yellow River basin.</w:t>
      </w:r>
      <w:r>
        <w:rPr>
          <w:rFonts w:ascii="Book Antiqua" w:hAnsi="Book Antiqua" w:hint="eastAsia"/>
          <w:sz w:val="24"/>
          <w:szCs w:val="24"/>
        </w:rPr>
        <w:t xml:space="preserve"> We </w:t>
      </w:r>
      <w:r>
        <w:rPr>
          <w:rFonts w:ascii="Book Antiqua" w:hAnsi="Book Antiqua"/>
          <w:sz w:val="24"/>
          <w:szCs w:val="24"/>
        </w:rPr>
        <w:t>facilitated</w:t>
      </w:r>
      <w:r>
        <w:rPr>
          <w:rFonts w:ascii="Book Antiqua" w:hAnsi="Book Antiqua" w:hint="eastAsia"/>
          <w:sz w:val="24"/>
          <w:szCs w:val="24"/>
        </w:rPr>
        <w:t xml:space="preserve"> efforts to vacate, return, preserve, and utilize cultural relics under </w:t>
      </w:r>
      <w:r>
        <w:rPr>
          <w:rFonts w:ascii="Book Antiqua" w:hAnsi="Book Antiqua"/>
          <w:sz w:val="24"/>
          <w:szCs w:val="24"/>
        </w:rPr>
        <w:t>central</w:t>
      </w:r>
      <w:r>
        <w:rPr>
          <w:rFonts w:ascii="Book Antiqua" w:hAnsi="Book Antiqua" w:hint="eastAsia"/>
          <w:sz w:val="24"/>
          <w:szCs w:val="24"/>
        </w:rPr>
        <w:t xml:space="preserve"> </w:t>
      </w:r>
      <w:r>
        <w:rPr>
          <w:rFonts w:ascii="Book Antiqua" w:hAnsi="Book Antiqua"/>
          <w:sz w:val="24"/>
          <w:szCs w:val="24"/>
        </w:rPr>
        <w:t>government</w:t>
      </w:r>
      <w:r>
        <w:rPr>
          <w:rFonts w:ascii="Book Antiqua" w:hAnsi="Book Antiqua" w:hint="eastAsia"/>
          <w:sz w:val="24"/>
          <w:szCs w:val="24"/>
        </w:rPr>
        <w:t xml:space="preserve"> management in Beijing</w:t>
      </w:r>
      <w:r>
        <w:rPr>
          <w:rFonts w:ascii="Book Antiqua" w:hAnsi="Book Antiqua"/>
          <w:sz w:val="24"/>
          <w:szCs w:val="24"/>
        </w:rPr>
        <w:t>’</w:t>
      </w:r>
      <w:r>
        <w:rPr>
          <w:rFonts w:ascii="Book Antiqua" w:hAnsi="Book Antiqua" w:hint="eastAsia"/>
          <w:sz w:val="24"/>
          <w:szCs w:val="24"/>
        </w:rPr>
        <w:t xml:space="preserve">s core functional area for its role as the capital. </w:t>
      </w:r>
      <w:r>
        <w:rPr>
          <w:rFonts w:ascii="Book Antiqua" w:hAnsi="Book Antiqua"/>
          <w:sz w:val="24"/>
          <w:szCs w:val="24"/>
        </w:rPr>
        <w:t>W</w:t>
      </w:r>
      <w:r>
        <w:rPr>
          <w:rFonts w:ascii="Book Antiqua" w:hAnsi="Book Antiqua" w:hint="eastAsia"/>
          <w:sz w:val="24"/>
          <w:szCs w:val="24"/>
        </w:rPr>
        <w:t xml:space="preserve">e </w:t>
      </w:r>
      <w:r w:rsidRPr="005B2988">
        <w:rPr>
          <w:rFonts w:ascii="Book Antiqua" w:hAnsi="Book Antiqua"/>
          <w:sz w:val="24"/>
          <w:szCs w:val="24"/>
        </w:rPr>
        <w:t>establish</w:t>
      </w:r>
      <w:r>
        <w:rPr>
          <w:rFonts w:ascii="Book Antiqua" w:hAnsi="Book Antiqua" w:hint="eastAsia"/>
          <w:sz w:val="24"/>
          <w:szCs w:val="24"/>
        </w:rPr>
        <w:t>ed</w:t>
      </w:r>
      <w:r w:rsidRPr="005B2988">
        <w:rPr>
          <w:rFonts w:ascii="Book Antiqua" w:hAnsi="Book Antiqua"/>
          <w:sz w:val="24"/>
          <w:szCs w:val="24"/>
        </w:rPr>
        <w:t xml:space="preserve"> incentive and constraint</w:t>
      </w:r>
      <w:r>
        <w:rPr>
          <w:rFonts w:ascii="Book Antiqua" w:hAnsi="Book Antiqua"/>
          <w:sz w:val="24"/>
          <w:szCs w:val="24"/>
        </w:rPr>
        <w:t xml:space="preserve"> mechanisms for coal production</w:t>
      </w:r>
      <w:r w:rsidRPr="005B2988">
        <w:rPr>
          <w:rFonts w:ascii="Book Antiqua" w:hAnsi="Book Antiqua"/>
          <w:sz w:val="24"/>
          <w:szCs w:val="24"/>
        </w:rPr>
        <w:t xml:space="preserve"> and increase</w:t>
      </w:r>
      <w:r>
        <w:rPr>
          <w:rFonts w:ascii="Book Antiqua" w:hAnsi="Book Antiqua" w:hint="eastAsia"/>
          <w:sz w:val="24"/>
          <w:szCs w:val="24"/>
        </w:rPr>
        <w:t>d</w:t>
      </w:r>
      <w:r w:rsidRPr="005B2988">
        <w:rPr>
          <w:rFonts w:ascii="Book Antiqua" w:hAnsi="Book Antiqua"/>
          <w:sz w:val="24"/>
          <w:szCs w:val="24"/>
        </w:rPr>
        <w:t xml:space="preserve"> transfer payments to major coal-supplying provinces.</w:t>
      </w:r>
      <w:r>
        <w:rPr>
          <w:rFonts w:ascii="Book Antiqua" w:hAnsi="Book Antiqua" w:hint="eastAsia"/>
          <w:sz w:val="24"/>
          <w:szCs w:val="24"/>
        </w:rPr>
        <w:t xml:space="preserve"> We supported the development of industrial parks in border areas and around ports, steering the orderly relocation of key industries. </w:t>
      </w:r>
      <w:r>
        <w:rPr>
          <w:rFonts w:ascii="Book Antiqua" w:hAnsi="Book Antiqua"/>
          <w:sz w:val="24"/>
          <w:szCs w:val="24"/>
        </w:rPr>
        <w:t>W</w:t>
      </w:r>
      <w:r>
        <w:rPr>
          <w:rFonts w:ascii="Book Antiqua" w:hAnsi="Book Antiqua" w:hint="eastAsia"/>
          <w:sz w:val="24"/>
          <w:szCs w:val="24"/>
        </w:rPr>
        <w:t xml:space="preserve">e advanced the </w:t>
      </w:r>
      <w:r>
        <w:rPr>
          <w:rFonts w:ascii="Book Antiqua" w:hAnsi="Book Antiqua"/>
          <w:sz w:val="24"/>
          <w:szCs w:val="24"/>
        </w:rPr>
        <w:t>development</w:t>
      </w:r>
      <w:r>
        <w:rPr>
          <w:rFonts w:ascii="Book Antiqua" w:hAnsi="Book Antiqua" w:hint="eastAsia"/>
          <w:sz w:val="24"/>
          <w:szCs w:val="24"/>
        </w:rPr>
        <w:t xml:space="preserve"> of</w:t>
      </w:r>
      <w:r w:rsidRPr="00BA2AAB">
        <w:rPr>
          <w:rFonts w:ascii="Book Antiqua" w:hAnsi="Book Antiqua"/>
          <w:sz w:val="24"/>
          <w:szCs w:val="24"/>
        </w:rPr>
        <w:t xml:space="preserve"> Hainan </w:t>
      </w:r>
      <w:r>
        <w:rPr>
          <w:rFonts w:ascii="Book Antiqua" w:hAnsi="Book Antiqua" w:hint="eastAsia"/>
          <w:sz w:val="24"/>
          <w:szCs w:val="24"/>
        </w:rPr>
        <w:t>as a f</w:t>
      </w:r>
      <w:r w:rsidRPr="00BA2AAB">
        <w:rPr>
          <w:rFonts w:ascii="Book Antiqua" w:hAnsi="Book Antiqua"/>
          <w:sz w:val="24"/>
          <w:szCs w:val="24"/>
        </w:rPr>
        <w:t xml:space="preserve">ree </w:t>
      </w:r>
      <w:r>
        <w:rPr>
          <w:rFonts w:ascii="Book Antiqua" w:hAnsi="Book Antiqua" w:hint="eastAsia"/>
          <w:sz w:val="24"/>
          <w:szCs w:val="24"/>
        </w:rPr>
        <w:t>t</w:t>
      </w:r>
      <w:r w:rsidRPr="00BA2AAB">
        <w:rPr>
          <w:rFonts w:ascii="Book Antiqua" w:hAnsi="Book Antiqua"/>
          <w:sz w:val="24"/>
          <w:szCs w:val="24"/>
        </w:rPr>
        <w:t xml:space="preserve">rade </w:t>
      </w:r>
      <w:r>
        <w:rPr>
          <w:rFonts w:ascii="Book Antiqua" w:hAnsi="Book Antiqua" w:hint="eastAsia"/>
          <w:sz w:val="24"/>
          <w:szCs w:val="24"/>
        </w:rPr>
        <w:t>p</w:t>
      </w:r>
      <w:r w:rsidRPr="00BA2AAB">
        <w:rPr>
          <w:rFonts w:ascii="Book Antiqua" w:hAnsi="Book Antiqua"/>
          <w:sz w:val="24"/>
          <w:szCs w:val="24"/>
        </w:rPr>
        <w:t>ort</w:t>
      </w:r>
      <w:r>
        <w:rPr>
          <w:rFonts w:ascii="Book Antiqua" w:hAnsi="Book Antiqua" w:hint="eastAsia"/>
          <w:sz w:val="24"/>
          <w:szCs w:val="24"/>
        </w:rPr>
        <w:t xml:space="preserve"> and further</w:t>
      </w:r>
      <w:r w:rsidRPr="00BA2AAB">
        <w:rPr>
          <w:rFonts w:ascii="Book Antiqua" w:hAnsi="Book Antiqua"/>
          <w:sz w:val="24"/>
          <w:szCs w:val="24"/>
        </w:rPr>
        <w:t xml:space="preserve"> </w:t>
      </w:r>
      <w:r>
        <w:rPr>
          <w:rFonts w:ascii="Book Antiqua" w:hAnsi="Book Antiqua" w:hint="eastAsia"/>
          <w:sz w:val="24"/>
          <w:szCs w:val="24"/>
        </w:rPr>
        <w:t xml:space="preserve">broadened </w:t>
      </w:r>
      <w:r w:rsidRPr="00BA2AAB">
        <w:rPr>
          <w:rFonts w:ascii="Book Antiqua" w:hAnsi="Book Antiqua"/>
          <w:sz w:val="24"/>
          <w:szCs w:val="24"/>
        </w:rPr>
        <w:t xml:space="preserve">the </w:t>
      </w:r>
      <w:r>
        <w:rPr>
          <w:rFonts w:ascii="Book Antiqua" w:hAnsi="Book Antiqua" w:hint="eastAsia"/>
          <w:sz w:val="24"/>
          <w:szCs w:val="24"/>
        </w:rPr>
        <w:t xml:space="preserve">range </w:t>
      </w:r>
      <w:r w:rsidRPr="00BA2AAB">
        <w:rPr>
          <w:rFonts w:ascii="Book Antiqua" w:hAnsi="Book Antiqua"/>
          <w:sz w:val="24"/>
          <w:szCs w:val="24"/>
        </w:rPr>
        <w:t xml:space="preserve">of </w:t>
      </w:r>
      <w:r w:rsidRPr="005D0623">
        <w:rPr>
          <w:rFonts w:ascii="Book Antiqua" w:hAnsi="Book Antiqua"/>
          <w:sz w:val="24"/>
          <w:szCs w:val="24"/>
        </w:rPr>
        <w:t>products subject to tariff exemptions</w:t>
      </w:r>
      <w:r w:rsidRPr="00BA2AAB">
        <w:rPr>
          <w:rFonts w:ascii="Book Antiqua" w:hAnsi="Book Antiqua"/>
          <w:sz w:val="24"/>
          <w:szCs w:val="24"/>
        </w:rPr>
        <w:t>.</w:t>
      </w:r>
    </w:p>
    <w:p w:rsidR="00902A23" w:rsidRPr="00A675A5" w:rsidRDefault="00902A23" w:rsidP="00101163">
      <w:pPr>
        <w:pStyle w:val="ad"/>
        <w:numPr>
          <w:ilvl w:val="0"/>
          <w:numId w:val="10"/>
        </w:numPr>
        <w:adjustRightInd w:val="0"/>
        <w:snapToGrid w:val="0"/>
        <w:spacing w:line="264" w:lineRule="auto"/>
        <w:ind w:left="0" w:firstLineChars="0" w:firstLine="420"/>
        <w:rPr>
          <w:rFonts w:ascii="Book Antiqua" w:hAnsi="Book Antiqua"/>
          <w:b/>
          <w:sz w:val="24"/>
          <w:szCs w:val="24"/>
        </w:rPr>
      </w:pPr>
      <w:r w:rsidRPr="00A675A5">
        <w:rPr>
          <w:rFonts w:ascii="Book Antiqua" w:hAnsi="Book Antiqua"/>
          <w:b/>
          <w:sz w:val="24"/>
          <w:szCs w:val="24"/>
        </w:rPr>
        <w:t>We advanced</w:t>
      </w:r>
      <w:r w:rsidRPr="00A675A5">
        <w:rPr>
          <w:rFonts w:ascii="Book Antiqua" w:hAnsi="Book Antiqua" w:hint="eastAsia"/>
          <w:b/>
          <w:sz w:val="24"/>
          <w:szCs w:val="24"/>
        </w:rPr>
        <w:t xml:space="preserve"> ecological conservation </w:t>
      </w:r>
      <w:r w:rsidRPr="00A675A5">
        <w:rPr>
          <w:rFonts w:ascii="Book Antiqua" w:hAnsi="Book Antiqua"/>
          <w:b/>
          <w:sz w:val="24"/>
          <w:szCs w:val="24"/>
        </w:rPr>
        <w:t>and</w:t>
      </w:r>
      <w:r w:rsidRPr="00A675A5">
        <w:rPr>
          <w:rFonts w:ascii="Book Antiqua" w:hAnsi="Book Antiqua" w:hint="eastAsia"/>
          <w:b/>
          <w:sz w:val="24"/>
          <w:szCs w:val="24"/>
        </w:rPr>
        <w:t xml:space="preserve"> </w:t>
      </w:r>
      <w:r w:rsidRPr="00A675A5">
        <w:rPr>
          <w:rFonts w:ascii="Book Antiqua" w:hAnsi="Book Antiqua"/>
          <w:b/>
          <w:sz w:val="24"/>
          <w:szCs w:val="24"/>
        </w:rPr>
        <w:t>support</w:t>
      </w:r>
      <w:r w:rsidRPr="00A675A5">
        <w:rPr>
          <w:rFonts w:ascii="Book Antiqua" w:hAnsi="Book Antiqua" w:hint="eastAsia"/>
          <w:b/>
          <w:sz w:val="24"/>
          <w:szCs w:val="24"/>
        </w:rPr>
        <w:t>ed</w:t>
      </w:r>
      <w:r w:rsidRPr="00A675A5">
        <w:rPr>
          <w:rFonts w:ascii="Book Antiqua" w:hAnsi="Book Antiqua"/>
          <w:b/>
          <w:sz w:val="24"/>
          <w:szCs w:val="24"/>
        </w:rPr>
        <w:t xml:space="preserve"> the faster transition to a </w:t>
      </w:r>
      <w:r w:rsidRPr="00A675A5">
        <w:rPr>
          <w:rFonts w:ascii="Book Antiqua" w:hAnsi="Book Antiqua" w:hint="eastAsia"/>
          <w:b/>
          <w:sz w:val="24"/>
          <w:szCs w:val="24"/>
        </w:rPr>
        <w:t xml:space="preserve">green </w:t>
      </w:r>
      <w:r w:rsidRPr="00A675A5">
        <w:rPr>
          <w:rFonts w:ascii="Book Antiqua" w:hAnsi="Book Antiqua"/>
          <w:b/>
          <w:sz w:val="24"/>
          <w:szCs w:val="24"/>
        </w:rPr>
        <w:t>model of development.</w:t>
      </w:r>
    </w:p>
    <w:p w:rsidR="00902A23" w:rsidRDefault="00902A23" w:rsidP="00101163">
      <w:pPr>
        <w:adjustRightInd w:val="0"/>
        <w:snapToGrid w:val="0"/>
        <w:spacing w:line="264" w:lineRule="auto"/>
        <w:ind w:firstLine="420"/>
        <w:rPr>
          <w:rFonts w:ascii="Book Antiqua" w:hAnsi="Book Antiqua"/>
          <w:sz w:val="24"/>
          <w:szCs w:val="24"/>
        </w:rPr>
      </w:pPr>
      <w:r>
        <w:rPr>
          <w:rFonts w:ascii="Book Antiqua" w:hAnsi="Book Antiqua" w:hint="eastAsia"/>
          <w:sz w:val="24"/>
          <w:szCs w:val="24"/>
        </w:rPr>
        <w:t xml:space="preserve">To </w:t>
      </w:r>
      <w:r>
        <w:rPr>
          <w:rFonts w:ascii="Book Antiqua" w:hAnsi="Book Antiqua"/>
          <w:sz w:val="24"/>
          <w:szCs w:val="24"/>
        </w:rPr>
        <w:t>support</w:t>
      </w:r>
      <w:r>
        <w:rPr>
          <w:rFonts w:ascii="Book Antiqua" w:hAnsi="Book Antiqua" w:hint="eastAsia"/>
          <w:sz w:val="24"/>
          <w:szCs w:val="24"/>
        </w:rPr>
        <w:t xml:space="preserve"> the efforts</w:t>
      </w:r>
      <w:r w:rsidRPr="007C0BBB">
        <w:rPr>
          <w:rFonts w:ascii="Book Antiqua" w:hAnsi="Book Antiqua"/>
          <w:sz w:val="24"/>
          <w:szCs w:val="24"/>
        </w:rPr>
        <w:t xml:space="preserve"> to keep our skies blue</w:t>
      </w:r>
      <w:r>
        <w:rPr>
          <w:rFonts w:ascii="Book Antiqua" w:hAnsi="Book Antiqua"/>
          <w:sz w:val="24"/>
          <w:szCs w:val="24"/>
        </w:rPr>
        <w:t>, waters clear, and lands clean</w:t>
      </w:r>
      <w:r>
        <w:rPr>
          <w:rFonts w:ascii="Book Antiqua" w:hAnsi="Book Antiqua" w:hint="eastAsia"/>
          <w:sz w:val="24"/>
          <w:szCs w:val="24"/>
        </w:rPr>
        <w:t xml:space="preserve">, we assessed and refined subsidy policies to </w:t>
      </w:r>
      <w:r w:rsidRPr="00365CC6">
        <w:rPr>
          <w:rFonts w:ascii="Book Antiqua" w:hAnsi="Book Antiqua"/>
          <w:sz w:val="24"/>
          <w:szCs w:val="24"/>
        </w:rPr>
        <w:t>encourag</w:t>
      </w:r>
      <w:r>
        <w:rPr>
          <w:rFonts w:ascii="Book Antiqua" w:hAnsi="Book Antiqua" w:hint="eastAsia"/>
          <w:sz w:val="24"/>
          <w:szCs w:val="24"/>
        </w:rPr>
        <w:t>e</w:t>
      </w:r>
      <w:r w:rsidRPr="00365CC6">
        <w:rPr>
          <w:rFonts w:ascii="Book Antiqua" w:hAnsi="Book Antiqua"/>
          <w:sz w:val="24"/>
          <w:szCs w:val="24"/>
        </w:rPr>
        <w:t xml:space="preserve"> the use of clean energy sources for winter heating in northern China</w:t>
      </w:r>
      <w:r>
        <w:rPr>
          <w:rFonts w:ascii="Book Antiqua" w:hAnsi="Book Antiqua" w:hint="eastAsia"/>
          <w:sz w:val="24"/>
          <w:szCs w:val="24"/>
        </w:rPr>
        <w:t xml:space="preserve">, added 12 cities to the trial initiative to </w:t>
      </w:r>
      <w:r w:rsidRPr="00B85F0D">
        <w:rPr>
          <w:rFonts w:ascii="Book Antiqua" w:hAnsi="Book Antiqua"/>
          <w:sz w:val="24"/>
          <w:szCs w:val="24"/>
        </w:rPr>
        <w:t>clean up black, malodorous water bodies in rural areas</w:t>
      </w:r>
      <w:r>
        <w:rPr>
          <w:rFonts w:ascii="Book Antiqua" w:hAnsi="Book Antiqua" w:hint="eastAsia"/>
          <w:sz w:val="24"/>
          <w:szCs w:val="24"/>
        </w:rPr>
        <w:t xml:space="preserve">, stepped up </w:t>
      </w:r>
      <w:r w:rsidRPr="00863A41">
        <w:rPr>
          <w:rFonts w:ascii="Book Antiqua" w:hAnsi="Book Antiqua"/>
          <w:sz w:val="24"/>
          <w:szCs w:val="24"/>
        </w:rPr>
        <w:t xml:space="preserve">the prevention and control of soil </w:t>
      </w:r>
      <w:r>
        <w:rPr>
          <w:rFonts w:ascii="Book Antiqua" w:hAnsi="Book Antiqua" w:hint="eastAsia"/>
          <w:sz w:val="24"/>
          <w:szCs w:val="24"/>
        </w:rPr>
        <w:t>pollution</w:t>
      </w:r>
      <w:r w:rsidRPr="00863A41">
        <w:rPr>
          <w:rFonts w:ascii="Book Antiqua" w:hAnsi="Book Antiqua"/>
          <w:sz w:val="24"/>
          <w:szCs w:val="24"/>
        </w:rPr>
        <w:t xml:space="preserve"> at the source</w:t>
      </w:r>
      <w:r>
        <w:rPr>
          <w:rFonts w:ascii="Book Antiqua" w:hAnsi="Book Antiqua" w:hint="eastAsia"/>
          <w:sz w:val="24"/>
          <w:szCs w:val="24"/>
        </w:rPr>
        <w:t xml:space="preserve"> </w:t>
      </w:r>
      <w:r>
        <w:rPr>
          <w:rFonts w:ascii="Book Antiqua" w:hAnsi="Book Antiqua"/>
          <w:sz w:val="24"/>
          <w:szCs w:val="24"/>
        </w:rPr>
        <w:t>and</w:t>
      </w:r>
      <w:r>
        <w:rPr>
          <w:rFonts w:ascii="Book Antiqua" w:hAnsi="Book Antiqua" w:hint="eastAsia"/>
          <w:sz w:val="24"/>
          <w:szCs w:val="24"/>
        </w:rPr>
        <w:t xml:space="preserve"> the management of related risks, and </w:t>
      </w:r>
      <w:r w:rsidRPr="00BB70C0">
        <w:rPr>
          <w:rFonts w:ascii="Book Antiqua" w:hAnsi="Book Antiqua"/>
          <w:sz w:val="24"/>
          <w:szCs w:val="24"/>
        </w:rPr>
        <w:t>strengthened performance assessment</w:t>
      </w:r>
      <w:r>
        <w:rPr>
          <w:rFonts w:ascii="Book Antiqua" w:hAnsi="Book Antiqua" w:hint="eastAsia"/>
          <w:sz w:val="24"/>
          <w:szCs w:val="24"/>
        </w:rPr>
        <w:t xml:space="preserve">s and incentives concerning </w:t>
      </w:r>
      <w:r>
        <w:rPr>
          <w:rFonts w:ascii="Book Antiqua" w:hAnsi="Book Antiqua"/>
          <w:sz w:val="24"/>
          <w:szCs w:val="24"/>
        </w:rPr>
        <w:t>pollution control</w:t>
      </w:r>
      <w:r>
        <w:rPr>
          <w:rFonts w:ascii="Book Antiqua" w:hAnsi="Book Antiqua" w:hint="eastAsia"/>
          <w:sz w:val="24"/>
          <w:szCs w:val="24"/>
        </w:rPr>
        <w:t xml:space="preserve">. </w:t>
      </w:r>
      <w:r>
        <w:rPr>
          <w:rFonts w:ascii="Book Antiqua" w:hAnsi="Book Antiqua"/>
          <w:sz w:val="24"/>
          <w:szCs w:val="24"/>
        </w:rPr>
        <w:t>W</w:t>
      </w:r>
      <w:r>
        <w:rPr>
          <w:rFonts w:ascii="Book Antiqua" w:hAnsi="Book Antiqua" w:hint="eastAsia"/>
          <w:sz w:val="24"/>
          <w:szCs w:val="24"/>
        </w:rPr>
        <w:t>e redoubled efforts to develop trans-regional mechanisms for ecological compensation within a river basin and guided the establishment of inter-provincial compensation mechanisms in the Gansu-Ningxia and Ningxia-Inner Mongolia sections of the Yellow River</w:t>
      </w:r>
      <w:r>
        <w:rPr>
          <w:rFonts w:ascii="Book Antiqua" w:hAnsi="Book Antiqua"/>
          <w:sz w:val="24"/>
          <w:szCs w:val="24"/>
        </w:rPr>
        <w:t>’</w:t>
      </w:r>
      <w:r>
        <w:rPr>
          <w:rFonts w:ascii="Book Antiqua" w:hAnsi="Book Antiqua" w:hint="eastAsia"/>
          <w:sz w:val="24"/>
          <w:szCs w:val="24"/>
        </w:rPr>
        <w:t>s primary waterways, the H</w:t>
      </w:r>
      <w:r>
        <w:rPr>
          <w:rFonts w:ascii="Book Antiqua" w:hAnsi="Book Antiqua"/>
          <w:sz w:val="24"/>
          <w:szCs w:val="24"/>
        </w:rPr>
        <w:t>u</w:t>
      </w:r>
      <w:r>
        <w:rPr>
          <w:rFonts w:ascii="Book Antiqua" w:hAnsi="Book Antiqua" w:hint="eastAsia"/>
          <w:sz w:val="24"/>
          <w:szCs w:val="24"/>
        </w:rPr>
        <w:t>nan-H</w:t>
      </w:r>
      <w:r>
        <w:rPr>
          <w:rFonts w:ascii="Book Antiqua" w:hAnsi="Book Antiqua"/>
          <w:sz w:val="24"/>
          <w:szCs w:val="24"/>
        </w:rPr>
        <w:t>u</w:t>
      </w:r>
      <w:r>
        <w:rPr>
          <w:rFonts w:ascii="Book Antiqua" w:hAnsi="Book Antiqua" w:hint="eastAsia"/>
          <w:sz w:val="24"/>
          <w:szCs w:val="24"/>
        </w:rPr>
        <w:t>bei, J</w:t>
      </w:r>
      <w:r>
        <w:rPr>
          <w:rFonts w:ascii="Book Antiqua" w:hAnsi="Book Antiqua"/>
          <w:sz w:val="24"/>
          <w:szCs w:val="24"/>
        </w:rPr>
        <w:t>i</w:t>
      </w:r>
      <w:r>
        <w:rPr>
          <w:rFonts w:ascii="Book Antiqua" w:hAnsi="Book Antiqua" w:hint="eastAsia"/>
          <w:sz w:val="24"/>
          <w:szCs w:val="24"/>
        </w:rPr>
        <w:t>angsu-Anhui, and Hubei-Jiangxi sections of the Yangtze</w:t>
      </w:r>
      <w:r>
        <w:rPr>
          <w:rFonts w:ascii="Book Antiqua" w:hAnsi="Book Antiqua"/>
          <w:sz w:val="24"/>
          <w:szCs w:val="24"/>
        </w:rPr>
        <w:t xml:space="preserve"> River’</w:t>
      </w:r>
      <w:r>
        <w:rPr>
          <w:rFonts w:ascii="Book Antiqua" w:hAnsi="Book Antiqua" w:hint="eastAsia"/>
          <w:sz w:val="24"/>
          <w:szCs w:val="24"/>
        </w:rPr>
        <w:t xml:space="preserve">s primary </w:t>
      </w:r>
      <w:r>
        <w:rPr>
          <w:rFonts w:ascii="Book Antiqua" w:hAnsi="Book Antiqua" w:hint="eastAsia"/>
          <w:sz w:val="24"/>
          <w:szCs w:val="24"/>
        </w:rPr>
        <w:lastRenderedPageBreak/>
        <w:t xml:space="preserve">waterways, and the Hebei-Beijing section of the Yongding River. </w:t>
      </w:r>
      <w:r>
        <w:rPr>
          <w:rFonts w:ascii="Book Antiqua" w:hAnsi="Book Antiqua"/>
          <w:sz w:val="24"/>
          <w:szCs w:val="24"/>
        </w:rPr>
        <w:t>W</w:t>
      </w:r>
      <w:r>
        <w:rPr>
          <w:rFonts w:ascii="Book Antiqua" w:hAnsi="Book Antiqua" w:hint="eastAsia"/>
          <w:sz w:val="24"/>
          <w:szCs w:val="24"/>
        </w:rPr>
        <w:t xml:space="preserve">e provided support to 7 new </w:t>
      </w:r>
      <w:r w:rsidRPr="00910705">
        <w:rPr>
          <w:rFonts w:ascii="Book Antiqua" w:hAnsi="Book Antiqua"/>
          <w:sz w:val="24"/>
          <w:szCs w:val="24"/>
        </w:rPr>
        <w:t>projects for the integrated conservation and restoration of mountain, water, forest, farmland, lake, grassland, and desert ecosystems</w:t>
      </w:r>
      <w:r>
        <w:rPr>
          <w:rFonts w:ascii="Book Antiqua" w:hAnsi="Book Antiqua" w:hint="eastAsia"/>
          <w:sz w:val="24"/>
          <w:szCs w:val="24"/>
        </w:rPr>
        <w:t xml:space="preserve">. Three of these projects were carried out in the upper Baiyangdian Lake basin in Hebei Province, the major water source area of </w:t>
      </w:r>
      <w:r>
        <w:rPr>
          <w:rFonts w:ascii="Book Antiqua" w:hAnsi="Book Antiqua"/>
          <w:sz w:val="24"/>
          <w:szCs w:val="24"/>
        </w:rPr>
        <w:t>the</w:t>
      </w:r>
      <w:r>
        <w:rPr>
          <w:rFonts w:ascii="Book Antiqua" w:hAnsi="Book Antiqua" w:hint="eastAsia"/>
          <w:sz w:val="24"/>
          <w:szCs w:val="24"/>
        </w:rPr>
        <w:t xml:space="preserve"> Yalu River in Jilin Province, </w:t>
      </w:r>
      <w:r>
        <w:rPr>
          <w:rFonts w:ascii="Book Antiqua" w:hAnsi="Book Antiqua"/>
          <w:sz w:val="24"/>
          <w:szCs w:val="24"/>
        </w:rPr>
        <w:t>and</w:t>
      </w:r>
      <w:r>
        <w:rPr>
          <w:rFonts w:ascii="Book Antiqua" w:hAnsi="Book Antiqua" w:hint="eastAsia"/>
          <w:sz w:val="24"/>
          <w:szCs w:val="24"/>
        </w:rPr>
        <w:t xml:space="preserve"> </w:t>
      </w:r>
      <w:r>
        <w:rPr>
          <w:rFonts w:ascii="Book Antiqua" w:hAnsi="Book Antiqua"/>
          <w:sz w:val="24"/>
          <w:szCs w:val="24"/>
        </w:rPr>
        <w:t>the</w:t>
      </w:r>
      <w:r>
        <w:rPr>
          <w:rFonts w:ascii="Book Antiqua" w:hAnsi="Book Antiqua" w:hint="eastAsia"/>
          <w:sz w:val="24"/>
          <w:szCs w:val="24"/>
        </w:rPr>
        <w:t xml:space="preserve"> representative tropical area in southern Hainan Island. </w:t>
      </w:r>
      <w:r>
        <w:rPr>
          <w:rFonts w:ascii="Book Antiqua" w:hAnsi="Book Antiqua"/>
          <w:sz w:val="24"/>
          <w:szCs w:val="24"/>
        </w:rPr>
        <w:t>S</w:t>
      </w:r>
      <w:r>
        <w:rPr>
          <w:rFonts w:ascii="Book Antiqua" w:hAnsi="Book Antiqua" w:hint="eastAsia"/>
          <w:sz w:val="24"/>
          <w:szCs w:val="24"/>
        </w:rPr>
        <w:t xml:space="preserve">ince the initiation of </w:t>
      </w:r>
      <w:r>
        <w:rPr>
          <w:rFonts w:ascii="Book Antiqua" w:hAnsi="Book Antiqua"/>
          <w:sz w:val="24"/>
          <w:szCs w:val="24"/>
        </w:rPr>
        <w:t>the</w:t>
      </w:r>
      <w:r>
        <w:rPr>
          <w:rFonts w:ascii="Book Antiqua" w:hAnsi="Book Antiqua" w:hint="eastAsia"/>
          <w:sz w:val="24"/>
          <w:szCs w:val="24"/>
        </w:rPr>
        <w:t xml:space="preserve"> 14th Five-Year Plan (2021-2025), we have provided support for a total of 27 such projects, covering all national ecological security shields including </w:t>
      </w:r>
      <w:r w:rsidRPr="008348D1">
        <w:rPr>
          <w:rFonts w:ascii="Book Antiqua" w:hAnsi="Book Antiqua" w:cs="宋体"/>
          <w:color w:val="000000"/>
          <w:kern w:val="0"/>
          <w:sz w:val="24"/>
          <w:szCs w:val="24"/>
        </w:rPr>
        <w:t>the Qinghai-Tibet Plateau ecological shield, the key Yellow River ecological zone, the key Yangtze River ecological zone, the northeast forest belt, the northern desertification-prevention belt, the southern mountainous belt, and the coastal zones</w:t>
      </w:r>
      <w:r>
        <w:rPr>
          <w:rFonts w:ascii="Book Antiqua" w:hAnsi="Book Antiqua" w:hint="eastAsia"/>
          <w:sz w:val="24"/>
          <w:szCs w:val="24"/>
        </w:rPr>
        <w:t xml:space="preserve">. </w:t>
      </w:r>
      <w:r>
        <w:rPr>
          <w:rFonts w:ascii="Book Antiqua" w:hAnsi="Book Antiqua"/>
          <w:sz w:val="24"/>
          <w:szCs w:val="24"/>
        </w:rPr>
        <w:t>W</w:t>
      </w:r>
      <w:r>
        <w:rPr>
          <w:rFonts w:ascii="Book Antiqua" w:hAnsi="Book Antiqua" w:hint="eastAsia"/>
          <w:sz w:val="24"/>
          <w:szCs w:val="24"/>
        </w:rPr>
        <w:t xml:space="preserve">e also supported, among others, </w:t>
      </w:r>
      <w:r w:rsidRPr="003B2B33">
        <w:rPr>
          <w:rFonts w:ascii="Book Antiqua" w:hAnsi="Book Antiqua"/>
          <w:sz w:val="24"/>
          <w:szCs w:val="24"/>
        </w:rPr>
        <w:t xml:space="preserve">afforestation </w:t>
      </w:r>
      <w:r>
        <w:rPr>
          <w:rFonts w:ascii="Book Antiqua" w:hAnsi="Book Antiqua" w:hint="eastAsia"/>
          <w:sz w:val="24"/>
          <w:szCs w:val="24"/>
        </w:rPr>
        <w:t xml:space="preserve">pilot </w:t>
      </w:r>
      <w:r w:rsidRPr="003B2B33">
        <w:rPr>
          <w:rFonts w:ascii="Book Antiqua" w:hAnsi="Book Antiqua"/>
          <w:sz w:val="24"/>
          <w:szCs w:val="24"/>
        </w:rPr>
        <w:t>and demonstration projects,</w:t>
      </w:r>
      <w:r>
        <w:rPr>
          <w:rFonts w:ascii="Book Antiqua" w:hAnsi="Book Antiqua" w:hint="eastAsia"/>
          <w:sz w:val="24"/>
          <w:szCs w:val="24"/>
        </w:rPr>
        <w:t xml:space="preserve"> </w:t>
      </w:r>
      <w:r w:rsidRPr="003B2B33">
        <w:rPr>
          <w:rFonts w:ascii="Book Antiqua" w:hAnsi="Book Antiqua"/>
          <w:sz w:val="24"/>
          <w:szCs w:val="24"/>
        </w:rPr>
        <w:t>demonstration projects for ecological restoration in abandoned mining areas,</w:t>
      </w:r>
      <w:r>
        <w:rPr>
          <w:rFonts w:ascii="Book Antiqua" w:hAnsi="Book Antiqua" w:hint="eastAsia"/>
          <w:sz w:val="24"/>
          <w:szCs w:val="24"/>
        </w:rPr>
        <w:t xml:space="preserve"> and </w:t>
      </w:r>
      <w:r w:rsidRPr="003B2B33">
        <w:rPr>
          <w:rFonts w:ascii="Book Antiqua" w:hAnsi="Book Antiqua"/>
          <w:sz w:val="24"/>
          <w:szCs w:val="24"/>
        </w:rPr>
        <w:t>projects for the protection and improvement of marine ecosystems</w:t>
      </w:r>
      <w:r>
        <w:rPr>
          <w:rFonts w:ascii="Book Antiqua" w:hAnsi="Book Antiqua" w:hint="eastAsia"/>
          <w:sz w:val="24"/>
          <w:szCs w:val="24"/>
        </w:rPr>
        <w:t xml:space="preserve">, in an effort to </w:t>
      </w:r>
      <w:r w:rsidRPr="00F11A4B">
        <w:rPr>
          <w:rFonts w:ascii="Book Antiqua" w:hAnsi="Book Antiqua"/>
          <w:sz w:val="24"/>
          <w:szCs w:val="24"/>
        </w:rPr>
        <w:t xml:space="preserve">enhance </w:t>
      </w:r>
      <w:r>
        <w:rPr>
          <w:rFonts w:ascii="Book Antiqua" w:hAnsi="Book Antiqua" w:hint="eastAsia"/>
          <w:sz w:val="24"/>
          <w:szCs w:val="24"/>
        </w:rPr>
        <w:t xml:space="preserve">the </w:t>
      </w:r>
      <w:r w:rsidRPr="00F11A4B">
        <w:rPr>
          <w:rFonts w:ascii="Book Antiqua" w:hAnsi="Book Antiqua"/>
          <w:sz w:val="24"/>
          <w:szCs w:val="24"/>
        </w:rPr>
        <w:t xml:space="preserve">diversity, stability, and sustainability </w:t>
      </w:r>
      <w:r>
        <w:rPr>
          <w:rFonts w:ascii="Book Antiqua" w:hAnsi="Book Antiqua" w:hint="eastAsia"/>
          <w:sz w:val="24"/>
          <w:szCs w:val="24"/>
        </w:rPr>
        <w:t xml:space="preserve">of key </w:t>
      </w:r>
      <w:r w:rsidRPr="00F11A4B">
        <w:rPr>
          <w:rFonts w:ascii="Book Antiqua" w:hAnsi="Book Antiqua"/>
          <w:sz w:val="24"/>
          <w:szCs w:val="24"/>
        </w:rPr>
        <w:t>ecosystems</w:t>
      </w:r>
      <w:r>
        <w:rPr>
          <w:rFonts w:ascii="Book Antiqua" w:hAnsi="Book Antiqua" w:hint="eastAsia"/>
          <w:sz w:val="24"/>
          <w:szCs w:val="24"/>
        </w:rPr>
        <w:t>.</w:t>
      </w:r>
    </w:p>
    <w:p w:rsidR="00902A23" w:rsidRPr="00916BA6" w:rsidRDefault="00902A23" w:rsidP="00101163">
      <w:pPr>
        <w:pStyle w:val="ad"/>
        <w:numPr>
          <w:ilvl w:val="0"/>
          <w:numId w:val="10"/>
        </w:numPr>
        <w:adjustRightInd w:val="0"/>
        <w:snapToGrid w:val="0"/>
        <w:spacing w:line="264" w:lineRule="auto"/>
        <w:ind w:left="0" w:firstLineChars="0" w:firstLine="420"/>
        <w:rPr>
          <w:rFonts w:ascii="Book Antiqua" w:hAnsi="Book Antiqua"/>
          <w:b/>
          <w:sz w:val="24"/>
          <w:szCs w:val="24"/>
        </w:rPr>
      </w:pPr>
      <w:r w:rsidRPr="00916BA6">
        <w:rPr>
          <w:rFonts w:ascii="Book Antiqua" w:hAnsi="Book Antiqua"/>
          <w:b/>
          <w:sz w:val="24"/>
          <w:szCs w:val="24"/>
        </w:rPr>
        <w:t xml:space="preserve">We </w:t>
      </w:r>
      <w:r w:rsidRPr="00916BA6">
        <w:rPr>
          <w:rFonts w:ascii="Book Antiqua" w:hAnsi="Book Antiqua" w:hint="eastAsia"/>
          <w:b/>
          <w:sz w:val="24"/>
          <w:szCs w:val="24"/>
        </w:rPr>
        <w:t xml:space="preserve">deepened </w:t>
      </w:r>
      <w:r w:rsidRPr="00916BA6">
        <w:rPr>
          <w:rFonts w:ascii="Book Antiqua" w:hAnsi="Book Antiqua"/>
          <w:b/>
          <w:sz w:val="24"/>
          <w:szCs w:val="24"/>
        </w:rPr>
        <w:t>management</w:t>
      </w:r>
      <w:r w:rsidRPr="00916BA6">
        <w:rPr>
          <w:rFonts w:ascii="Book Antiqua" w:hAnsi="Book Antiqua" w:hint="eastAsia"/>
          <w:b/>
          <w:sz w:val="24"/>
          <w:szCs w:val="24"/>
        </w:rPr>
        <w:t xml:space="preserve"> reforms to </w:t>
      </w:r>
      <w:r w:rsidRPr="00916BA6">
        <w:rPr>
          <w:rFonts w:ascii="Book Antiqua" w:hAnsi="Book Antiqua"/>
          <w:b/>
          <w:sz w:val="24"/>
          <w:szCs w:val="24"/>
        </w:rPr>
        <w:t>ensure</w:t>
      </w:r>
      <w:r w:rsidRPr="00916BA6">
        <w:rPr>
          <w:rFonts w:ascii="Book Antiqua" w:hAnsi="Book Antiqua" w:hint="eastAsia"/>
          <w:b/>
          <w:sz w:val="24"/>
          <w:szCs w:val="24"/>
        </w:rPr>
        <w:t xml:space="preserve"> more </w:t>
      </w:r>
      <w:r w:rsidRPr="00916BA6">
        <w:rPr>
          <w:rFonts w:ascii="Book Antiqua" w:hAnsi="Book Antiqua"/>
          <w:b/>
          <w:sz w:val="24"/>
          <w:szCs w:val="24"/>
        </w:rPr>
        <w:t>efficient</w:t>
      </w:r>
      <w:r w:rsidRPr="00916BA6">
        <w:rPr>
          <w:rFonts w:ascii="Book Antiqua" w:hAnsi="Book Antiqua" w:hint="eastAsia"/>
          <w:b/>
          <w:sz w:val="24"/>
          <w:szCs w:val="24"/>
        </w:rPr>
        <w:t xml:space="preserve"> fiscal governance</w:t>
      </w:r>
      <w:r w:rsidRPr="00916BA6">
        <w:rPr>
          <w:rFonts w:ascii="Book Antiqua" w:hAnsi="Book Antiqua"/>
          <w:b/>
          <w:sz w:val="24"/>
          <w:szCs w:val="24"/>
        </w:rPr>
        <w:t>.</w:t>
      </w:r>
    </w:p>
    <w:p w:rsidR="00902A23" w:rsidRDefault="00902A23" w:rsidP="00101163">
      <w:pPr>
        <w:adjustRightInd w:val="0"/>
        <w:snapToGrid w:val="0"/>
        <w:spacing w:line="264" w:lineRule="auto"/>
        <w:ind w:firstLine="420"/>
        <w:rPr>
          <w:rFonts w:ascii="Book Antiqua" w:hAnsi="Book Antiqua"/>
          <w:sz w:val="24"/>
          <w:szCs w:val="24"/>
        </w:rPr>
      </w:pPr>
      <w:r>
        <w:rPr>
          <w:rFonts w:ascii="Book Antiqua" w:hAnsi="Book Antiqua"/>
          <w:sz w:val="24"/>
          <w:szCs w:val="24"/>
        </w:rPr>
        <w:t>W</w:t>
      </w:r>
      <w:r>
        <w:rPr>
          <w:rFonts w:ascii="Book Antiqua" w:hAnsi="Book Antiqua" w:hint="eastAsia"/>
          <w:sz w:val="24"/>
          <w:szCs w:val="24"/>
        </w:rPr>
        <w:t xml:space="preserve">e rolled out a package of plans for </w:t>
      </w:r>
      <w:r w:rsidR="009B6E96">
        <w:rPr>
          <w:rFonts w:ascii="Book Antiqua" w:hAnsi="Book Antiqua" w:hint="eastAsia"/>
          <w:sz w:val="24"/>
          <w:szCs w:val="24"/>
        </w:rPr>
        <w:t>addressing</w:t>
      </w:r>
      <w:r>
        <w:rPr>
          <w:rFonts w:ascii="Book Antiqua" w:hAnsi="Book Antiqua" w:hint="eastAsia"/>
          <w:sz w:val="24"/>
          <w:szCs w:val="24"/>
        </w:rPr>
        <w:t xml:space="preserve"> local </w:t>
      </w:r>
      <w:r w:rsidR="005467F1">
        <w:rPr>
          <w:rFonts w:ascii="Book Antiqua" w:hAnsi="Book Antiqua" w:hint="eastAsia"/>
          <w:sz w:val="24"/>
          <w:szCs w:val="24"/>
        </w:rPr>
        <w:t>government debt</w:t>
      </w:r>
      <w:r>
        <w:rPr>
          <w:rFonts w:ascii="Book Antiqua" w:hAnsi="Book Antiqua" w:hint="eastAsia"/>
          <w:sz w:val="24"/>
          <w:szCs w:val="24"/>
        </w:rPr>
        <w:t xml:space="preserve"> and introduced supporting policies and measures to prevent </w:t>
      </w:r>
      <w:r w:rsidRPr="00E63DF3">
        <w:rPr>
          <w:rFonts w:ascii="Book Antiqua" w:hAnsi="Book Antiqua"/>
          <w:sz w:val="24"/>
          <w:szCs w:val="24"/>
        </w:rPr>
        <w:t>and defus</w:t>
      </w:r>
      <w:r>
        <w:rPr>
          <w:rFonts w:ascii="Book Antiqua" w:hAnsi="Book Antiqua" w:hint="eastAsia"/>
          <w:sz w:val="24"/>
          <w:szCs w:val="24"/>
        </w:rPr>
        <w:t>e</w:t>
      </w:r>
      <w:r w:rsidRPr="00E63DF3">
        <w:rPr>
          <w:rFonts w:ascii="Book Antiqua" w:hAnsi="Book Antiqua"/>
          <w:sz w:val="24"/>
          <w:szCs w:val="24"/>
        </w:rPr>
        <w:t xml:space="preserve"> local government debt risks</w:t>
      </w:r>
      <w:r>
        <w:rPr>
          <w:rFonts w:ascii="Book Antiqua" w:hAnsi="Book Antiqua" w:hint="eastAsia"/>
          <w:sz w:val="24"/>
          <w:szCs w:val="24"/>
        </w:rPr>
        <w:t xml:space="preserve">. </w:t>
      </w:r>
      <w:r>
        <w:rPr>
          <w:rFonts w:ascii="Book Antiqua" w:hAnsi="Book Antiqua"/>
          <w:sz w:val="24"/>
          <w:szCs w:val="24"/>
        </w:rPr>
        <w:t>W</w:t>
      </w:r>
      <w:r>
        <w:rPr>
          <w:rFonts w:ascii="Book Antiqua" w:hAnsi="Book Antiqua" w:hint="eastAsia"/>
          <w:sz w:val="24"/>
          <w:szCs w:val="24"/>
        </w:rPr>
        <w:t xml:space="preserve">e took steps to </w:t>
      </w:r>
      <w:r w:rsidRPr="00E63DF3">
        <w:rPr>
          <w:rFonts w:ascii="Book Antiqua" w:hAnsi="Book Antiqua"/>
          <w:sz w:val="24"/>
          <w:szCs w:val="24"/>
        </w:rPr>
        <w:t xml:space="preserve">strengthen accountability </w:t>
      </w:r>
      <w:r>
        <w:rPr>
          <w:rFonts w:ascii="Book Antiqua" w:hAnsi="Book Antiqua" w:hint="eastAsia"/>
          <w:sz w:val="24"/>
          <w:szCs w:val="24"/>
        </w:rPr>
        <w:t xml:space="preserve">among </w:t>
      </w:r>
      <w:r w:rsidRPr="00E63DF3">
        <w:rPr>
          <w:rFonts w:ascii="Book Antiqua" w:hAnsi="Book Antiqua"/>
          <w:sz w:val="24"/>
          <w:szCs w:val="24"/>
        </w:rPr>
        <w:t>loca</w:t>
      </w:r>
      <w:r>
        <w:rPr>
          <w:rFonts w:ascii="Book Antiqua" w:hAnsi="Book Antiqua" w:hint="eastAsia"/>
          <w:sz w:val="24"/>
          <w:szCs w:val="24"/>
        </w:rPr>
        <w:t>l governments</w:t>
      </w:r>
      <w:r w:rsidRPr="00E63DF3">
        <w:rPr>
          <w:rFonts w:ascii="Book Antiqua" w:hAnsi="Book Antiqua"/>
          <w:sz w:val="24"/>
          <w:szCs w:val="24"/>
        </w:rPr>
        <w:t>,</w:t>
      </w:r>
      <w:r>
        <w:rPr>
          <w:rFonts w:ascii="Book Antiqua" w:hAnsi="Book Antiqua" w:hint="eastAsia"/>
          <w:sz w:val="24"/>
          <w:szCs w:val="24"/>
        </w:rPr>
        <w:t xml:space="preserve"> improved the </w:t>
      </w:r>
      <w:r w:rsidRPr="005F2B5E">
        <w:rPr>
          <w:rFonts w:ascii="Book Antiqua" w:hAnsi="Book Antiqua"/>
          <w:sz w:val="24"/>
          <w:szCs w:val="24"/>
        </w:rPr>
        <w:t xml:space="preserve">mechanism for cross-departmental </w:t>
      </w:r>
      <w:r>
        <w:rPr>
          <w:rFonts w:ascii="Book Antiqua" w:hAnsi="Book Antiqua" w:hint="eastAsia"/>
          <w:sz w:val="24"/>
          <w:szCs w:val="24"/>
        </w:rPr>
        <w:t xml:space="preserve">coordinated </w:t>
      </w:r>
      <w:r w:rsidRPr="005F2B5E">
        <w:rPr>
          <w:rFonts w:ascii="Book Antiqua" w:hAnsi="Book Antiqua"/>
          <w:sz w:val="24"/>
          <w:szCs w:val="24"/>
        </w:rPr>
        <w:t>oversight</w:t>
      </w:r>
      <w:r>
        <w:rPr>
          <w:rFonts w:ascii="Book Antiqua" w:hAnsi="Book Antiqua" w:hint="eastAsia"/>
          <w:sz w:val="24"/>
          <w:szCs w:val="24"/>
        </w:rPr>
        <w:t xml:space="preserve">, and stepped up inspections, </w:t>
      </w:r>
      <w:r w:rsidRPr="00C5617E">
        <w:rPr>
          <w:rFonts w:ascii="Book Antiqua" w:hAnsi="Book Antiqua"/>
          <w:sz w:val="24"/>
          <w:szCs w:val="24"/>
        </w:rPr>
        <w:t>investigat</w:t>
      </w:r>
      <w:r>
        <w:rPr>
          <w:rFonts w:ascii="Book Antiqua" w:hAnsi="Book Antiqua" w:hint="eastAsia"/>
          <w:sz w:val="24"/>
          <w:szCs w:val="24"/>
        </w:rPr>
        <w:t xml:space="preserve">ing all </w:t>
      </w:r>
      <w:r w:rsidRPr="00C5617E">
        <w:rPr>
          <w:rFonts w:ascii="Book Antiqua" w:hAnsi="Book Antiqua"/>
          <w:sz w:val="24"/>
          <w:szCs w:val="24"/>
        </w:rPr>
        <w:t>instances of borrowing in violation of laws and regulations</w:t>
      </w:r>
      <w:r>
        <w:rPr>
          <w:rFonts w:ascii="Book Antiqua" w:hAnsi="Book Antiqua" w:hint="eastAsia"/>
          <w:sz w:val="24"/>
          <w:szCs w:val="24"/>
        </w:rPr>
        <w:t xml:space="preserve"> </w:t>
      </w:r>
      <w:r>
        <w:rPr>
          <w:rFonts w:ascii="Book Antiqua" w:hAnsi="Book Antiqua"/>
          <w:sz w:val="24"/>
          <w:szCs w:val="24"/>
        </w:rPr>
        <w:t>and</w:t>
      </w:r>
      <w:r>
        <w:rPr>
          <w:rFonts w:ascii="Book Antiqua" w:hAnsi="Book Antiqua" w:hint="eastAsia"/>
          <w:sz w:val="24"/>
          <w:szCs w:val="24"/>
        </w:rPr>
        <w:t xml:space="preserve"> </w:t>
      </w:r>
      <w:r w:rsidRPr="00C5617E">
        <w:rPr>
          <w:rFonts w:ascii="Book Antiqua" w:hAnsi="Book Antiqua"/>
          <w:sz w:val="24"/>
          <w:szCs w:val="24"/>
        </w:rPr>
        <w:t>publiciz</w:t>
      </w:r>
      <w:r>
        <w:rPr>
          <w:rFonts w:ascii="Book Antiqua" w:hAnsi="Book Antiqua" w:hint="eastAsia"/>
          <w:sz w:val="24"/>
          <w:szCs w:val="24"/>
        </w:rPr>
        <w:t>ing</w:t>
      </w:r>
      <w:r w:rsidRPr="00C5617E">
        <w:rPr>
          <w:rFonts w:ascii="Book Antiqua" w:hAnsi="Book Antiqua"/>
          <w:sz w:val="24"/>
          <w:szCs w:val="24"/>
        </w:rPr>
        <w:t xml:space="preserve"> representative cases where officials </w:t>
      </w:r>
      <w:r>
        <w:rPr>
          <w:rFonts w:ascii="Book Antiqua" w:hAnsi="Book Antiqua" w:hint="eastAsia"/>
          <w:sz w:val="24"/>
          <w:szCs w:val="24"/>
        </w:rPr>
        <w:t>had been</w:t>
      </w:r>
      <w:r w:rsidRPr="00C5617E">
        <w:rPr>
          <w:rFonts w:ascii="Book Antiqua" w:hAnsi="Book Antiqua"/>
          <w:sz w:val="24"/>
          <w:szCs w:val="24"/>
        </w:rPr>
        <w:t xml:space="preserve"> held to account</w:t>
      </w:r>
      <w:r>
        <w:rPr>
          <w:rFonts w:ascii="Book Antiqua" w:hAnsi="Book Antiqua" w:hint="eastAsia"/>
          <w:sz w:val="24"/>
          <w:szCs w:val="24"/>
        </w:rPr>
        <w:t xml:space="preserve">. </w:t>
      </w:r>
      <w:r>
        <w:rPr>
          <w:rFonts w:ascii="Book Antiqua" w:hAnsi="Book Antiqua"/>
          <w:sz w:val="24"/>
          <w:szCs w:val="24"/>
        </w:rPr>
        <w:t>W</w:t>
      </w:r>
      <w:r>
        <w:rPr>
          <w:rFonts w:ascii="Book Antiqua" w:hAnsi="Book Antiqua" w:hint="eastAsia"/>
          <w:sz w:val="24"/>
          <w:szCs w:val="24"/>
        </w:rPr>
        <w:t xml:space="preserve">e </w:t>
      </w:r>
      <w:r w:rsidRPr="000B7FC8">
        <w:rPr>
          <w:rFonts w:ascii="Book Antiqua" w:hAnsi="Book Antiqua"/>
          <w:sz w:val="24"/>
          <w:szCs w:val="24"/>
        </w:rPr>
        <w:t>introduced</w:t>
      </w:r>
      <w:r w:rsidRPr="000B7FC8">
        <w:rPr>
          <w:rFonts w:ascii="Book Antiqua" w:hAnsi="Book Antiqua" w:hint="eastAsia"/>
          <w:sz w:val="24"/>
          <w:szCs w:val="24"/>
        </w:rPr>
        <w:t xml:space="preserve"> </w:t>
      </w:r>
      <w:r>
        <w:rPr>
          <w:rFonts w:ascii="Book Antiqua" w:hAnsi="Book Antiqua" w:hint="eastAsia"/>
          <w:sz w:val="24"/>
          <w:szCs w:val="24"/>
        </w:rPr>
        <w:t>r</w:t>
      </w:r>
      <w:r w:rsidRPr="000B7FC8">
        <w:rPr>
          <w:rFonts w:ascii="Book Antiqua" w:hAnsi="Book Antiqua"/>
          <w:sz w:val="24"/>
          <w:szCs w:val="24"/>
        </w:rPr>
        <w:t xml:space="preserve">eform plans for dividing fiscal powers and expenditure responsibilities between the central and local governments in </w:t>
      </w:r>
      <w:r>
        <w:rPr>
          <w:rFonts w:ascii="Book Antiqua" w:hAnsi="Book Antiqua" w:hint="eastAsia"/>
          <w:sz w:val="24"/>
          <w:szCs w:val="24"/>
        </w:rPr>
        <w:t xml:space="preserve">the area of </w:t>
      </w:r>
      <w:r>
        <w:rPr>
          <w:rFonts w:ascii="Book Antiqua" w:hAnsi="Book Antiqua"/>
          <w:sz w:val="24"/>
          <w:szCs w:val="24"/>
        </w:rPr>
        <w:t>intellectual</w:t>
      </w:r>
      <w:r>
        <w:rPr>
          <w:rFonts w:ascii="Book Antiqua" w:hAnsi="Book Antiqua" w:hint="eastAsia"/>
          <w:sz w:val="24"/>
          <w:szCs w:val="24"/>
        </w:rPr>
        <w:t xml:space="preserve"> property rights, </w:t>
      </w:r>
      <w:r w:rsidRPr="000B7FC8">
        <w:rPr>
          <w:rFonts w:ascii="Book Antiqua" w:hAnsi="Book Antiqua"/>
          <w:sz w:val="24"/>
          <w:szCs w:val="24"/>
        </w:rPr>
        <w:t>advanced reform of fiscal systems below the provincial level</w:t>
      </w:r>
      <w:r>
        <w:rPr>
          <w:rFonts w:ascii="Book Antiqua" w:hAnsi="Book Antiqua" w:hint="eastAsia"/>
          <w:sz w:val="24"/>
          <w:szCs w:val="24"/>
        </w:rPr>
        <w:t xml:space="preserve">, and further </w:t>
      </w:r>
      <w:r>
        <w:rPr>
          <w:rFonts w:ascii="Book Antiqua" w:hAnsi="Book Antiqua"/>
          <w:sz w:val="24"/>
          <w:szCs w:val="24"/>
        </w:rPr>
        <w:t>improved</w:t>
      </w:r>
      <w:r>
        <w:rPr>
          <w:rFonts w:ascii="Book Antiqua" w:hAnsi="Book Antiqua" w:hint="eastAsia"/>
          <w:sz w:val="24"/>
          <w:szCs w:val="24"/>
        </w:rPr>
        <w:t xml:space="preserve"> </w:t>
      </w:r>
      <w:r w:rsidRPr="00AC1660">
        <w:rPr>
          <w:rFonts w:ascii="Book Antiqua" w:hAnsi="Book Antiqua"/>
          <w:sz w:val="24"/>
          <w:szCs w:val="24"/>
        </w:rPr>
        <w:t>the budget system for state capital operations</w:t>
      </w:r>
      <w:r>
        <w:rPr>
          <w:rFonts w:ascii="Book Antiqua" w:hAnsi="Book Antiqua" w:hint="eastAsia"/>
          <w:sz w:val="24"/>
          <w:szCs w:val="24"/>
        </w:rPr>
        <w:t xml:space="preserve">. </w:t>
      </w:r>
      <w:r>
        <w:rPr>
          <w:rFonts w:ascii="Book Antiqua" w:hAnsi="Book Antiqua"/>
          <w:sz w:val="24"/>
          <w:szCs w:val="24"/>
        </w:rPr>
        <w:t>W</w:t>
      </w:r>
      <w:r>
        <w:rPr>
          <w:rFonts w:ascii="Book Antiqua" w:hAnsi="Book Antiqua" w:hint="eastAsia"/>
          <w:sz w:val="24"/>
          <w:szCs w:val="24"/>
        </w:rPr>
        <w:t xml:space="preserve">e </w:t>
      </w:r>
      <w:r>
        <w:rPr>
          <w:rFonts w:ascii="Book Antiqua" w:hAnsi="Book Antiqua"/>
          <w:sz w:val="24"/>
          <w:szCs w:val="24"/>
        </w:rPr>
        <w:t>strengthened</w:t>
      </w:r>
      <w:r>
        <w:rPr>
          <w:rFonts w:ascii="Book Antiqua" w:hAnsi="Book Antiqua" w:hint="eastAsia"/>
          <w:sz w:val="24"/>
          <w:szCs w:val="24"/>
        </w:rPr>
        <w:t xml:space="preserve"> budget assessments and management, stepped up performance evaluations in key fields such as education and science and technology, and began assessing the </w:t>
      </w:r>
      <w:r>
        <w:rPr>
          <w:rFonts w:ascii="Book Antiqua" w:hAnsi="Book Antiqua"/>
          <w:sz w:val="24"/>
          <w:szCs w:val="24"/>
        </w:rPr>
        <w:t>performance</w:t>
      </w:r>
      <w:r>
        <w:rPr>
          <w:rFonts w:ascii="Book Antiqua" w:hAnsi="Book Antiqua" w:hint="eastAsia"/>
          <w:sz w:val="24"/>
          <w:szCs w:val="24"/>
        </w:rPr>
        <w:t xml:space="preserve"> </w:t>
      </w:r>
      <w:r w:rsidRPr="00BE6ECA">
        <w:rPr>
          <w:rFonts w:ascii="Book Antiqua" w:hAnsi="Book Antiqua"/>
          <w:sz w:val="24"/>
          <w:szCs w:val="24"/>
        </w:rPr>
        <w:t xml:space="preserve">of central government departments </w:t>
      </w:r>
      <w:r>
        <w:rPr>
          <w:rFonts w:ascii="Book Antiqua" w:hAnsi="Book Antiqua" w:hint="eastAsia"/>
          <w:sz w:val="24"/>
          <w:szCs w:val="24"/>
        </w:rPr>
        <w:t xml:space="preserve">in budget </w:t>
      </w:r>
      <w:r>
        <w:rPr>
          <w:rFonts w:ascii="Book Antiqua" w:hAnsi="Book Antiqua"/>
          <w:sz w:val="24"/>
          <w:szCs w:val="24"/>
        </w:rPr>
        <w:t>management</w:t>
      </w:r>
      <w:r>
        <w:rPr>
          <w:rFonts w:ascii="Book Antiqua" w:hAnsi="Book Antiqua" w:hint="eastAsia"/>
          <w:sz w:val="24"/>
          <w:szCs w:val="24"/>
        </w:rPr>
        <w:t xml:space="preserve"> </w:t>
      </w:r>
      <w:r w:rsidRPr="00BE6ECA">
        <w:rPr>
          <w:rFonts w:ascii="Book Antiqua" w:hAnsi="Book Antiqua"/>
          <w:sz w:val="24"/>
          <w:szCs w:val="24"/>
        </w:rPr>
        <w:t>and local governments</w:t>
      </w:r>
      <w:r>
        <w:rPr>
          <w:rFonts w:ascii="Book Antiqua" w:hAnsi="Book Antiqua" w:hint="eastAsia"/>
          <w:sz w:val="24"/>
          <w:szCs w:val="24"/>
        </w:rPr>
        <w:t xml:space="preserve"> in fiscal </w:t>
      </w:r>
      <w:r>
        <w:rPr>
          <w:rFonts w:ascii="Book Antiqua" w:hAnsi="Book Antiqua"/>
          <w:sz w:val="24"/>
          <w:szCs w:val="24"/>
        </w:rPr>
        <w:t>management</w:t>
      </w:r>
      <w:r>
        <w:rPr>
          <w:rFonts w:ascii="Book Antiqua" w:hAnsi="Book Antiqua" w:hint="eastAsia"/>
          <w:sz w:val="24"/>
          <w:szCs w:val="24"/>
        </w:rPr>
        <w:t xml:space="preserve">. </w:t>
      </w:r>
      <w:r w:rsidRPr="00A66AC2">
        <w:rPr>
          <w:rFonts w:ascii="Book Antiqua" w:hAnsi="Book Antiqua"/>
          <w:sz w:val="24"/>
          <w:szCs w:val="24"/>
        </w:rPr>
        <w:t xml:space="preserve">We </w:t>
      </w:r>
      <w:r>
        <w:rPr>
          <w:rFonts w:ascii="Book Antiqua" w:hAnsi="Book Antiqua" w:hint="eastAsia"/>
          <w:sz w:val="24"/>
          <w:szCs w:val="24"/>
        </w:rPr>
        <w:t xml:space="preserve">refined </w:t>
      </w:r>
      <w:r w:rsidRPr="00A66AC2">
        <w:rPr>
          <w:rFonts w:ascii="Book Antiqua" w:hAnsi="Book Antiqua"/>
          <w:sz w:val="24"/>
          <w:szCs w:val="24"/>
        </w:rPr>
        <w:t>the integrated budget management</w:t>
      </w:r>
      <w:r>
        <w:rPr>
          <w:rFonts w:ascii="Book Antiqua" w:hAnsi="Book Antiqua" w:hint="eastAsia"/>
          <w:sz w:val="24"/>
          <w:szCs w:val="24"/>
        </w:rPr>
        <w:t xml:space="preserve"> </w:t>
      </w:r>
      <w:r w:rsidRPr="00A66AC2">
        <w:rPr>
          <w:rFonts w:ascii="Book Antiqua" w:hAnsi="Book Antiqua"/>
          <w:sz w:val="24"/>
          <w:szCs w:val="24"/>
        </w:rPr>
        <w:t>system</w:t>
      </w:r>
      <w:r>
        <w:rPr>
          <w:rFonts w:ascii="Book Antiqua" w:hAnsi="Book Antiqua" w:hint="eastAsia"/>
          <w:sz w:val="24"/>
          <w:szCs w:val="24"/>
        </w:rPr>
        <w:t>, extending it</w:t>
      </w:r>
      <w:r w:rsidRPr="00A66AC2">
        <w:rPr>
          <w:rFonts w:ascii="Book Antiqua" w:hAnsi="Book Antiqua"/>
          <w:sz w:val="24"/>
          <w:szCs w:val="24"/>
        </w:rPr>
        <w:t xml:space="preserve"> </w:t>
      </w:r>
      <w:r>
        <w:rPr>
          <w:rFonts w:ascii="Book Antiqua" w:hAnsi="Book Antiqua" w:hint="eastAsia"/>
          <w:sz w:val="24"/>
          <w:szCs w:val="24"/>
        </w:rPr>
        <w:t xml:space="preserve">to cover all fiscal departments and budgetary institutions at all levels, including more than 3,000 local fiscal departments and over 600,000 budgetary institutions. </w:t>
      </w:r>
      <w:r>
        <w:rPr>
          <w:rFonts w:ascii="Book Antiqua" w:hAnsi="Book Antiqua"/>
          <w:sz w:val="24"/>
          <w:szCs w:val="24"/>
        </w:rPr>
        <w:t>A</w:t>
      </w:r>
      <w:r>
        <w:rPr>
          <w:rFonts w:ascii="Book Antiqua" w:hAnsi="Book Antiqua" w:hint="eastAsia"/>
          <w:sz w:val="24"/>
          <w:szCs w:val="24"/>
        </w:rPr>
        <w:t xml:space="preserve"> center for monitoring fiscal operations nationwide was also established and put into regular operation. </w:t>
      </w:r>
      <w:r>
        <w:rPr>
          <w:rFonts w:ascii="Book Antiqua" w:hAnsi="Book Antiqua"/>
          <w:sz w:val="24"/>
          <w:szCs w:val="24"/>
        </w:rPr>
        <w:t>W</w:t>
      </w:r>
      <w:r>
        <w:rPr>
          <w:rFonts w:ascii="Book Antiqua" w:hAnsi="Book Antiqua" w:hint="eastAsia"/>
          <w:sz w:val="24"/>
          <w:szCs w:val="24"/>
        </w:rPr>
        <w:t xml:space="preserve">e revised </w:t>
      </w:r>
      <w:r w:rsidRPr="003F1769">
        <w:rPr>
          <w:rFonts w:ascii="Book Antiqua" w:hAnsi="Book Antiqua"/>
          <w:sz w:val="24"/>
          <w:szCs w:val="24"/>
        </w:rPr>
        <w:t xml:space="preserve">regulations and operational guidelines for the preparation of government financial </w:t>
      </w:r>
      <w:r>
        <w:rPr>
          <w:rFonts w:ascii="Book Antiqua" w:hAnsi="Book Antiqua" w:hint="eastAsia"/>
          <w:sz w:val="24"/>
          <w:szCs w:val="24"/>
        </w:rPr>
        <w:t xml:space="preserve">reports and </w:t>
      </w:r>
      <w:r w:rsidRPr="006C7E6C">
        <w:rPr>
          <w:rFonts w:ascii="Book Antiqua" w:hAnsi="Book Antiqua"/>
          <w:sz w:val="24"/>
          <w:szCs w:val="24"/>
        </w:rPr>
        <w:t>compil</w:t>
      </w:r>
      <w:r>
        <w:rPr>
          <w:rFonts w:ascii="Book Antiqua" w:hAnsi="Book Antiqua" w:hint="eastAsia"/>
          <w:sz w:val="24"/>
          <w:szCs w:val="24"/>
        </w:rPr>
        <w:t>ed</w:t>
      </w:r>
      <w:r w:rsidRPr="006C7E6C">
        <w:rPr>
          <w:rFonts w:ascii="Book Antiqua" w:hAnsi="Book Antiqua"/>
          <w:sz w:val="24"/>
          <w:szCs w:val="24"/>
        </w:rPr>
        <w:t xml:space="preserve"> the central government’s comprehensive financial report for 202</w:t>
      </w:r>
      <w:r>
        <w:rPr>
          <w:rFonts w:ascii="Book Antiqua" w:hAnsi="Book Antiqua" w:hint="eastAsia"/>
          <w:sz w:val="24"/>
          <w:szCs w:val="24"/>
        </w:rPr>
        <w:t xml:space="preserve">2. </w:t>
      </w:r>
      <w:r>
        <w:rPr>
          <w:rFonts w:ascii="Book Antiqua" w:hAnsi="Book Antiqua"/>
          <w:sz w:val="24"/>
          <w:szCs w:val="24"/>
        </w:rPr>
        <w:t>W</w:t>
      </w:r>
      <w:r>
        <w:rPr>
          <w:rFonts w:ascii="Book Antiqua" w:hAnsi="Book Antiqua" w:hint="eastAsia"/>
          <w:sz w:val="24"/>
          <w:szCs w:val="24"/>
        </w:rPr>
        <w:t xml:space="preserve">e introduced guidelines on </w:t>
      </w:r>
      <w:r>
        <w:rPr>
          <w:rFonts w:ascii="Book Antiqua" w:hAnsi="Book Antiqua" w:hint="eastAsia"/>
          <w:sz w:val="24"/>
          <w:szCs w:val="24"/>
        </w:rPr>
        <w:lastRenderedPageBreak/>
        <w:t xml:space="preserve">strengthening data asset management and </w:t>
      </w:r>
      <w:r>
        <w:rPr>
          <w:rFonts w:ascii="Book Antiqua" w:hAnsi="Book Antiqua"/>
          <w:sz w:val="24"/>
          <w:szCs w:val="24"/>
        </w:rPr>
        <w:t>worked</w:t>
      </w:r>
      <w:r>
        <w:rPr>
          <w:rFonts w:ascii="Book Antiqua" w:hAnsi="Book Antiqua" w:hint="eastAsia"/>
          <w:sz w:val="24"/>
          <w:szCs w:val="24"/>
        </w:rPr>
        <w:t xml:space="preserve"> out provisional regulations on the accounting treatment of enterprise data resources. </w:t>
      </w:r>
      <w:r>
        <w:rPr>
          <w:rFonts w:ascii="Book Antiqua" w:hAnsi="Book Antiqua"/>
          <w:sz w:val="24"/>
          <w:szCs w:val="24"/>
        </w:rPr>
        <w:t>W</w:t>
      </w:r>
      <w:r>
        <w:rPr>
          <w:rFonts w:ascii="Book Antiqua" w:hAnsi="Book Antiqua" w:hint="eastAsia"/>
          <w:sz w:val="24"/>
          <w:szCs w:val="24"/>
        </w:rPr>
        <w:t xml:space="preserve">e furthered reform of policy-backed financial institutions and improved the </w:t>
      </w:r>
      <w:r w:rsidRPr="00D3722E">
        <w:rPr>
          <w:rFonts w:ascii="Book Antiqua" w:hAnsi="Book Antiqua"/>
          <w:sz w:val="24"/>
          <w:szCs w:val="24"/>
        </w:rPr>
        <w:t>state-owned financial capital management system</w:t>
      </w:r>
      <w:r>
        <w:rPr>
          <w:rFonts w:ascii="Book Antiqua" w:hAnsi="Book Antiqua" w:hint="eastAsia"/>
          <w:sz w:val="24"/>
          <w:szCs w:val="24"/>
        </w:rPr>
        <w:t xml:space="preserve">. The following reports were submitted to </w:t>
      </w:r>
      <w:r>
        <w:rPr>
          <w:rFonts w:ascii="Book Antiqua" w:hAnsi="Book Antiqua"/>
          <w:sz w:val="24"/>
          <w:szCs w:val="24"/>
        </w:rPr>
        <w:t>the</w:t>
      </w:r>
      <w:r w:rsidRPr="0031781F">
        <w:rPr>
          <w:rFonts w:ascii="Book Antiqua" w:hAnsi="Book Antiqua"/>
          <w:sz w:val="24"/>
          <w:szCs w:val="24"/>
        </w:rPr>
        <w:t xml:space="preserve"> NPC Standing Committee</w:t>
      </w:r>
      <w:r>
        <w:rPr>
          <w:rFonts w:ascii="Book Antiqua" w:hAnsi="Book Antiqua" w:hint="eastAsia"/>
          <w:sz w:val="24"/>
          <w:szCs w:val="24"/>
        </w:rPr>
        <w:t xml:space="preserve"> for deliberation: </w:t>
      </w:r>
      <w:r w:rsidRPr="0031781F">
        <w:rPr>
          <w:rFonts w:ascii="Book Antiqua" w:hAnsi="Book Antiqua"/>
          <w:sz w:val="24"/>
          <w:szCs w:val="24"/>
        </w:rPr>
        <w:t xml:space="preserve">a </w:t>
      </w:r>
      <w:r>
        <w:rPr>
          <w:rFonts w:ascii="Book Antiqua" w:hAnsi="Book Antiqua" w:hint="eastAsia"/>
          <w:sz w:val="24"/>
          <w:szCs w:val="24"/>
        </w:rPr>
        <w:t xml:space="preserve">comprehensive </w:t>
      </w:r>
      <w:r>
        <w:rPr>
          <w:rFonts w:ascii="Book Antiqua" w:hAnsi="Book Antiqua"/>
          <w:sz w:val="24"/>
          <w:szCs w:val="24"/>
        </w:rPr>
        <w:t xml:space="preserve">report on </w:t>
      </w:r>
      <w:r>
        <w:rPr>
          <w:rFonts w:ascii="Book Antiqua" w:hAnsi="Book Antiqua" w:hint="eastAsia"/>
          <w:sz w:val="24"/>
          <w:szCs w:val="24"/>
        </w:rPr>
        <w:t xml:space="preserve">the management of </w:t>
      </w:r>
      <w:r w:rsidRPr="0031781F">
        <w:rPr>
          <w:rFonts w:ascii="Book Antiqua" w:hAnsi="Book Antiqua"/>
          <w:sz w:val="24"/>
          <w:szCs w:val="24"/>
        </w:rPr>
        <w:t>state-owned assets in 202</w:t>
      </w:r>
      <w:r>
        <w:rPr>
          <w:rFonts w:ascii="Book Antiqua" w:hAnsi="Book Antiqua" w:hint="eastAsia"/>
          <w:sz w:val="24"/>
          <w:szCs w:val="24"/>
        </w:rPr>
        <w:t xml:space="preserve">2, a dedicated report on the management of </w:t>
      </w:r>
      <w:r w:rsidRPr="0031781F">
        <w:rPr>
          <w:rFonts w:ascii="Book Antiqua" w:hAnsi="Book Antiqua"/>
          <w:sz w:val="24"/>
          <w:szCs w:val="24"/>
        </w:rPr>
        <w:t>state-owned assets</w:t>
      </w:r>
      <w:r>
        <w:rPr>
          <w:rFonts w:ascii="Book Antiqua" w:hAnsi="Book Antiqua" w:hint="eastAsia"/>
          <w:sz w:val="24"/>
          <w:szCs w:val="24"/>
        </w:rPr>
        <w:t xml:space="preserve"> in financial enterprises, and a report on </w:t>
      </w:r>
      <w:r>
        <w:rPr>
          <w:rFonts w:ascii="Book Antiqua" w:hAnsi="Book Antiqua"/>
          <w:sz w:val="24"/>
          <w:szCs w:val="24"/>
        </w:rPr>
        <w:t>the</w:t>
      </w:r>
      <w:r>
        <w:rPr>
          <w:rFonts w:ascii="Book Antiqua" w:hAnsi="Book Antiqua" w:hint="eastAsia"/>
          <w:sz w:val="24"/>
          <w:szCs w:val="24"/>
        </w:rPr>
        <w:t xml:space="preserve"> allocation and use of </w:t>
      </w:r>
      <w:r>
        <w:rPr>
          <w:rFonts w:ascii="Book Antiqua" w:hAnsi="Book Antiqua"/>
          <w:sz w:val="24"/>
          <w:szCs w:val="24"/>
        </w:rPr>
        <w:t>government</w:t>
      </w:r>
      <w:r>
        <w:rPr>
          <w:rFonts w:ascii="Book Antiqua" w:hAnsi="Book Antiqua" w:hint="eastAsia"/>
          <w:sz w:val="24"/>
          <w:szCs w:val="24"/>
        </w:rPr>
        <w:t xml:space="preserve"> funds for cultural development. In implementing the plan to reform Party and state institutions, we completed work concerning budgetary adjustments, spending support, and asset appropriation. </w:t>
      </w:r>
    </w:p>
    <w:p w:rsidR="00902A23" w:rsidRPr="00B11996" w:rsidRDefault="00902A23" w:rsidP="00101163">
      <w:pPr>
        <w:pStyle w:val="ad"/>
        <w:numPr>
          <w:ilvl w:val="0"/>
          <w:numId w:val="10"/>
        </w:numPr>
        <w:adjustRightInd w:val="0"/>
        <w:snapToGrid w:val="0"/>
        <w:spacing w:line="264" w:lineRule="auto"/>
        <w:ind w:left="0" w:firstLineChars="0" w:firstLine="420"/>
        <w:rPr>
          <w:rFonts w:ascii="Book Antiqua" w:hAnsi="Book Antiqua"/>
          <w:b/>
          <w:sz w:val="24"/>
          <w:szCs w:val="24"/>
        </w:rPr>
      </w:pPr>
      <w:r w:rsidRPr="00B11996">
        <w:rPr>
          <w:rFonts w:ascii="Book Antiqua" w:hAnsi="Book Antiqua"/>
          <w:b/>
          <w:sz w:val="24"/>
          <w:szCs w:val="24"/>
        </w:rPr>
        <w:t>We intensified</w:t>
      </w:r>
      <w:r w:rsidRPr="00B11996">
        <w:rPr>
          <w:rFonts w:ascii="Book Antiqua" w:hAnsi="Book Antiqua" w:hint="eastAsia"/>
          <w:b/>
          <w:sz w:val="24"/>
          <w:szCs w:val="24"/>
        </w:rPr>
        <w:t xml:space="preserve"> accounting oversight and </w:t>
      </w:r>
      <w:r w:rsidRPr="00B11996">
        <w:rPr>
          <w:rFonts w:ascii="Book Antiqua" w:hAnsi="Book Antiqua"/>
          <w:b/>
          <w:sz w:val="24"/>
          <w:szCs w:val="24"/>
        </w:rPr>
        <w:t>tightened</w:t>
      </w:r>
      <w:r w:rsidRPr="00B11996">
        <w:rPr>
          <w:rFonts w:ascii="Book Antiqua" w:hAnsi="Book Antiqua" w:hint="eastAsia"/>
          <w:b/>
          <w:sz w:val="24"/>
          <w:szCs w:val="24"/>
        </w:rPr>
        <w:t xml:space="preserve"> fiscal discipline</w:t>
      </w:r>
      <w:r w:rsidRPr="00B11996">
        <w:rPr>
          <w:rFonts w:ascii="Book Antiqua" w:hAnsi="Book Antiqua"/>
          <w:b/>
          <w:sz w:val="24"/>
          <w:szCs w:val="24"/>
        </w:rPr>
        <w:t>.</w:t>
      </w:r>
    </w:p>
    <w:p w:rsidR="00902A23" w:rsidRDefault="00902A23" w:rsidP="00101163">
      <w:pPr>
        <w:adjustRightInd w:val="0"/>
        <w:snapToGrid w:val="0"/>
        <w:spacing w:line="264" w:lineRule="auto"/>
        <w:ind w:firstLine="420"/>
        <w:rPr>
          <w:rFonts w:ascii="Book Antiqua" w:hAnsi="Book Antiqua"/>
          <w:sz w:val="24"/>
          <w:szCs w:val="24"/>
        </w:rPr>
      </w:pPr>
      <w:r w:rsidRPr="00B11996">
        <w:rPr>
          <w:rFonts w:ascii="Book Antiqua" w:hAnsi="Book Antiqua" w:hint="eastAsia"/>
          <w:sz w:val="24"/>
          <w:szCs w:val="24"/>
        </w:rPr>
        <w:t xml:space="preserve">Improvements were made to the top-level design for accounting oversight. To achieve full implementation of the guidelines on strengthening accounting oversight, we stepped up our communications </w:t>
      </w:r>
      <w:r w:rsidRPr="00B11996">
        <w:rPr>
          <w:rFonts w:ascii="Book Antiqua" w:hAnsi="Book Antiqua"/>
          <w:sz w:val="24"/>
          <w:szCs w:val="24"/>
        </w:rPr>
        <w:t>and</w:t>
      </w:r>
      <w:r w:rsidRPr="00B11996">
        <w:rPr>
          <w:rFonts w:ascii="Book Antiqua" w:hAnsi="Book Antiqua" w:hint="eastAsia"/>
          <w:sz w:val="24"/>
          <w:szCs w:val="24"/>
        </w:rPr>
        <w:t xml:space="preserve"> explanation work as well as mobilization and planning. We urged local governments and relevant</w:t>
      </w:r>
      <w:r>
        <w:rPr>
          <w:rFonts w:ascii="Book Antiqua" w:hAnsi="Book Antiqua" w:hint="eastAsia"/>
          <w:sz w:val="24"/>
          <w:szCs w:val="24"/>
        </w:rPr>
        <w:t xml:space="preserve"> departments to design detailed plans and effectively implement relevant measures. </w:t>
      </w:r>
      <w:r w:rsidRPr="00837973">
        <w:rPr>
          <w:rFonts w:ascii="Book Antiqua" w:hAnsi="Book Antiqua"/>
          <w:sz w:val="24"/>
          <w:szCs w:val="24"/>
        </w:rPr>
        <w:t xml:space="preserve">We </w:t>
      </w:r>
      <w:r>
        <w:rPr>
          <w:rFonts w:ascii="Book Antiqua" w:hAnsi="Book Antiqua" w:hint="eastAsia"/>
          <w:sz w:val="24"/>
          <w:szCs w:val="24"/>
        </w:rPr>
        <w:t xml:space="preserve">also </w:t>
      </w:r>
      <w:r w:rsidRPr="00837973">
        <w:rPr>
          <w:rFonts w:ascii="Book Antiqua" w:hAnsi="Book Antiqua"/>
          <w:sz w:val="24"/>
          <w:szCs w:val="24"/>
        </w:rPr>
        <w:t>carr</w:t>
      </w:r>
      <w:r>
        <w:rPr>
          <w:rFonts w:ascii="Book Antiqua" w:hAnsi="Book Antiqua" w:hint="eastAsia"/>
          <w:sz w:val="24"/>
          <w:szCs w:val="24"/>
        </w:rPr>
        <w:t>ied</w:t>
      </w:r>
      <w:r w:rsidRPr="00837973">
        <w:rPr>
          <w:rFonts w:ascii="Book Antiqua" w:hAnsi="Book Antiqua"/>
          <w:sz w:val="24"/>
          <w:szCs w:val="24"/>
        </w:rPr>
        <w:t xml:space="preserve"> out dedicated initiative</w:t>
      </w:r>
      <w:r>
        <w:rPr>
          <w:rFonts w:ascii="Book Antiqua" w:hAnsi="Book Antiqua" w:hint="eastAsia"/>
          <w:sz w:val="24"/>
          <w:szCs w:val="24"/>
        </w:rPr>
        <w:t>s to ensure effective accounting oversight,</w:t>
      </w:r>
      <w:r w:rsidRPr="00837973">
        <w:rPr>
          <w:rFonts w:ascii="Book Antiqua" w:hAnsi="Book Antiqua"/>
          <w:sz w:val="24"/>
          <w:szCs w:val="24"/>
        </w:rPr>
        <w:t xml:space="preserve"> </w:t>
      </w:r>
      <w:r>
        <w:rPr>
          <w:rFonts w:ascii="Book Antiqua" w:hAnsi="Book Antiqua" w:hint="eastAsia"/>
          <w:sz w:val="24"/>
          <w:szCs w:val="24"/>
        </w:rPr>
        <w:t xml:space="preserve">to </w:t>
      </w:r>
      <w:r w:rsidRPr="00837973">
        <w:rPr>
          <w:rFonts w:ascii="Book Antiqua" w:hAnsi="Book Antiqua"/>
          <w:sz w:val="24"/>
          <w:szCs w:val="24"/>
        </w:rPr>
        <w:t xml:space="preserve">supervise </w:t>
      </w:r>
      <w:r>
        <w:rPr>
          <w:rFonts w:ascii="Book Antiqua" w:hAnsi="Book Antiqua" w:hint="eastAsia"/>
          <w:sz w:val="24"/>
          <w:szCs w:val="24"/>
        </w:rPr>
        <w:t>budget execution, and to review the use of key funds concerning the people</w:t>
      </w:r>
      <w:r>
        <w:rPr>
          <w:rFonts w:ascii="Book Antiqua" w:hAnsi="Book Antiqua"/>
          <w:sz w:val="24"/>
          <w:szCs w:val="24"/>
        </w:rPr>
        <w:t>’</w:t>
      </w:r>
      <w:r>
        <w:rPr>
          <w:rFonts w:ascii="Book Antiqua" w:hAnsi="Book Antiqua" w:hint="eastAsia"/>
          <w:sz w:val="24"/>
          <w:szCs w:val="24"/>
        </w:rPr>
        <w:t xml:space="preserve">s wellbeing. We </w:t>
      </w:r>
      <w:r>
        <w:rPr>
          <w:rFonts w:ascii="Book Antiqua" w:hAnsi="Book Antiqua"/>
          <w:sz w:val="24"/>
          <w:szCs w:val="24"/>
        </w:rPr>
        <w:t>uncover</w:t>
      </w:r>
      <w:r>
        <w:rPr>
          <w:rFonts w:ascii="Book Antiqua" w:hAnsi="Book Antiqua" w:hint="eastAsia"/>
          <w:sz w:val="24"/>
          <w:szCs w:val="24"/>
        </w:rPr>
        <w:t xml:space="preserve">ed and dealt with a spate of prominent problems, saw that they were rectified, and put in place sound long-term mechanisms to prevent further problems. </w:t>
      </w:r>
      <w:r>
        <w:rPr>
          <w:rFonts w:ascii="Book Antiqua" w:hAnsi="Book Antiqua"/>
          <w:sz w:val="24"/>
          <w:szCs w:val="24"/>
        </w:rPr>
        <w:t>W</w:t>
      </w:r>
      <w:r>
        <w:rPr>
          <w:rFonts w:ascii="Book Antiqua" w:hAnsi="Book Antiqua" w:hint="eastAsia"/>
          <w:sz w:val="24"/>
          <w:szCs w:val="24"/>
        </w:rPr>
        <w:t xml:space="preserve">e stepped up efforts to oversee the performance of accounting firms and asset valuation companies </w:t>
      </w:r>
      <w:r>
        <w:rPr>
          <w:rFonts w:ascii="Book Antiqua" w:hAnsi="Book Antiqua"/>
          <w:sz w:val="24"/>
          <w:szCs w:val="24"/>
        </w:rPr>
        <w:t>and</w:t>
      </w:r>
      <w:r>
        <w:rPr>
          <w:rFonts w:ascii="Book Antiqua" w:hAnsi="Book Antiqua" w:hint="eastAsia"/>
          <w:sz w:val="24"/>
          <w:szCs w:val="24"/>
        </w:rPr>
        <w:t xml:space="preserve"> the </w:t>
      </w:r>
      <w:r w:rsidRPr="006E2B39">
        <w:rPr>
          <w:rFonts w:ascii="Book Antiqua" w:hAnsi="Book Antiqua"/>
          <w:sz w:val="24"/>
          <w:szCs w:val="24"/>
        </w:rPr>
        <w:t xml:space="preserve">quality of </w:t>
      </w:r>
      <w:r>
        <w:rPr>
          <w:rFonts w:ascii="Book Antiqua" w:hAnsi="Book Antiqua" w:hint="eastAsia"/>
          <w:sz w:val="24"/>
          <w:szCs w:val="24"/>
        </w:rPr>
        <w:t xml:space="preserve">enterprise </w:t>
      </w:r>
      <w:r w:rsidRPr="006E2B39">
        <w:rPr>
          <w:rFonts w:ascii="Book Antiqua" w:hAnsi="Book Antiqua"/>
          <w:sz w:val="24"/>
          <w:szCs w:val="24"/>
        </w:rPr>
        <w:t>accounting information</w:t>
      </w:r>
      <w:r>
        <w:rPr>
          <w:rFonts w:ascii="Book Antiqua" w:hAnsi="Book Antiqua" w:hint="eastAsia"/>
          <w:sz w:val="24"/>
          <w:szCs w:val="24"/>
        </w:rPr>
        <w:t xml:space="preserve">. We made </w:t>
      </w:r>
      <w:r w:rsidRPr="004F1FC2">
        <w:rPr>
          <w:rFonts w:ascii="Book Antiqua" w:hAnsi="Book Antiqua"/>
          <w:sz w:val="24"/>
          <w:szCs w:val="24"/>
        </w:rPr>
        <w:t>intensified efforts to address</w:t>
      </w:r>
      <w:r>
        <w:rPr>
          <w:rFonts w:ascii="Book Antiqua" w:hAnsi="Book Antiqua" w:hint="eastAsia"/>
          <w:sz w:val="24"/>
          <w:szCs w:val="24"/>
        </w:rPr>
        <w:t xml:space="preserve"> problems in certified accounting businesses and </w:t>
      </w:r>
      <w:r w:rsidRPr="004F1FC2">
        <w:rPr>
          <w:rFonts w:ascii="Book Antiqua" w:hAnsi="Book Antiqua"/>
          <w:sz w:val="24"/>
          <w:szCs w:val="24"/>
        </w:rPr>
        <w:t xml:space="preserve">bookkeeping </w:t>
      </w:r>
      <w:r>
        <w:rPr>
          <w:rFonts w:ascii="Book Antiqua" w:hAnsi="Book Antiqua" w:hint="eastAsia"/>
          <w:sz w:val="24"/>
          <w:szCs w:val="24"/>
        </w:rPr>
        <w:t xml:space="preserve">agencies, punished practices in breach of laws and regulations in accordance with legal provisions, and published such cases to deter further violations. Guidelines were introduced to advance the development of a modern working system for accounting management. We drew up a general plan for fostering integrity and </w:t>
      </w:r>
      <w:r>
        <w:rPr>
          <w:rFonts w:ascii="Book Antiqua" w:hAnsi="Book Antiqua"/>
          <w:sz w:val="24"/>
          <w:szCs w:val="24"/>
        </w:rPr>
        <w:t>creditability</w:t>
      </w:r>
      <w:r>
        <w:rPr>
          <w:rFonts w:ascii="Book Antiqua" w:hAnsi="Book Antiqua" w:hint="eastAsia"/>
          <w:sz w:val="24"/>
          <w:szCs w:val="24"/>
        </w:rPr>
        <w:t xml:space="preserve"> in the certified accounting sector, </w:t>
      </w:r>
      <w:r>
        <w:rPr>
          <w:rFonts w:ascii="Book Antiqua" w:hAnsi="Book Antiqua"/>
          <w:sz w:val="24"/>
          <w:szCs w:val="24"/>
        </w:rPr>
        <w:t>strengthened</w:t>
      </w:r>
      <w:r>
        <w:rPr>
          <w:rFonts w:ascii="Book Antiqua" w:hAnsi="Book Antiqua" w:hint="eastAsia"/>
          <w:sz w:val="24"/>
          <w:szCs w:val="24"/>
        </w:rPr>
        <w:t xml:space="preserve"> management over the engagement of accounting firms by state-owned </w:t>
      </w:r>
      <w:r>
        <w:rPr>
          <w:rFonts w:ascii="Book Antiqua" w:hAnsi="Book Antiqua"/>
          <w:sz w:val="24"/>
          <w:szCs w:val="24"/>
        </w:rPr>
        <w:t>enterprise</w:t>
      </w:r>
      <w:r>
        <w:rPr>
          <w:rFonts w:ascii="Book Antiqua" w:hAnsi="Book Antiqua" w:hint="eastAsia"/>
          <w:sz w:val="24"/>
          <w:szCs w:val="24"/>
        </w:rPr>
        <w:t xml:space="preserve">s and listed companies, and published professional ethical standards for accounting practitioners. These efforts have contributed to the healthy development of the accounting sector. </w:t>
      </w:r>
    </w:p>
    <w:p w:rsidR="00902A23" w:rsidRDefault="00902A23" w:rsidP="00101163">
      <w:pPr>
        <w:adjustRightInd w:val="0"/>
        <w:snapToGrid w:val="0"/>
        <w:spacing w:line="264" w:lineRule="auto"/>
        <w:ind w:firstLine="420"/>
        <w:rPr>
          <w:rFonts w:ascii="Book Antiqua" w:hAnsi="Book Antiqua"/>
          <w:sz w:val="24"/>
          <w:szCs w:val="24"/>
        </w:rPr>
      </w:pPr>
      <w:r>
        <w:rPr>
          <w:rFonts w:ascii="Book Antiqua" w:hAnsi="Book Antiqua" w:hint="eastAsia"/>
          <w:sz w:val="24"/>
          <w:szCs w:val="24"/>
        </w:rPr>
        <w:t xml:space="preserve">Overall, budget execution in 2023 was satisfactory. We made further progress in the reform and development of public finance and provided strong support to ensure sustained and sound economic and social development. </w:t>
      </w:r>
      <w:r w:rsidRPr="009A378D">
        <w:rPr>
          <w:rFonts w:ascii="Book Antiqua" w:hAnsi="Book Antiqua"/>
          <w:sz w:val="24"/>
          <w:szCs w:val="24"/>
        </w:rPr>
        <w:t xml:space="preserve">We owe </w:t>
      </w:r>
      <w:r>
        <w:rPr>
          <w:rFonts w:ascii="Book Antiqua" w:hAnsi="Book Antiqua" w:hint="eastAsia"/>
          <w:sz w:val="24"/>
          <w:szCs w:val="24"/>
        </w:rPr>
        <w:t xml:space="preserve">these </w:t>
      </w:r>
      <w:r w:rsidRPr="009A378D">
        <w:rPr>
          <w:rFonts w:ascii="Book Antiqua" w:hAnsi="Book Antiqua"/>
          <w:sz w:val="24"/>
          <w:szCs w:val="24"/>
        </w:rPr>
        <w:t xml:space="preserve">achievements to the </w:t>
      </w:r>
      <w:r>
        <w:rPr>
          <w:rFonts w:ascii="Book Antiqua" w:hAnsi="Book Antiqua" w:hint="eastAsia"/>
          <w:sz w:val="24"/>
          <w:szCs w:val="24"/>
        </w:rPr>
        <w:t xml:space="preserve">strong </w:t>
      </w:r>
      <w:r w:rsidRPr="009A378D">
        <w:rPr>
          <w:rFonts w:ascii="Book Antiqua" w:hAnsi="Book Antiqua"/>
          <w:sz w:val="24"/>
          <w:szCs w:val="24"/>
        </w:rPr>
        <w:t xml:space="preserve">leadership of the </w:t>
      </w:r>
      <w:r>
        <w:rPr>
          <w:rFonts w:ascii="Book Antiqua" w:hAnsi="Book Antiqua" w:hint="eastAsia"/>
          <w:sz w:val="24"/>
          <w:szCs w:val="24"/>
        </w:rPr>
        <w:t xml:space="preserve">CPC </w:t>
      </w:r>
      <w:r w:rsidRPr="009A378D">
        <w:rPr>
          <w:rFonts w:ascii="Book Antiqua" w:hAnsi="Book Antiqua"/>
          <w:sz w:val="24"/>
          <w:szCs w:val="24"/>
        </w:rPr>
        <w:t xml:space="preserve">Central Committee with Comrade Xi Jinping at its core </w:t>
      </w:r>
      <w:r>
        <w:rPr>
          <w:rFonts w:ascii="Book Antiqua" w:hAnsi="Book Antiqua" w:hint="eastAsia"/>
          <w:sz w:val="24"/>
          <w:szCs w:val="24"/>
        </w:rPr>
        <w:t xml:space="preserve">and to </w:t>
      </w:r>
      <w:r w:rsidRPr="009A378D">
        <w:rPr>
          <w:rFonts w:ascii="Book Antiqua" w:hAnsi="Book Antiqua"/>
          <w:sz w:val="24"/>
          <w:szCs w:val="24"/>
        </w:rPr>
        <w:t>the sound guidance of Xi Jinping Thought on Socialism with Chinese Characteristics for a New Era</w:t>
      </w:r>
      <w:r>
        <w:rPr>
          <w:rFonts w:ascii="Book Antiqua" w:hAnsi="Book Antiqua" w:hint="eastAsia"/>
          <w:sz w:val="24"/>
          <w:szCs w:val="24"/>
        </w:rPr>
        <w:t xml:space="preserve">. They are the result of the </w:t>
      </w:r>
      <w:r>
        <w:rPr>
          <w:rFonts w:ascii="Book Antiqua" w:hAnsi="Book Antiqua" w:hint="eastAsia"/>
          <w:sz w:val="24"/>
          <w:szCs w:val="24"/>
        </w:rPr>
        <w:lastRenderedPageBreak/>
        <w:t xml:space="preserve">strict review and oversight of the NPC, the suggestions and proposals offered by the CPPCC National Committee, and </w:t>
      </w:r>
      <w:r w:rsidRPr="009A378D">
        <w:rPr>
          <w:rFonts w:ascii="Book Antiqua" w:hAnsi="Book Antiqua"/>
          <w:sz w:val="24"/>
          <w:szCs w:val="24"/>
        </w:rPr>
        <w:t xml:space="preserve">the concerted efforts of </w:t>
      </w:r>
      <w:r>
        <w:rPr>
          <w:rFonts w:ascii="Book Antiqua" w:hAnsi="Book Antiqua" w:hint="eastAsia"/>
          <w:sz w:val="24"/>
          <w:szCs w:val="24"/>
        </w:rPr>
        <w:t xml:space="preserve">all local authorities, all government departments, and the </w:t>
      </w:r>
      <w:r w:rsidRPr="009A378D">
        <w:rPr>
          <w:rFonts w:ascii="Book Antiqua" w:hAnsi="Book Antiqua"/>
          <w:sz w:val="24"/>
          <w:szCs w:val="24"/>
        </w:rPr>
        <w:t xml:space="preserve">people of all </w:t>
      </w:r>
      <w:r>
        <w:rPr>
          <w:rFonts w:ascii="Book Antiqua" w:hAnsi="Book Antiqua" w:hint="eastAsia"/>
          <w:sz w:val="24"/>
          <w:szCs w:val="24"/>
        </w:rPr>
        <w:t>our nation</w:t>
      </w:r>
      <w:r>
        <w:rPr>
          <w:rFonts w:ascii="Book Antiqua" w:hAnsi="Book Antiqua"/>
          <w:sz w:val="24"/>
          <w:szCs w:val="24"/>
        </w:rPr>
        <w:t>’</w:t>
      </w:r>
      <w:r>
        <w:rPr>
          <w:rFonts w:ascii="Book Antiqua" w:hAnsi="Book Antiqua" w:hint="eastAsia"/>
          <w:sz w:val="24"/>
          <w:szCs w:val="24"/>
        </w:rPr>
        <w:t xml:space="preserve">s </w:t>
      </w:r>
      <w:r w:rsidRPr="009A378D">
        <w:rPr>
          <w:rFonts w:ascii="Book Antiqua" w:hAnsi="Book Antiqua"/>
          <w:sz w:val="24"/>
          <w:szCs w:val="24"/>
        </w:rPr>
        <w:t>ethnic groups.</w:t>
      </w:r>
    </w:p>
    <w:p w:rsidR="00902A23" w:rsidRDefault="00902A23" w:rsidP="00101163">
      <w:pPr>
        <w:adjustRightInd w:val="0"/>
        <w:snapToGrid w:val="0"/>
        <w:spacing w:line="264" w:lineRule="auto"/>
        <w:ind w:firstLine="420"/>
        <w:rPr>
          <w:rFonts w:ascii="Book Antiqua" w:hAnsi="Book Antiqua"/>
          <w:sz w:val="24"/>
          <w:szCs w:val="24"/>
        </w:rPr>
      </w:pPr>
      <w:r>
        <w:rPr>
          <w:rFonts w:ascii="Book Antiqua" w:hAnsi="Book Antiqua"/>
          <w:sz w:val="24"/>
          <w:szCs w:val="24"/>
        </w:rPr>
        <w:t>A</w:t>
      </w:r>
      <w:r>
        <w:rPr>
          <w:rFonts w:ascii="Book Antiqua" w:hAnsi="Book Antiqua" w:hint="eastAsia"/>
          <w:sz w:val="24"/>
          <w:szCs w:val="24"/>
        </w:rPr>
        <w:t xml:space="preserve">t the same time, there are still some difficulties and problems in budget execution and public finance work that have yet to be resolved. They are mainly as follows: Owing to multiple factors, revenue growth in the general public budget is sluggish, local government revenues from land sales continue to fall, and fiscal operations are becoming increasingly tight in some localities. </w:t>
      </w:r>
      <w:r>
        <w:rPr>
          <w:rFonts w:ascii="Book Antiqua" w:hAnsi="Book Antiqua"/>
          <w:sz w:val="24"/>
          <w:szCs w:val="24"/>
        </w:rPr>
        <w:t>T</w:t>
      </w:r>
      <w:r>
        <w:rPr>
          <w:rFonts w:ascii="Book Antiqua" w:hAnsi="Book Antiqua" w:hint="eastAsia"/>
          <w:sz w:val="24"/>
          <w:szCs w:val="24"/>
        </w:rPr>
        <w:t xml:space="preserve">here are also weak points in budget management. The expenditure standards system needs to be improved, some budget items are insufficiently specified, and </w:t>
      </w:r>
      <w:r w:rsidRPr="00B226B9">
        <w:rPr>
          <w:rFonts w:ascii="Book Antiqua" w:hAnsi="Book Antiqua"/>
          <w:sz w:val="24"/>
          <w:szCs w:val="24"/>
        </w:rPr>
        <w:t xml:space="preserve">budget execution </w:t>
      </w:r>
      <w:r w:rsidRPr="00B226B9">
        <w:rPr>
          <w:rFonts w:ascii="Book Antiqua" w:hAnsi="Book Antiqua" w:hint="eastAsia"/>
          <w:sz w:val="24"/>
          <w:szCs w:val="24"/>
        </w:rPr>
        <w:t>constraints</w:t>
      </w:r>
      <w:r w:rsidRPr="00B226B9">
        <w:rPr>
          <w:rFonts w:ascii="Book Antiqua" w:hAnsi="Book Antiqua"/>
          <w:sz w:val="24"/>
          <w:szCs w:val="24"/>
        </w:rPr>
        <w:t xml:space="preserve"> need to be tightened up</w:t>
      </w:r>
      <w:r>
        <w:rPr>
          <w:rFonts w:ascii="Book Antiqua" w:hAnsi="Book Antiqua" w:hint="eastAsia"/>
          <w:sz w:val="24"/>
          <w:szCs w:val="24"/>
        </w:rPr>
        <w:t xml:space="preserve">. The </w:t>
      </w:r>
      <w:r>
        <w:rPr>
          <w:rFonts w:ascii="Book Antiqua" w:hAnsi="Book Antiqua"/>
          <w:sz w:val="24"/>
          <w:szCs w:val="24"/>
        </w:rPr>
        <w:t>quality</w:t>
      </w:r>
      <w:r>
        <w:rPr>
          <w:rFonts w:ascii="Book Antiqua" w:hAnsi="Book Antiqua" w:hint="eastAsia"/>
          <w:sz w:val="24"/>
          <w:szCs w:val="24"/>
        </w:rPr>
        <w:t xml:space="preserve"> and </w:t>
      </w:r>
      <w:r>
        <w:rPr>
          <w:rFonts w:ascii="Book Antiqua" w:hAnsi="Book Antiqua"/>
          <w:sz w:val="24"/>
          <w:szCs w:val="24"/>
        </w:rPr>
        <w:t>efficiency</w:t>
      </w:r>
      <w:r>
        <w:rPr>
          <w:rFonts w:ascii="Book Antiqua" w:hAnsi="Book Antiqua" w:hint="eastAsia"/>
          <w:sz w:val="24"/>
          <w:szCs w:val="24"/>
        </w:rPr>
        <w:t xml:space="preserve"> of performance management need to be improved, and </w:t>
      </w:r>
      <w:r>
        <w:rPr>
          <w:rFonts w:ascii="Book Antiqua" w:hAnsi="Book Antiqua"/>
          <w:sz w:val="24"/>
          <w:szCs w:val="24"/>
        </w:rPr>
        <w:t>government</w:t>
      </w:r>
      <w:r>
        <w:rPr>
          <w:rFonts w:ascii="Book Antiqua" w:hAnsi="Book Antiqua" w:hint="eastAsia"/>
          <w:sz w:val="24"/>
          <w:szCs w:val="24"/>
        </w:rPr>
        <w:t xml:space="preserve"> funds must be used more effectively. In some localities, the government debt management system has not been fully implemented, giving rise to irregularities in the management of projects</w:t>
      </w:r>
      <w:r w:rsidRPr="0021535D">
        <w:rPr>
          <w:rFonts w:ascii="Book Antiqua" w:hAnsi="Book Antiqua" w:hint="eastAsia"/>
          <w:sz w:val="24"/>
          <w:szCs w:val="24"/>
        </w:rPr>
        <w:t xml:space="preserve"> </w:t>
      </w:r>
      <w:r>
        <w:rPr>
          <w:rFonts w:ascii="Book Antiqua" w:hAnsi="Book Antiqua" w:hint="eastAsia"/>
          <w:sz w:val="24"/>
          <w:szCs w:val="24"/>
        </w:rPr>
        <w:t xml:space="preserve">financed by special-purpose bonds and in the use of funds. </w:t>
      </w:r>
      <w:r>
        <w:rPr>
          <w:rFonts w:ascii="Book Antiqua" w:hAnsi="Book Antiqua"/>
          <w:sz w:val="24"/>
          <w:szCs w:val="24"/>
        </w:rPr>
        <w:t>S</w:t>
      </w:r>
      <w:r>
        <w:rPr>
          <w:rFonts w:ascii="Book Antiqua" w:hAnsi="Book Antiqua" w:hint="eastAsia"/>
          <w:sz w:val="24"/>
          <w:szCs w:val="24"/>
        </w:rPr>
        <w:t>ome local governments, departments, and organizations have failed to rigorously enforce financial and economic laws, regulations, and systems, violations of fi</w:t>
      </w:r>
      <w:r w:rsidR="0083329A">
        <w:rPr>
          <w:rFonts w:ascii="Book Antiqua" w:hAnsi="Book Antiqua" w:hint="eastAsia"/>
          <w:sz w:val="24"/>
          <w:szCs w:val="24"/>
        </w:rPr>
        <w:t>scal</w:t>
      </w:r>
      <w:r>
        <w:rPr>
          <w:rFonts w:ascii="Book Antiqua" w:hAnsi="Book Antiqua" w:hint="eastAsia"/>
          <w:sz w:val="24"/>
          <w:szCs w:val="24"/>
        </w:rPr>
        <w:t xml:space="preserve"> discipline persist despite repeated prohibitions, and certain problems still persist, such as </w:t>
      </w:r>
      <w:r>
        <w:rPr>
          <w:rFonts w:ascii="Book Antiqua" w:hAnsi="Book Antiqua"/>
          <w:sz w:val="24"/>
          <w:szCs w:val="24"/>
        </w:rPr>
        <w:t>the</w:t>
      </w:r>
      <w:r>
        <w:rPr>
          <w:rFonts w:ascii="Book Antiqua" w:hAnsi="Book Antiqua" w:hint="eastAsia"/>
          <w:sz w:val="24"/>
          <w:szCs w:val="24"/>
        </w:rPr>
        <w:t xml:space="preserve"> retention and diversion of government funds, unauthorized tax leverage and refunds to increase revenue, and financial fraud. We take these problems very seriously and will proactively adopt measures to address them. </w:t>
      </w:r>
    </w:p>
    <w:p w:rsidR="00902A23" w:rsidRDefault="00902A23" w:rsidP="00101163">
      <w:pPr>
        <w:adjustRightInd w:val="0"/>
        <w:snapToGrid w:val="0"/>
        <w:spacing w:line="264" w:lineRule="auto"/>
        <w:rPr>
          <w:rFonts w:ascii="Book Antiqua" w:hAnsi="Book Antiqua"/>
          <w:sz w:val="24"/>
          <w:szCs w:val="24"/>
        </w:rPr>
      </w:pPr>
    </w:p>
    <w:p w:rsidR="00902A23" w:rsidRPr="008A3D69" w:rsidRDefault="00902A23" w:rsidP="00101163">
      <w:pPr>
        <w:adjustRightInd w:val="0"/>
        <w:snapToGrid w:val="0"/>
        <w:spacing w:line="264" w:lineRule="auto"/>
        <w:jc w:val="center"/>
        <w:rPr>
          <w:rFonts w:ascii="Book Antiqua" w:hAnsi="Book Antiqua"/>
          <w:b/>
          <w:sz w:val="24"/>
          <w:szCs w:val="24"/>
        </w:rPr>
      </w:pPr>
      <w:r w:rsidRPr="008A3D69">
        <w:rPr>
          <w:rFonts w:ascii="Book Antiqua" w:hAnsi="Book Antiqua" w:hint="eastAsia"/>
          <w:b/>
          <w:sz w:val="24"/>
          <w:szCs w:val="24"/>
        </w:rPr>
        <w:t>II. Draft Central and Local Budgets for 2024</w:t>
      </w:r>
    </w:p>
    <w:p w:rsidR="00902A23" w:rsidRDefault="00902A23" w:rsidP="00101163">
      <w:pPr>
        <w:adjustRightInd w:val="0"/>
        <w:snapToGrid w:val="0"/>
        <w:spacing w:line="264" w:lineRule="auto"/>
        <w:jc w:val="center"/>
        <w:rPr>
          <w:rFonts w:ascii="Book Antiqua" w:hAnsi="Book Antiqua"/>
          <w:sz w:val="24"/>
          <w:szCs w:val="24"/>
        </w:rPr>
      </w:pPr>
    </w:p>
    <w:p w:rsidR="00902A23" w:rsidRDefault="00902A23" w:rsidP="00101163">
      <w:pPr>
        <w:adjustRightInd w:val="0"/>
        <w:snapToGrid w:val="0"/>
        <w:spacing w:line="264" w:lineRule="auto"/>
        <w:ind w:firstLine="420"/>
        <w:rPr>
          <w:rFonts w:ascii="Book Antiqua" w:hAnsi="Book Antiqua"/>
          <w:sz w:val="24"/>
          <w:szCs w:val="24"/>
        </w:rPr>
      </w:pPr>
      <w:r>
        <w:rPr>
          <w:rFonts w:ascii="Book Antiqua" w:hAnsi="Book Antiqua"/>
          <w:sz w:val="24"/>
          <w:szCs w:val="24"/>
        </w:rPr>
        <w:t>T</w:t>
      </w:r>
      <w:r>
        <w:rPr>
          <w:rFonts w:ascii="Book Antiqua" w:hAnsi="Book Antiqua" w:hint="eastAsia"/>
          <w:sz w:val="24"/>
          <w:szCs w:val="24"/>
        </w:rPr>
        <w:t xml:space="preserve">he year 2024 marks the 75th anniversary of the founding of </w:t>
      </w:r>
      <w:r>
        <w:rPr>
          <w:rFonts w:ascii="Book Antiqua" w:hAnsi="Book Antiqua"/>
          <w:sz w:val="24"/>
          <w:szCs w:val="24"/>
        </w:rPr>
        <w:t>the</w:t>
      </w:r>
      <w:r>
        <w:rPr>
          <w:rFonts w:ascii="Book Antiqua" w:hAnsi="Book Antiqua" w:hint="eastAsia"/>
          <w:sz w:val="24"/>
          <w:szCs w:val="24"/>
        </w:rPr>
        <w:t xml:space="preserve"> People</w:t>
      </w:r>
      <w:r>
        <w:rPr>
          <w:rFonts w:ascii="Book Antiqua" w:hAnsi="Book Antiqua"/>
          <w:sz w:val="24"/>
          <w:szCs w:val="24"/>
        </w:rPr>
        <w:t>’</w:t>
      </w:r>
      <w:r>
        <w:rPr>
          <w:rFonts w:ascii="Book Antiqua" w:hAnsi="Book Antiqua" w:hint="eastAsia"/>
          <w:sz w:val="24"/>
          <w:szCs w:val="24"/>
        </w:rPr>
        <w:t>s R</w:t>
      </w:r>
      <w:r>
        <w:rPr>
          <w:rFonts w:ascii="Book Antiqua" w:hAnsi="Book Antiqua"/>
          <w:sz w:val="24"/>
          <w:szCs w:val="24"/>
        </w:rPr>
        <w:t>e</w:t>
      </w:r>
      <w:r>
        <w:rPr>
          <w:rFonts w:ascii="Book Antiqua" w:hAnsi="Book Antiqua" w:hint="eastAsia"/>
          <w:sz w:val="24"/>
          <w:szCs w:val="24"/>
        </w:rPr>
        <w:t>public of China, and it is a crucial year for fulfilling the objectives and tasks set out in the 14th Five-Year Plan. This makes the compilation of this year</w:t>
      </w:r>
      <w:r>
        <w:rPr>
          <w:rFonts w:ascii="Book Antiqua" w:hAnsi="Book Antiqua"/>
          <w:sz w:val="24"/>
          <w:szCs w:val="24"/>
        </w:rPr>
        <w:t>’</w:t>
      </w:r>
      <w:r>
        <w:rPr>
          <w:rFonts w:ascii="Book Antiqua" w:hAnsi="Book Antiqua" w:hint="eastAsia"/>
          <w:sz w:val="24"/>
          <w:szCs w:val="24"/>
        </w:rPr>
        <w:t xml:space="preserve">s budgets and public finance work all the more important. Acting </w:t>
      </w:r>
      <w:r w:rsidRPr="001441C2">
        <w:rPr>
          <w:rFonts w:ascii="Book Antiqua" w:hAnsi="Book Antiqua"/>
          <w:sz w:val="24"/>
          <w:szCs w:val="24"/>
        </w:rPr>
        <w:t xml:space="preserve">in accordance with the decisions and plans of the </w:t>
      </w:r>
      <w:r>
        <w:rPr>
          <w:rFonts w:ascii="Book Antiqua" w:hAnsi="Book Antiqua" w:hint="eastAsia"/>
          <w:sz w:val="24"/>
          <w:szCs w:val="24"/>
        </w:rPr>
        <w:t xml:space="preserve">CPC </w:t>
      </w:r>
      <w:r w:rsidRPr="001441C2">
        <w:rPr>
          <w:rFonts w:ascii="Book Antiqua" w:hAnsi="Book Antiqua"/>
          <w:sz w:val="24"/>
          <w:szCs w:val="24"/>
        </w:rPr>
        <w:t xml:space="preserve">Central </w:t>
      </w:r>
      <w:r>
        <w:rPr>
          <w:rFonts w:ascii="Book Antiqua" w:hAnsi="Book Antiqua"/>
          <w:sz w:val="24"/>
          <w:szCs w:val="24"/>
        </w:rPr>
        <w:t>Committee and the State Council</w:t>
      </w:r>
      <w:r>
        <w:rPr>
          <w:rFonts w:ascii="Book Antiqua" w:hAnsi="Book Antiqua" w:hint="eastAsia"/>
          <w:sz w:val="24"/>
          <w:szCs w:val="24"/>
        </w:rPr>
        <w:t>, we will</w:t>
      </w:r>
      <w:r w:rsidRPr="001441C2">
        <w:rPr>
          <w:rFonts w:ascii="Book Antiqua" w:hAnsi="Book Antiqua"/>
          <w:sz w:val="24"/>
          <w:szCs w:val="24"/>
        </w:rPr>
        <w:t xml:space="preserve"> pursue progress while </w:t>
      </w:r>
      <w:r>
        <w:rPr>
          <w:rFonts w:ascii="Book Antiqua" w:hAnsi="Book Antiqua" w:hint="eastAsia"/>
          <w:sz w:val="24"/>
          <w:szCs w:val="24"/>
        </w:rPr>
        <w:t xml:space="preserve">ensuring </w:t>
      </w:r>
      <w:r w:rsidRPr="001441C2">
        <w:rPr>
          <w:rFonts w:ascii="Book Antiqua" w:hAnsi="Book Antiqua"/>
          <w:sz w:val="24"/>
          <w:szCs w:val="24"/>
        </w:rPr>
        <w:t xml:space="preserve">stability, </w:t>
      </w:r>
      <w:r>
        <w:rPr>
          <w:rFonts w:ascii="Book Antiqua" w:hAnsi="Book Antiqua" w:hint="eastAsia"/>
          <w:sz w:val="24"/>
          <w:szCs w:val="24"/>
        </w:rPr>
        <w:t xml:space="preserve">promote stability through progress, and work on the basis of </w:t>
      </w:r>
      <w:r>
        <w:rPr>
          <w:rFonts w:ascii="Book Antiqua" w:hAnsi="Book Antiqua"/>
          <w:sz w:val="24"/>
          <w:szCs w:val="24"/>
        </w:rPr>
        <w:t>establish</w:t>
      </w:r>
      <w:r>
        <w:rPr>
          <w:rFonts w:ascii="Book Antiqua" w:hAnsi="Book Antiqua" w:hint="eastAsia"/>
          <w:sz w:val="24"/>
          <w:szCs w:val="24"/>
        </w:rPr>
        <w:t xml:space="preserve">ing the new before discarding the old. We will take </w:t>
      </w:r>
      <w:r w:rsidRPr="001441C2">
        <w:rPr>
          <w:rFonts w:ascii="Book Antiqua" w:hAnsi="Book Antiqua"/>
          <w:sz w:val="24"/>
          <w:szCs w:val="24"/>
        </w:rPr>
        <w:t>coordinate</w:t>
      </w:r>
      <w:r>
        <w:rPr>
          <w:rFonts w:ascii="Book Antiqua" w:hAnsi="Book Antiqua" w:hint="eastAsia"/>
          <w:sz w:val="24"/>
          <w:szCs w:val="24"/>
        </w:rPr>
        <w:t>d</w:t>
      </w:r>
      <w:r w:rsidRPr="001441C2">
        <w:rPr>
          <w:rFonts w:ascii="Book Antiqua" w:hAnsi="Book Antiqua"/>
          <w:sz w:val="24"/>
          <w:szCs w:val="24"/>
        </w:rPr>
        <w:t xml:space="preserve"> </w:t>
      </w:r>
      <w:r>
        <w:rPr>
          <w:rFonts w:ascii="Book Antiqua" w:hAnsi="Book Antiqua" w:hint="eastAsia"/>
          <w:sz w:val="24"/>
          <w:szCs w:val="24"/>
        </w:rPr>
        <w:t xml:space="preserve">steps to expand domestic demand and deepen supply-side structural reform, advance new urbanization and </w:t>
      </w:r>
      <w:r>
        <w:rPr>
          <w:rFonts w:ascii="Book Antiqua" w:hAnsi="Book Antiqua"/>
          <w:sz w:val="24"/>
          <w:szCs w:val="24"/>
        </w:rPr>
        <w:t>promote</w:t>
      </w:r>
      <w:r>
        <w:rPr>
          <w:rFonts w:ascii="Book Antiqua" w:hAnsi="Book Antiqua" w:hint="eastAsia"/>
          <w:sz w:val="24"/>
          <w:szCs w:val="24"/>
        </w:rPr>
        <w:t xml:space="preserve"> full rural revitalization, and pursue high-quality development and ensure a high level of security. </w:t>
      </w:r>
      <w:r w:rsidRPr="001441C2">
        <w:rPr>
          <w:rFonts w:ascii="Book Antiqua" w:hAnsi="Book Antiqua"/>
          <w:sz w:val="24"/>
          <w:szCs w:val="24"/>
        </w:rPr>
        <w:t xml:space="preserve">We will </w:t>
      </w:r>
      <w:r>
        <w:rPr>
          <w:rFonts w:ascii="Book Antiqua" w:hAnsi="Book Antiqua" w:hint="eastAsia"/>
          <w:sz w:val="24"/>
          <w:szCs w:val="24"/>
        </w:rPr>
        <w:t xml:space="preserve">intensify macro regulation, pursue </w:t>
      </w:r>
      <w:r w:rsidRPr="001441C2">
        <w:rPr>
          <w:rFonts w:ascii="Book Antiqua" w:hAnsi="Book Antiqua"/>
          <w:sz w:val="24"/>
          <w:szCs w:val="24"/>
        </w:rPr>
        <w:t xml:space="preserve">a proactive fiscal policy, </w:t>
      </w:r>
      <w:r>
        <w:rPr>
          <w:rFonts w:ascii="Book Antiqua" w:hAnsi="Book Antiqua" w:hint="eastAsia"/>
          <w:sz w:val="24"/>
          <w:szCs w:val="24"/>
        </w:rPr>
        <w:t xml:space="preserve">and </w:t>
      </w:r>
      <w:r>
        <w:rPr>
          <w:rFonts w:ascii="Book Antiqua" w:hAnsi="Book Antiqua"/>
          <w:sz w:val="24"/>
          <w:szCs w:val="24"/>
        </w:rPr>
        <w:t>consolidate</w:t>
      </w:r>
      <w:r>
        <w:rPr>
          <w:rFonts w:ascii="Book Antiqua" w:hAnsi="Book Antiqua" w:hint="eastAsia"/>
          <w:sz w:val="24"/>
          <w:szCs w:val="24"/>
        </w:rPr>
        <w:t xml:space="preserve"> and strengthen the positive momentum of economic recovery, in a bid to achieve this year</w:t>
      </w:r>
      <w:r>
        <w:rPr>
          <w:rFonts w:ascii="Book Antiqua" w:hAnsi="Book Antiqua"/>
          <w:sz w:val="24"/>
          <w:szCs w:val="24"/>
        </w:rPr>
        <w:t>’</w:t>
      </w:r>
      <w:r>
        <w:rPr>
          <w:rFonts w:ascii="Book Antiqua" w:hAnsi="Book Antiqua" w:hint="eastAsia"/>
          <w:sz w:val="24"/>
          <w:szCs w:val="24"/>
        </w:rPr>
        <w:t>s major objectives of economic and social development</w:t>
      </w:r>
      <w:r w:rsidRPr="005D7584">
        <w:rPr>
          <w:rFonts w:ascii="Book Antiqua" w:hAnsi="Book Antiqua"/>
          <w:sz w:val="24"/>
          <w:szCs w:val="24"/>
        </w:rPr>
        <w:t>.</w:t>
      </w:r>
    </w:p>
    <w:p w:rsidR="00902A23" w:rsidRDefault="00902A23" w:rsidP="00101163">
      <w:pPr>
        <w:adjustRightInd w:val="0"/>
        <w:snapToGrid w:val="0"/>
        <w:spacing w:line="264" w:lineRule="auto"/>
        <w:ind w:firstLine="420"/>
        <w:rPr>
          <w:rFonts w:ascii="Book Antiqua" w:hAnsi="Book Antiqua"/>
          <w:i/>
          <w:sz w:val="24"/>
          <w:szCs w:val="24"/>
        </w:rPr>
      </w:pPr>
      <w:r w:rsidRPr="00374504">
        <w:rPr>
          <w:rFonts w:ascii="Book Antiqua" w:hAnsi="Book Antiqua" w:hint="eastAsia"/>
          <w:i/>
          <w:sz w:val="24"/>
          <w:szCs w:val="24"/>
        </w:rPr>
        <w:t xml:space="preserve">1. </w:t>
      </w:r>
      <w:r w:rsidRPr="00BF55C9">
        <w:rPr>
          <w:rFonts w:ascii="Book Antiqua" w:hAnsi="Book Antiqua" w:hint="eastAsia"/>
          <w:i/>
          <w:sz w:val="24"/>
          <w:szCs w:val="24"/>
        </w:rPr>
        <w:t>Analysis of the prospects for fiscal revenue and expenditure in 2024</w:t>
      </w:r>
    </w:p>
    <w:p w:rsidR="00902A23" w:rsidRDefault="00902A23" w:rsidP="00101163">
      <w:pPr>
        <w:adjustRightInd w:val="0"/>
        <w:snapToGrid w:val="0"/>
        <w:spacing w:line="264" w:lineRule="auto"/>
        <w:ind w:firstLine="420"/>
        <w:rPr>
          <w:rFonts w:ascii="Book Antiqua" w:hAnsi="Book Antiqua"/>
          <w:sz w:val="24"/>
          <w:szCs w:val="24"/>
        </w:rPr>
      </w:pPr>
      <w:r>
        <w:rPr>
          <w:rFonts w:ascii="Book Antiqua" w:hAnsi="Book Antiqua"/>
          <w:sz w:val="24"/>
          <w:szCs w:val="24"/>
        </w:rPr>
        <w:lastRenderedPageBreak/>
        <w:t>A</w:t>
      </w:r>
      <w:r>
        <w:rPr>
          <w:rFonts w:ascii="Book Antiqua" w:hAnsi="Book Antiqua" w:hint="eastAsia"/>
          <w:sz w:val="24"/>
          <w:szCs w:val="24"/>
        </w:rPr>
        <w:t>t present and in the coming period, the conditions favorable to China</w:t>
      </w:r>
      <w:r>
        <w:rPr>
          <w:rFonts w:ascii="Book Antiqua" w:hAnsi="Book Antiqua"/>
          <w:sz w:val="24"/>
          <w:szCs w:val="24"/>
        </w:rPr>
        <w:t>’</w:t>
      </w:r>
      <w:r>
        <w:rPr>
          <w:rFonts w:ascii="Book Antiqua" w:hAnsi="Book Antiqua" w:hint="eastAsia"/>
          <w:sz w:val="24"/>
          <w:szCs w:val="24"/>
        </w:rPr>
        <w:t xml:space="preserve">s development outweigh the unfavorable factors it faces, and the underlying trend toward economic recovery and long-term growth remains unchanged. </w:t>
      </w:r>
      <w:r>
        <w:rPr>
          <w:rFonts w:ascii="Book Antiqua" w:hAnsi="Book Antiqua"/>
          <w:sz w:val="24"/>
          <w:szCs w:val="24"/>
        </w:rPr>
        <w:t>A</w:t>
      </w:r>
      <w:r>
        <w:rPr>
          <w:rFonts w:ascii="Book Antiqua" w:hAnsi="Book Antiqua" w:hint="eastAsia"/>
          <w:sz w:val="24"/>
          <w:szCs w:val="24"/>
        </w:rPr>
        <w:t xml:space="preserve">t the same time, the external environment is becoming more complex, grave, and uncertain, and the </w:t>
      </w:r>
      <w:r>
        <w:rPr>
          <w:rFonts w:ascii="Book Antiqua" w:hAnsi="Book Antiqua"/>
          <w:sz w:val="24"/>
          <w:szCs w:val="24"/>
        </w:rPr>
        <w:t>positive</w:t>
      </w:r>
      <w:r>
        <w:rPr>
          <w:rFonts w:ascii="Book Antiqua" w:hAnsi="Book Antiqua" w:hint="eastAsia"/>
          <w:sz w:val="24"/>
          <w:szCs w:val="24"/>
        </w:rPr>
        <w:t xml:space="preserve"> momentum of our domestic economic recovery needs to be further consolidated.</w:t>
      </w:r>
    </w:p>
    <w:p w:rsidR="00902A23" w:rsidRDefault="00902A23" w:rsidP="00101163">
      <w:pPr>
        <w:adjustRightInd w:val="0"/>
        <w:snapToGrid w:val="0"/>
        <w:spacing w:line="264" w:lineRule="auto"/>
        <w:ind w:firstLine="420"/>
        <w:rPr>
          <w:rFonts w:ascii="Book Antiqua" w:hAnsi="Book Antiqua"/>
          <w:sz w:val="24"/>
          <w:szCs w:val="24"/>
        </w:rPr>
      </w:pPr>
      <w:r w:rsidRPr="00BF55C9">
        <w:rPr>
          <w:rFonts w:ascii="Book Antiqua" w:hAnsi="Book Antiqua" w:hint="eastAsia"/>
          <w:b/>
          <w:sz w:val="24"/>
          <w:szCs w:val="24"/>
        </w:rPr>
        <w:t>From a fiscal revenue perspective,</w:t>
      </w:r>
      <w:r>
        <w:rPr>
          <w:rFonts w:ascii="Book Antiqua" w:hAnsi="Book Antiqua" w:hint="eastAsia"/>
          <w:sz w:val="24"/>
          <w:szCs w:val="24"/>
        </w:rPr>
        <w:t xml:space="preserve"> macro-regulatory policies continue to produce the intended effect, and solid strides have been made in pursuing high-quality development, thus laying the foundation for an increase in fiscal revenue. However, deferred </w:t>
      </w:r>
      <w:r w:rsidRPr="007A65C5">
        <w:rPr>
          <w:rFonts w:ascii="Book Antiqua" w:hAnsi="Book Antiqua"/>
          <w:sz w:val="24"/>
          <w:szCs w:val="24"/>
        </w:rPr>
        <w:t xml:space="preserve">tax payment </w:t>
      </w:r>
      <w:r>
        <w:rPr>
          <w:rFonts w:ascii="Book Antiqua" w:hAnsi="Book Antiqua" w:hint="eastAsia"/>
          <w:sz w:val="24"/>
          <w:szCs w:val="24"/>
        </w:rPr>
        <w:t>by micro, small, and medium</w:t>
      </w:r>
      <w:r w:rsidDel="00D41B77">
        <w:rPr>
          <w:rFonts w:ascii="Book Antiqua" w:hAnsi="Book Antiqua" w:hint="eastAsia"/>
          <w:sz w:val="24"/>
          <w:szCs w:val="24"/>
        </w:rPr>
        <w:t xml:space="preserve"> </w:t>
      </w:r>
      <w:r>
        <w:rPr>
          <w:rFonts w:ascii="Book Antiqua" w:hAnsi="Book Antiqua" w:hint="eastAsia"/>
          <w:sz w:val="24"/>
          <w:szCs w:val="24"/>
        </w:rPr>
        <w:t>manufacturing enterprises for</w:t>
      </w:r>
      <w:r w:rsidRPr="009D5D76">
        <w:rPr>
          <w:rFonts w:ascii="Book Antiqua" w:hAnsi="Book Antiqua"/>
          <w:sz w:val="24"/>
          <w:szCs w:val="24"/>
        </w:rPr>
        <w:t xml:space="preserve"> 2022</w:t>
      </w:r>
      <w:r>
        <w:rPr>
          <w:rFonts w:ascii="Book Antiqua" w:hAnsi="Book Antiqua" w:hint="eastAsia"/>
          <w:sz w:val="24"/>
          <w:szCs w:val="24"/>
        </w:rPr>
        <w:t xml:space="preserve"> raised the base revenue figure</w:t>
      </w:r>
      <w:r w:rsidRPr="00853FD5">
        <w:rPr>
          <w:rFonts w:ascii="Book Antiqua" w:hAnsi="Book Antiqua" w:hint="eastAsia"/>
          <w:sz w:val="24"/>
          <w:szCs w:val="24"/>
        </w:rPr>
        <w:t xml:space="preserve"> </w:t>
      </w:r>
      <w:r>
        <w:rPr>
          <w:rFonts w:ascii="Book Antiqua" w:hAnsi="Book Antiqua" w:hint="eastAsia"/>
          <w:sz w:val="24"/>
          <w:szCs w:val="24"/>
        </w:rPr>
        <w:t>for 2023 on a one-time basis, which</w:t>
      </w:r>
      <w:r w:rsidRPr="00472E49">
        <w:rPr>
          <w:rFonts w:ascii="Book Antiqua" w:hAnsi="Book Antiqua" w:hint="eastAsia"/>
          <w:sz w:val="24"/>
          <w:szCs w:val="24"/>
        </w:rPr>
        <w:t xml:space="preserve"> </w:t>
      </w:r>
      <w:r>
        <w:rPr>
          <w:rFonts w:ascii="Book Antiqua" w:hAnsi="Book Antiqua" w:hint="eastAsia"/>
          <w:sz w:val="24"/>
          <w:szCs w:val="24"/>
        </w:rPr>
        <w:t xml:space="preserve">in turn will lower the revenue growth rate for 2024. </w:t>
      </w:r>
      <w:r>
        <w:rPr>
          <w:rFonts w:ascii="Book Antiqua" w:hAnsi="Book Antiqua"/>
          <w:sz w:val="24"/>
          <w:szCs w:val="24"/>
        </w:rPr>
        <w:t>S</w:t>
      </w:r>
      <w:r>
        <w:rPr>
          <w:rFonts w:ascii="Book Antiqua" w:hAnsi="Book Antiqua" w:hint="eastAsia"/>
          <w:sz w:val="24"/>
          <w:szCs w:val="24"/>
        </w:rPr>
        <w:t xml:space="preserve">ome tax and fee reduction policies introduced in mid-2023 will </w:t>
      </w:r>
      <w:r>
        <w:rPr>
          <w:rFonts w:ascii="Book Antiqua" w:hAnsi="Book Antiqua"/>
          <w:sz w:val="24"/>
          <w:szCs w:val="24"/>
        </w:rPr>
        <w:t>continue</w:t>
      </w:r>
      <w:r>
        <w:rPr>
          <w:rFonts w:ascii="Book Antiqua" w:hAnsi="Book Antiqua" w:hint="eastAsia"/>
          <w:sz w:val="24"/>
          <w:szCs w:val="24"/>
        </w:rPr>
        <w:t xml:space="preserve"> to affect revenue growth in 2024, while the continued implementation of structural tax and fee cuts will also impact the scale of fiscal revenue.</w:t>
      </w:r>
    </w:p>
    <w:p w:rsidR="00902A23" w:rsidRDefault="00902A23" w:rsidP="00101163">
      <w:pPr>
        <w:adjustRightInd w:val="0"/>
        <w:snapToGrid w:val="0"/>
        <w:spacing w:line="264" w:lineRule="auto"/>
        <w:ind w:firstLine="420"/>
        <w:rPr>
          <w:rFonts w:ascii="Book Antiqua" w:hAnsi="Book Antiqua"/>
          <w:sz w:val="24"/>
          <w:szCs w:val="24"/>
        </w:rPr>
      </w:pPr>
      <w:r>
        <w:rPr>
          <w:rFonts w:ascii="Book Antiqua" w:hAnsi="Book Antiqua" w:hint="eastAsia"/>
          <w:b/>
          <w:sz w:val="24"/>
          <w:szCs w:val="24"/>
        </w:rPr>
        <w:t xml:space="preserve">From a fiscal expenditure perspective, </w:t>
      </w:r>
      <w:r w:rsidRPr="00A23FD7">
        <w:rPr>
          <w:rFonts w:ascii="Book Antiqua" w:hAnsi="Book Antiqua"/>
          <w:sz w:val="24"/>
          <w:szCs w:val="24"/>
        </w:rPr>
        <w:t xml:space="preserve">we have obligatory commitments to spending </w:t>
      </w:r>
      <w:r w:rsidR="007E7CC3">
        <w:rPr>
          <w:rFonts w:ascii="Book Antiqua" w:hAnsi="Book Antiqua" w:hint="eastAsia"/>
          <w:sz w:val="24"/>
          <w:szCs w:val="24"/>
        </w:rPr>
        <w:t xml:space="preserve">increases in </w:t>
      </w:r>
      <w:r w:rsidRPr="00A23FD7">
        <w:rPr>
          <w:rFonts w:ascii="Book Antiqua" w:hAnsi="Book Antiqua"/>
          <w:sz w:val="24"/>
          <w:szCs w:val="24"/>
        </w:rPr>
        <w:t xml:space="preserve">key </w:t>
      </w:r>
      <w:r>
        <w:rPr>
          <w:rFonts w:ascii="Book Antiqua" w:hAnsi="Book Antiqua" w:hint="eastAsia"/>
          <w:sz w:val="24"/>
          <w:szCs w:val="24"/>
        </w:rPr>
        <w:t xml:space="preserve">areas such as national defense, </w:t>
      </w:r>
      <w:r w:rsidRPr="00A23FD7">
        <w:rPr>
          <w:rFonts w:ascii="Book Antiqua" w:hAnsi="Book Antiqua"/>
          <w:sz w:val="24"/>
          <w:szCs w:val="24"/>
        </w:rPr>
        <w:t>technological advancement, rural revitalization, and environmental protection</w:t>
      </w:r>
      <w:r>
        <w:rPr>
          <w:rFonts w:ascii="Book Antiqua" w:hAnsi="Book Antiqua" w:hint="eastAsia"/>
          <w:sz w:val="24"/>
          <w:szCs w:val="24"/>
        </w:rPr>
        <w:t xml:space="preserve">. </w:t>
      </w:r>
      <w:r>
        <w:rPr>
          <w:rFonts w:ascii="Book Antiqua" w:hAnsi="Book Antiqua"/>
          <w:sz w:val="24"/>
          <w:szCs w:val="24"/>
        </w:rPr>
        <w:t>W</w:t>
      </w:r>
      <w:r>
        <w:rPr>
          <w:rFonts w:ascii="Book Antiqua" w:hAnsi="Book Antiqua" w:hint="eastAsia"/>
          <w:sz w:val="24"/>
          <w:szCs w:val="24"/>
        </w:rPr>
        <w:t xml:space="preserve">e </w:t>
      </w:r>
      <w:r w:rsidRPr="00A23FD7">
        <w:rPr>
          <w:rFonts w:ascii="Book Antiqua" w:hAnsi="Book Antiqua"/>
          <w:sz w:val="24"/>
          <w:szCs w:val="24"/>
        </w:rPr>
        <w:t xml:space="preserve">need to continue strengthening </w:t>
      </w:r>
      <w:r>
        <w:rPr>
          <w:rFonts w:ascii="Book Antiqua" w:hAnsi="Book Antiqua" w:hint="eastAsia"/>
          <w:sz w:val="24"/>
          <w:szCs w:val="24"/>
        </w:rPr>
        <w:t xml:space="preserve">fiscal </w:t>
      </w:r>
      <w:r w:rsidRPr="00A23FD7">
        <w:rPr>
          <w:rFonts w:ascii="Book Antiqua" w:hAnsi="Book Antiqua"/>
          <w:sz w:val="24"/>
          <w:szCs w:val="24"/>
        </w:rPr>
        <w:t xml:space="preserve">support to </w:t>
      </w:r>
      <w:r>
        <w:rPr>
          <w:rFonts w:ascii="Book Antiqua" w:hAnsi="Book Antiqua" w:hint="eastAsia"/>
          <w:sz w:val="24"/>
          <w:szCs w:val="24"/>
        </w:rPr>
        <w:t xml:space="preserve">shore up weak </w:t>
      </w:r>
      <w:r w:rsidRPr="00A23FD7">
        <w:rPr>
          <w:rFonts w:ascii="Book Antiqua" w:hAnsi="Book Antiqua"/>
          <w:sz w:val="24"/>
          <w:szCs w:val="24"/>
        </w:rPr>
        <w:t xml:space="preserve">areas in ensuring basic public wellbeing, </w:t>
      </w:r>
      <w:r>
        <w:rPr>
          <w:rFonts w:ascii="Book Antiqua" w:hAnsi="Book Antiqua" w:hint="eastAsia"/>
          <w:sz w:val="24"/>
          <w:szCs w:val="24"/>
        </w:rPr>
        <w:t xml:space="preserve">such as </w:t>
      </w:r>
      <w:r w:rsidRPr="00A23FD7">
        <w:rPr>
          <w:rFonts w:ascii="Book Antiqua" w:hAnsi="Book Antiqua"/>
          <w:sz w:val="24"/>
          <w:szCs w:val="24"/>
        </w:rPr>
        <w:t>elderly care, education, and healthcare</w:t>
      </w:r>
      <w:r>
        <w:rPr>
          <w:rFonts w:ascii="Book Antiqua" w:hAnsi="Book Antiqua" w:hint="eastAsia"/>
          <w:sz w:val="24"/>
          <w:szCs w:val="24"/>
        </w:rPr>
        <w:t>. W</w:t>
      </w:r>
      <w:r w:rsidRPr="00A23FD7">
        <w:rPr>
          <w:rFonts w:ascii="Book Antiqua" w:hAnsi="Book Antiqua"/>
          <w:sz w:val="24"/>
          <w:szCs w:val="24"/>
        </w:rPr>
        <w:t xml:space="preserve">e </w:t>
      </w:r>
      <w:r>
        <w:rPr>
          <w:rFonts w:ascii="Book Antiqua" w:hAnsi="Book Antiqua" w:hint="eastAsia"/>
          <w:sz w:val="24"/>
          <w:szCs w:val="24"/>
        </w:rPr>
        <w:t xml:space="preserve">also need to </w:t>
      </w:r>
      <w:r w:rsidRPr="00A23FD7">
        <w:rPr>
          <w:rFonts w:ascii="Book Antiqua" w:hAnsi="Book Antiqua"/>
          <w:sz w:val="24"/>
          <w:szCs w:val="24"/>
        </w:rPr>
        <w:t xml:space="preserve">maintain </w:t>
      </w:r>
      <w:r>
        <w:rPr>
          <w:rFonts w:ascii="Book Antiqua" w:hAnsi="Book Antiqua" w:hint="eastAsia"/>
          <w:sz w:val="24"/>
          <w:szCs w:val="24"/>
        </w:rPr>
        <w:t xml:space="preserve">a certain </w:t>
      </w:r>
      <w:r w:rsidRPr="00A23FD7">
        <w:rPr>
          <w:rFonts w:ascii="Book Antiqua" w:hAnsi="Book Antiqua"/>
          <w:sz w:val="24"/>
          <w:szCs w:val="24"/>
        </w:rPr>
        <w:t xml:space="preserve">level of transfer payments to </w:t>
      </w:r>
      <w:r>
        <w:rPr>
          <w:rFonts w:ascii="Book Antiqua" w:hAnsi="Book Antiqua" w:hint="eastAsia"/>
          <w:sz w:val="24"/>
          <w:szCs w:val="24"/>
        </w:rPr>
        <w:t xml:space="preserve">help address imbalances and inadequacies in development, </w:t>
      </w:r>
      <w:r w:rsidRPr="00A23FD7">
        <w:rPr>
          <w:rFonts w:ascii="Book Antiqua" w:hAnsi="Book Antiqua"/>
          <w:sz w:val="24"/>
          <w:szCs w:val="24"/>
        </w:rPr>
        <w:t>support coordinated regional development</w:t>
      </w:r>
      <w:r>
        <w:rPr>
          <w:rFonts w:ascii="Book Antiqua" w:hAnsi="Book Antiqua" w:hint="eastAsia"/>
          <w:sz w:val="24"/>
          <w:szCs w:val="24"/>
        </w:rPr>
        <w:t xml:space="preserve">, </w:t>
      </w:r>
      <w:r w:rsidRPr="00A23FD7">
        <w:rPr>
          <w:rFonts w:ascii="Book Antiqua" w:hAnsi="Book Antiqua"/>
          <w:sz w:val="24"/>
          <w:szCs w:val="24"/>
        </w:rPr>
        <w:t xml:space="preserve">and ensure the </w:t>
      </w:r>
      <w:r>
        <w:rPr>
          <w:rFonts w:ascii="Book Antiqua" w:hAnsi="Book Antiqua" w:hint="eastAsia"/>
          <w:sz w:val="24"/>
          <w:szCs w:val="24"/>
        </w:rPr>
        <w:t>people</w:t>
      </w:r>
      <w:r>
        <w:rPr>
          <w:rFonts w:ascii="Book Antiqua" w:hAnsi="Book Antiqua"/>
          <w:sz w:val="24"/>
          <w:szCs w:val="24"/>
        </w:rPr>
        <w:t>’</w:t>
      </w:r>
      <w:r>
        <w:rPr>
          <w:rFonts w:ascii="Book Antiqua" w:hAnsi="Book Antiqua" w:hint="eastAsia"/>
          <w:sz w:val="24"/>
          <w:szCs w:val="24"/>
        </w:rPr>
        <w:t>s basic wellbeing, payment of salaries, and normal government functioning at the primary level</w:t>
      </w:r>
      <w:r w:rsidRPr="00A23FD7">
        <w:rPr>
          <w:rFonts w:ascii="Book Antiqua" w:hAnsi="Book Antiqua"/>
          <w:sz w:val="24"/>
          <w:szCs w:val="24"/>
        </w:rPr>
        <w:t>.</w:t>
      </w:r>
    </w:p>
    <w:p w:rsidR="00902A23" w:rsidRDefault="00902A23" w:rsidP="00101163">
      <w:pPr>
        <w:adjustRightInd w:val="0"/>
        <w:snapToGrid w:val="0"/>
        <w:spacing w:line="264" w:lineRule="auto"/>
        <w:ind w:firstLine="420"/>
        <w:rPr>
          <w:rFonts w:ascii="Book Antiqua" w:hAnsi="Book Antiqua"/>
          <w:sz w:val="24"/>
          <w:szCs w:val="24"/>
        </w:rPr>
      </w:pPr>
      <w:r>
        <w:rPr>
          <w:rFonts w:ascii="Book Antiqua" w:hAnsi="Book Antiqua"/>
          <w:b/>
          <w:sz w:val="24"/>
          <w:szCs w:val="24"/>
        </w:rPr>
        <w:t>O</w:t>
      </w:r>
      <w:r>
        <w:rPr>
          <w:rFonts w:ascii="Book Antiqua" w:hAnsi="Book Antiqua" w:hint="eastAsia"/>
          <w:b/>
          <w:sz w:val="24"/>
          <w:szCs w:val="24"/>
        </w:rPr>
        <w:t xml:space="preserve">n the whole, </w:t>
      </w:r>
      <w:r w:rsidRPr="00BF55C9">
        <w:rPr>
          <w:rFonts w:ascii="Book Antiqua" w:hAnsi="Book Antiqua" w:hint="eastAsia"/>
          <w:sz w:val="24"/>
          <w:szCs w:val="24"/>
        </w:rPr>
        <w:t xml:space="preserve">the </w:t>
      </w:r>
      <w:r>
        <w:rPr>
          <w:rFonts w:ascii="Book Antiqua" w:hAnsi="Book Antiqua" w:hint="eastAsia"/>
          <w:sz w:val="24"/>
          <w:szCs w:val="24"/>
        </w:rPr>
        <w:t xml:space="preserve">prospects </w:t>
      </w:r>
      <w:r w:rsidRPr="008B1D94">
        <w:rPr>
          <w:rFonts w:ascii="Book Antiqua" w:hAnsi="Book Antiqua"/>
          <w:sz w:val="24"/>
          <w:szCs w:val="24"/>
        </w:rPr>
        <w:t xml:space="preserve">for </w:t>
      </w:r>
      <w:r>
        <w:rPr>
          <w:rFonts w:ascii="Book Antiqua" w:hAnsi="Book Antiqua" w:hint="eastAsia"/>
          <w:sz w:val="24"/>
          <w:szCs w:val="24"/>
        </w:rPr>
        <w:t xml:space="preserve">fiscal </w:t>
      </w:r>
      <w:r w:rsidRPr="008B1D94">
        <w:rPr>
          <w:rFonts w:ascii="Book Antiqua" w:hAnsi="Book Antiqua"/>
          <w:sz w:val="24"/>
          <w:szCs w:val="24"/>
        </w:rPr>
        <w:t>revenue and expenditure in 202</w:t>
      </w:r>
      <w:r>
        <w:rPr>
          <w:rFonts w:ascii="Book Antiqua" w:hAnsi="Book Antiqua" w:hint="eastAsia"/>
          <w:sz w:val="24"/>
          <w:szCs w:val="24"/>
        </w:rPr>
        <w:t>4</w:t>
      </w:r>
      <w:r w:rsidRPr="008B1D94">
        <w:rPr>
          <w:rFonts w:ascii="Book Antiqua" w:hAnsi="Book Antiqua"/>
          <w:sz w:val="24"/>
          <w:szCs w:val="24"/>
        </w:rPr>
        <w:t xml:space="preserve"> remain quite grave. </w:t>
      </w:r>
      <w:r>
        <w:rPr>
          <w:rFonts w:ascii="Book Antiqua" w:hAnsi="Book Antiqua" w:hint="eastAsia"/>
          <w:sz w:val="24"/>
          <w:szCs w:val="24"/>
        </w:rPr>
        <w:t>Therefore,</w:t>
      </w:r>
      <w:r w:rsidRPr="008B1D94">
        <w:rPr>
          <w:rFonts w:ascii="Book Antiqua" w:hAnsi="Book Antiqua"/>
          <w:sz w:val="24"/>
          <w:szCs w:val="24"/>
        </w:rPr>
        <w:t xml:space="preserve"> </w:t>
      </w:r>
      <w:r>
        <w:rPr>
          <w:rFonts w:ascii="Book Antiqua" w:hAnsi="Book Antiqua" w:hint="eastAsia"/>
          <w:sz w:val="24"/>
          <w:szCs w:val="24"/>
        </w:rPr>
        <w:t>w</w:t>
      </w:r>
      <w:r w:rsidRPr="008B1D94">
        <w:rPr>
          <w:rFonts w:ascii="Book Antiqua" w:hAnsi="Book Antiqua"/>
          <w:sz w:val="24"/>
          <w:szCs w:val="24"/>
        </w:rPr>
        <w:t>e must</w:t>
      </w:r>
      <w:r>
        <w:rPr>
          <w:rFonts w:ascii="Book Antiqua" w:hAnsi="Book Antiqua" w:hint="eastAsia"/>
          <w:sz w:val="24"/>
          <w:szCs w:val="24"/>
        </w:rPr>
        <w:t xml:space="preserve"> be clear about the overarching trends</w:t>
      </w:r>
      <w:r w:rsidRPr="004C220A">
        <w:rPr>
          <w:rFonts w:ascii="Book Antiqua" w:hAnsi="Book Antiqua" w:hint="eastAsia"/>
          <w:sz w:val="24"/>
          <w:szCs w:val="24"/>
        </w:rPr>
        <w:t xml:space="preserve"> </w:t>
      </w:r>
      <w:r>
        <w:rPr>
          <w:rFonts w:ascii="Book Antiqua" w:hAnsi="Book Antiqua" w:hint="eastAsia"/>
          <w:sz w:val="24"/>
          <w:szCs w:val="24"/>
        </w:rPr>
        <w:t xml:space="preserve">of development and always remain firm in our confidence. At the same time, we also need to identify changes in the environment, stay clear-headed, and remain committed to managing our own affairs well, so that we can provide firm support for high-quality development. </w:t>
      </w:r>
    </w:p>
    <w:p w:rsidR="00902A23" w:rsidRDefault="00902A23" w:rsidP="00101163">
      <w:pPr>
        <w:adjustRightInd w:val="0"/>
        <w:snapToGrid w:val="0"/>
        <w:spacing w:line="264" w:lineRule="auto"/>
        <w:ind w:firstLine="420"/>
        <w:rPr>
          <w:rFonts w:ascii="Book Antiqua" w:hAnsi="Book Antiqua"/>
          <w:i/>
          <w:sz w:val="24"/>
          <w:szCs w:val="24"/>
        </w:rPr>
      </w:pPr>
      <w:r w:rsidRPr="00D1704E">
        <w:rPr>
          <w:rFonts w:ascii="Book Antiqua" w:hAnsi="Book Antiqua"/>
          <w:i/>
          <w:sz w:val="24"/>
          <w:szCs w:val="24"/>
        </w:rPr>
        <w:t>2. Overall requirements for the preparation of the 2024 budgets and public finance work</w:t>
      </w:r>
    </w:p>
    <w:p w:rsidR="00902A23" w:rsidRPr="00D1704E" w:rsidRDefault="00902A23" w:rsidP="00101163">
      <w:pPr>
        <w:adjustRightInd w:val="0"/>
        <w:snapToGrid w:val="0"/>
        <w:spacing w:line="264" w:lineRule="auto"/>
        <w:ind w:firstLine="420"/>
        <w:rPr>
          <w:rFonts w:ascii="Book Antiqua" w:hAnsi="Book Antiqua"/>
          <w:sz w:val="24"/>
          <w:szCs w:val="24"/>
        </w:rPr>
      </w:pPr>
      <w:r w:rsidRPr="00D1704E">
        <w:rPr>
          <w:rFonts w:ascii="Book Antiqua" w:hAnsi="Book Antiqua"/>
          <w:sz w:val="24"/>
          <w:szCs w:val="24"/>
        </w:rPr>
        <w:t>In order to ensure that preparation of the 2024 budgets and public finance work are effective, we must do the following:</w:t>
      </w:r>
    </w:p>
    <w:p w:rsidR="00902A23" w:rsidRPr="00D1704E" w:rsidRDefault="00902A23" w:rsidP="00101163">
      <w:pPr>
        <w:pStyle w:val="ad"/>
        <w:numPr>
          <w:ilvl w:val="0"/>
          <w:numId w:val="7"/>
        </w:numPr>
        <w:adjustRightInd w:val="0"/>
        <w:snapToGrid w:val="0"/>
        <w:spacing w:line="264" w:lineRule="auto"/>
        <w:ind w:left="480" w:hangingChars="200" w:hanging="480"/>
        <w:rPr>
          <w:rFonts w:ascii="Book Antiqua" w:hAnsi="Book Antiqua"/>
          <w:sz w:val="24"/>
          <w:szCs w:val="24"/>
        </w:rPr>
      </w:pPr>
      <w:r w:rsidRPr="00D1704E">
        <w:rPr>
          <w:rFonts w:ascii="Book Antiqua" w:hAnsi="Book Antiqua"/>
          <w:sz w:val="24"/>
          <w:szCs w:val="24"/>
        </w:rPr>
        <w:t xml:space="preserve">Uphold the strong leadership of the Party Central Committee with Comrade Xi Jinping at its core, take Xi Jinping Thought on Socialism with Chinese Characteristics for a New Era as our guide, fully implement the guiding principles from the 20th CPC National Congress and the </w:t>
      </w:r>
      <w:r w:rsidR="00C9336A">
        <w:rPr>
          <w:rFonts w:ascii="Book Antiqua" w:hAnsi="Book Antiqua" w:hint="eastAsia"/>
          <w:sz w:val="24"/>
          <w:szCs w:val="24"/>
        </w:rPr>
        <w:t>S</w:t>
      </w:r>
      <w:r w:rsidRPr="00D1704E">
        <w:rPr>
          <w:rFonts w:ascii="Book Antiqua" w:hAnsi="Book Antiqua"/>
          <w:sz w:val="24"/>
          <w:szCs w:val="24"/>
        </w:rPr>
        <w:t xml:space="preserve">econd </w:t>
      </w:r>
      <w:r w:rsidR="00C9336A">
        <w:rPr>
          <w:rFonts w:ascii="Book Antiqua" w:hAnsi="Book Antiqua" w:hint="eastAsia"/>
          <w:sz w:val="24"/>
          <w:szCs w:val="24"/>
        </w:rPr>
        <w:t>P</w:t>
      </w:r>
      <w:r w:rsidRPr="00D1704E">
        <w:rPr>
          <w:rFonts w:ascii="Book Antiqua" w:hAnsi="Book Antiqua"/>
          <w:sz w:val="24"/>
          <w:szCs w:val="24"/>
        </w:rPr>
        <w:t xml:space="preserve">lenary </w:t>
      </w:r>
      <w:r w:rsidR="00C9336A">
        <w:rPr>
          <w:rFonts w:ascii="Book Antiqua" w:hAnsi="Book Antiqua" w:hint="eastAsia"/>
          <w:sz w:val="24"/>
          <w:szCs w:val="24"/>
        </w:rPr>
        <w:lastRenderedPageBreak/>
        <w:t>S</w:t>
      </w:r>
      <w:r w:rsidRPr="00D1704E">
        <w:rPr>
          <w:rFonts w:ascii="Book Antiqua" w:hAnsi="Book Antiqua"/>
          <w:sz w:val="24"/>
          <w:szCs w:val="24"/>
        </w:rPr>
        <w:t>ession of the 20th CPC Central Committee, and act in line with the plans made at the Central Economic Work Conference</w:t>
      </w:r>
    </w:p>
    <w:p w:rsidR="00902A23" w:rsidRPr="00D1704E" w:rsidRDefault="00902A23" w:rsidP="00101163">
      <w:pPr>
        <w:pStyle w:val="ad"/>
        <w:numPr>
          <w:ilvl w:val="0"/>
          <w:numId w:val="7"/>
        </w:numPr>
        <w:adjustRightInd w:val="0"/>
        <w:snapToGrid w:val="0"/>
        <w:spacing w:line="264" w:lineRule="auto"/>
        <w:ind w:left="480" w:hangingChars="200" w:hanging="480"/>
        <w:rPr>
          <w:rFonts w:ascii="Book Antiqua" w:hAnsi="Book Antiqua"/>
          <w:sz w:val="24"/>
          <w:szCs w:val="24"/>
        </w:rPr>
      </w:pPr>
      <w:r w:rsidRPr="00D1704E">
        <w:rPr>
          <w:rFonts w:ascii="Book Antiqua" w:hAnsi="Book Antiqua"/>
          <w:sz w:val="24"/>
          <w:szCs w:val="24"/>
        </w:rPr>
        <w:t>Adhere to the general principle of pursuing progress while ensuring stability, fully and faithfully apply the new development philosophy on all fronts, work faster to foster a new pattern of development, and pursue high-quality development</w:t>
      </w:r>
    </w:p>
    <w:p w:rsidR="00902A23" w:rsidRPr="00D1704E" w:rsidRDefault="00902A23" w:rsidP="00101163">
      <w:pPr>
        <w:pStyle w:val="ad"/>
        <w:numPr>
          <w:ilvl w:val="0"/>
          <w:numId w:val="7"/>
        </w:numPr>
        <w:adjustRightInd w:val="0"/>
        <w:snapToGrid w:val="0"/>
        <w:spacing w:line="264" w:lineRule="auto"/>
        <w:ind w:left="480" w:hangingChars="200" w:hanging="480"/>
        <w:rPr>
          <w:rFonts w:ascii="Book Antiqua" w:hAnsi="Book Antiqua"/>
          <w:sz w:val="24"/>
          <w:szCs w:val="24"/>
        </w:rPr>
      </w:pPr>
      <w:r w:rsidRPr="00D1704E">
        <w:rPr>
          <w:rFonts w:ascii="Book Antiqua" w:hAnsi="Book Antiqua"/>
          <w:sz w:val="24"/>
          <w:szCs w:val="24"/>
        </w:rPr>
        <w:t>Enhance the intensity of our proactive fiscal policy as appropriate and improve its quality and effectiveness</w:t>
      </w:r>
    </w:p>
    <w:p w:rsidR="00902A23" w:rsidRPr="00D1704E" w:rsidRDefault="00902A23" w:rsidP="00101163">
      <w:pPr>
        <w:pStyle w:val="ad"/>
        <w:numPr>
          <w:ilvl w:val="0"/>
          <w:numId w:val="7"/>
        </w:numPr>
        <w:adjustRightInd w:val="0"/>
        <w:snapToGrid w:val="0"/>
        <w:spacing w:line="264" w:lineRule="auto"/>
        <w:ind w:left="480" w:hangingChars="200" w:hanging="480"/>
        <w:rPr>
          <w:rFonts w:ascii="Book Antiqua" w:hAnsi="Book Antiqua"/>
          <w:sz w:val="24"/>
          <w:szCs w:val="24"/>
        </w:rPr>
      </w:pPr>
      <w:r w:rsidRPr="00D1704E">
        <w:rPr>
          <w:rFonts w:ascii="Book Antiqua" w:hAnsi="Book Antiqua"/>
          <w:sz w:val="24"/>
          <w:szCs w:val="24"/>
        </w:rPr>
        <w:t xml:space="preserve">Implement structural tax </w:t>
      </w:r>
      <w:r>
        <w:rPr>
          <w:rFonts w:ascii="Book Antiqua" w:hAnsi="Book Antiqua" w:hint="eastAsia"/>
          <w:sz w:val="24"/>
          <w:szCs w:val="24"/>
        </w:rPr>
        <w:t xml:space="preserve">and fee reduction </w:t>
      </w:r>
      <w:r w:rsidRPr="00D1704E">
        <w:rPr>
          <w:rFonts w:ascii="Book Antiqua" w:hAnsi="Book Antiqua"/>
          <w:sz w:val="24"/>
          <w:szCs w:val="24"/>
        </w:rPr>
        <w:t xml:space="preserve">policies with the </w:t>
      </w:r>
      <w:r>
        <w:rPr>
          <w:rFonts w:ascii="Book Antiqua" w:hAnsi="Book Antiqua" w:hint="eastAsia"/>
          <w:sz w:val="24"/>
          <w:szCs w:val="24"/>
        </w:rPr>
        <w:t>appropriate</w:t>
      </w:r>
      <w:r w:rsidRPr="00D1704E">
        <w:rPr>
          <w:rFonts w:ascii="Book Antiqua" w:hAnsi="Book Antiqua"/>
          <w:sz w:val="24"/>
          <w:szCs w:val="24"/>
        </w:rPr>
        <w:t xml:space="preserve"> degree of intensity and a focus on supporting scientific and technological innovation and the development of the manufacturing sector</w:t>
      </w:r>
    </w:p>
    <w:p w:rsidR="00902A23" w:rsidRPr="00D1704E" w:rsidRDefault="00902A23" w:rsidP="00101163">
      <w:pPr>
        <w:pStyle w:val="ad"/>
        <w:numPr>
          <w:ilvl w:val="0"/>
          <w:numId w:val="7"/>
        </w:numPr>
        <w:adjustRightInd w:val="0"/>
        <w:snapToGrid w:val="0"/>
        <w:spacing w:line="264" w:lineRule="auto"/>
        <w:ind w:left="480" w:hangingChars="200" w:hanging="480"/>
        <w:rPr>
          <w:rFonts w:ascii="Book Antiqua" w:hAnsi="Book Antiqua"/>
          <w:sz w:val="24"/>
          <w:szCs w:val="24"/>
        </w:rPr>
      </w:pPr>
      <w:r w:rsidRPr="00D1704E">
        <w:rPr>
          <w:rFonts w:ascii="Book Antiqua" w:hAnsi="Book Antiqua"/>
          <w:sz w:val="24"/>
          <w:szCs w:val="24"/>
        </w:rPr>
        <w:t xml:space="preserve">Make prudent </w:t>
      </w:r>
      <w:r>
        <w:rPr>
          <w:rFonts w:ascii="Book Antiqua" w:hAnsi="Book Antiqua" w:hint="eastAsia"/>
          <w:sz w:val="24"/>
          <w:szCs w:val="24"/>
        </w:rPr>
        <w:t xml:space="preserve">arrangements </w:t>
      </w:r>
      <w:r w:rsidRPr="00D1704E">
        <w:rPr>
          <w:rFonts w:ascii="Book Antiqua" w:hAnsi="Book Antiqua"/>
          <w:sz w:val="24"/>
          <w:szCs w:val="24"/>
        </w:rPr>
        <w:t xml:space="preserve">for the government deficit and local government </w:t>
      </w:r>
      <w:r>
        <w:rPr>
          <w:rFonts w:ascii="Book Antiqua" w:hAnsi="Book Antiqua" w:hint="eastAsia"/>
          <w:sz w:val="24"/>
          <w:szCs w:val="24"/>
        </w:rPr>
        <w:t xml:space="preserve">special-purpose </w:t>
      </w:r>
      <w:r w:rsidRPr="00D1704E">
        <w:rPr>
          <w:rFonts w:ascii="Book Antiqua" w:hAnsi="Book Antiqua"/>
          <w:sz w:val="24"/>
          <w:szCs w:val="24"/>
        </w:rPr>
        <w:t xml:space="preserve">bonds, effectively utilize the funds from </w:t>
      </w:r>
      <w:r>
        <w:rPr>
          <w:rFonts w:ascii="Book Antiqua" w:hAnsi="Book Antiqua" w:hint="eastAsia"/>
          <w:sz w:val="24"/>
          <w:szCs w:val="24"/>
        </w:rPr>
        <w:t xml:space="preserve">additional </w:t>
      </w:r>
      <w:r w:rsidRPr="00D1704E">
        <w:rPr>
          <w:rFonts w:ascii="Book Antiqua" w:hAnsi="Book Antiqua"/>
          <w:sz w:val="24"/>
          <w:szCs w:val="24"/>
        </w:rPr>
        <w:t xml:space="preserve">government bonds issued in 2023, </w:t>
      </w:r>
      <w:r>
        <w:rPr>
          <w:rFonts w:ascii="Book Antiqua" w:hAnsi="Book Antiqua"/>
          <w:sz w:val="24"/>
          <w:szCs w:val="24"/>
        </w:rPr>
        <w:t>strengthen</w:t>
      </w:r>
      <w:r>
        <w:rPr>
          <w:rFonts w:ascii="Book Antiqua" w:hAnsi="Book Antiqua" w:hint="eastAsia"/>
          <w:sz w:val="24"/>
          <w:szCs w:val="24"/>
        </w:rPr>
        <w:t xml:space="preserve"> </w:t>
      </w:r>
      <w:r w:rsidRPr="00D1704E">
        <w:rPr>
          <w:rFonts w:ascii="Book Antiqua" w:hAnsi="Book Antiqua"/>
          <w:sz w:val="24"/>
          <w:szCs w:val="24"/>
        </w:rPr>
        <w:t xml:space="preserve">the coordination of </w:t>
      </w:r>
      <w:r>
        <w:rPr>
          <w:rFonts w:ascii="Book Antiqua" w:hAnsi="Book Antiqua" w:hint="eastAsia"/>
          <w:sz w:val="24"/>
          <w:szCs w:val="24"/>
        </w:rPr>
        <w:t>government</w:t>
      </w:r>
      <w:r w:rsidRPr="00D1704E">
        <w:rPr>
          <w:rFonts w:ascii="Book Antiqua" w:hAnsi="Book Antiqua"/>
          <w:sz w:val="24"/>
          <w:szCs w:val="24"/>
        </w:rPr>
        <w:t xml:space="preserve"> funds, and maintain </w:t>
      </w:r>
      <w:r>
        <w:rPr>
          <w:rFonts w:ascii="Book Antiqua" w:hAnsi="Book Antiqua" w:hint="eastAsia"/>
          <w:sz w:val="24"/>
          <w:szCs w:val="24"/>
        </w:rPr>
        <w:t xml:space="preserve">the necessary </w:t>
      </w:r>
      <w:r w:rsidRPr="00D1704E">
        <w:rPr>
          <w:rFonts w:ascii="Book Antiqua" w:hAnsi="Book Antiqua"/>
          <w:sz w:val="24"/>
          <w:szCs w:val="24"/>
        </w:rPr>
        <w:t xml:space="preserve">level of spending to pool resources for major undertakings and strengthen fiscal guarantees for </w:t>
      </w:r>
      <w:r>
        <w:rPr>
          <w:rFonts w:ascii="Book Antiqua" w:hAnsi="Book Antiqua" w:hint="eastAsia"/>
          <w:sz w:val="24"/>
          <w:szCs w:val="24"/>
        </w:rPr>
        <w:t>major strategic tasks of the country</w:t>
      </w:r>
    </w:p>
    <w:p w:rsidR="00902A23" w:rsidRDefault="00902A23" w:rsidP="00101163">
      <w:pPr>
        <w:pStyle w:val="ad"/>
        <w:numPr>
          <w:ilvl w:val="0"/>
          <w:numId w:val="7"/>
        </w:numPr>
        <w:adjustRightInd w:val="0"/>
        <w:snapToGrid w:val="0"/>
        <w:spacing w:line="264" w:lineRule="auto"/>
        <w:ind w:left="480" w:hangingChars="200" w:hanging="480"/>
        <w:rPr>
          <w:rFonts w:ascii="Book Antiqua" w:hAnsi="Book Antiqua"/>
          <w:sz w:val="24"/>
          <w:szCs w:val="24"/>
        </w:rPr>
      </w:pPr>
      <w:r w:rsidRPr="00D1704E">
        <w:rPr>
          <w:rFonts w:ascii="Book Antiqua" w:hAnsi="Book Antiqua"/>
          <w:sz w:val="24"/>
          <w:szCs w:val="24"/>
        </w:rPr>
        <w:t xml:space="preserve">Improve budgetary arrangements and management measures, </w:t>
      </w:r>
      <w:r>
        <w:rPr>
          <w:rFonts w:ascii="Book Antiqua" w:hAnsi="Book Antiqua" w:hint="eastAsia"/>
          <w:sz w:val="24"/>
          <w:szCs w:val="24"/>
        </w:rPr>
        <w:t xml:space="preserve">better utilize </w:t>
      </w:r>
      <w:r w:rsidRPr="00D1704E">
        <w:rPr>
          <w:rFonts w:ascii="Book Antiqua" w:hAnsi="Book Antiqua"/>
          <w:sz w:val="24"/>
          <w:szCs w:val="24"/>
        </w:rPr>
        <w:t>performance evaluation</w:t>
      </w:r>
      <w:r>
        <w:rPr>
          <w:rFonts w:ascii="Book Antiqua" w:hAnsi="Book Antiqua" w:hint="eastAsia"/>
          <w:sz w:val="24"/>
          <w:szCs w:val="24"/>
        </w:rPr>
        <w:t xml:space="preserve"> outcomes,</w:t>
      </w:r>
      <w:r w:rsidRPr="00D1704E">
        <w:rPr>
          <w:rFonts w:ascii="Book Antiqua" w:hAnsi="Book Antiqua"/>
          <w:sz w:val="24"/>
          <w:szCs w:val="24"/>
        </w:rPr>
        <w:t xml:space="preserve"> make every effort to optimize the spending structure, ensure that Party and government </w:t>
      </w:r>
      <w:r>
        <w:rPr>
          <w:rFonts w:ascii="Book Antiqua" w:hAnsi="Book Antiqua" w:hint="eastAsia"/>
          <w:sz w:val="24"/>
          <w:szCs w:val="24"/>
        </w:rPr>
        <w:t>bodies</w:t>
      </w:r>
      <w:r w:rsidRPr="00D1704E">
        <w:rPr>
          <w:rFonts w:ascii="Book Antiqua" w:hAnsi="Book Antiqua"/>
          <w:sz w:val="24"/>
          <w:szCs w:val="24"/>
        </w:rPr>
        <w:t xml:space="preserve"> </w:t>
      </w:r>
      <w:r>
        <w:rPr>
          <w:rFonts w:ascii="Book Antiqua" w:hAnsi="Book Antiqua" w:hint="eastAsia"/>
          <w:sz w:val="24"/>
          <w:szCs w:val="24"/>
        </w:rPr>
        <w:t xml:space="preserve">keep </w:t>
      </w:r>
      <w:r w:rsidRPr="00D1704E">
        <w:rPr>
          <w:rFonts w:ascii="Book Antiqua" w:hAnsi="Book Antiqua"/>
          <w:sz w:val="24"/>
          <w:szCs w:val="24"/>
        </w:rPr>
        <w:t xml:space="preserve">their belts </w:t>
      </w:r>
      <w:r>
        <w:rPr>
          <w:rFonts w:ascii="Book Antiqua" w:hAnsi="Book Antiqua" w:hint="eastAsia"/>
          <w:sz w:val="24"/>
          <w:szCs w:val="24"/>
        </w:rPr>
        <w:t xml:space="preserve">tightened and </w:t>
      </w:r>
      <w:r w:rsidRPr="00D1704E">
        <w:rPr>
          <w:rFonts w:ascii="Book Antiqua" w:hAnsi="Book Antiqua"/>
          <w:sz w:val="24"/>
          <w:szCs w:val="24"/>
        </w:rPr>
        <w:t xml:space="preserve">strictly control general expenditures, arrange </w:t>
      </w:r>
      <w:r>
        <w:rPr>
          <w:rFonts w:ascii="Book Antiqua" w:hAnsi="Book Antiqua" w:hint="eastAsia"/>
          <w:sz w:val="24"/>
          <w:szCs w:val="24"/>
        </w:rPr>
        <w:t xml:space="preserve">for an </w:t>
      </w:r>
      <w:r>
        <w:rPr>
          <w:rFonts w:ascii="Book Antiqua" w:hAnsi="Book Antiqua"/>
          <w:sz w:val="24"/>
          <w:szCs w:val="24"/>
        </w:rPr>
        <w:t>appropriate</w:t>
      </w:r>
      <w:r>
        <w:rPr>
          <w:rFonts w:ascii="Book Antiqua" w:hAnsi="Book Antiqua" w:hint="eastAsia"/>
          <w:sz w:val="24"/>
          <w:szCs w:val="24"/>
        </w:rPr>
        <w:t xml:space="preserve"> level of </w:t>
      </w:r>
      <w:r w:rsidRPr="00D1704E">
        <w:rPr>
          <w:rFonts w:ascii="Book Antiqua" w:hAnsi="Book Antiqua"/>
          <w:sz w:val="24"/>
          <w:szCs w:val="24"/>
        </w:rPr>
        <w:t xml:space="preserve">transfer payments from the central government to local governments to </w:t>
      </w:r>
      <w:r>
        <w:rPr>
          <w:rFonts w:ascii="Book Antiqua" w:hAnsi="Book Antiqua" w:hint="eastAsia"/>
          <w:sz w:val="24"/>
          <w:szCs w:val="24"/>
        </w:rPr>
        <w:t>guarantee funding</w:t>
      </w:r>
      <w:r w:rsidRPr="00D1704E">
        <w:rPr>
          <w:rFonts w:ascii="Book Antiqua" w:hAnsi="Book Antiqua"/>
          <w:sz w:val="24"/>
          <w:szCs w:val="24"/>
        </w:rPr>
        <w:t xml:space="preserve"> for the three priorities at the primary level, </w:t>
      </w:r>
      <w:r>
        <w:rPr>
          <w:rFonts w:ascii="Book Antiqua" w:hAnsi="Book Antiqua" w:hint="eastAsia"/>
          <w:sz w:val="24"/>
          <w:szCs w:val="24"/>
        </w:rPr>
        <w:t xml:space="preserve">see </w:t>
      </w:r>
      <w:r w:rsidRPr="0084490B">
        <w:rPr>
          <w:rFonts w:ascii="Book Antiqua" w:hAnsi="Book Antiqua"/>
          <w:sz w:val="24"/>
          <w:szCs w:val="24"/>
        </w:rPr>
        <w:t>that every cent is used where it is needed most and to the best effect</w:t>
      </w:r>
      <w:r>
        <w:rPr>
          <w:rFonts w:ascii="Book Antiqua" w:hAnsi="Book Antiqua" w:hint="eastAsia"/>
          <w:sz w:val="24"/>
          <w:szCs w:val="24"/>
        </w:rPr>
        <w:t>,</w:t>
      </w:r>
      <w:r w:rsidRPr="00D1704E">
        <w:rPr>
          <w:rFonts w:ascii="Book Antiqua" w:hAnsi="Book Antiqua"/>
          <w:sz w:val="24"/>
          <w:szCs w:val="24"/>
        </w:rPr>
        <w:t xml:space="preserve"> and improve the performance of government funds and the effect of policies</w:t>
      </w:r>
    </w:p>
    <w:p w:rsidR="00902A23" w:rsidRPr="00D1704E" w:rsidRDefault="00902A23" w:rsidP="00101163">
      <w:pPr>
        <w:pStyle w:val="ad"/>
        <w:numPr>
          <w:ilvl w:val="0"/>
          <w:numId w:val="7"/>
        </w:numPr>
        <w:adjustRightInd w:val="0"/>
        <w:snapToGrid w:val="0"/>
        <w:spacing w:line="264" w:lineRule="auto"/>
        <w:ind w:left="480" w:hangingChars="200" w:hanging="480"/>
        <w:rPr>
          <w:rFonts w:ascii="Book Antiqua" w:hAnsi="Book Antiqua"/>
          <w:sz w:val="24"/>
          <w:szCs w:val="24"/>
        </w:rPr>
      </w:pPr>
      <w:r>
        <w:rPr>
          <w:rFonts w:ascii="Book Antiqua" w:hAnsi="Book Antiqua" w:hint="eastAsia"/>
          <w:sz w:val="24"/>
          <w:szCs w:val="24"/>
        </w:rPr>
        <w:t xml:space="preserve">Coordinate </w:t>
      </w:r>
      <w:r>
        <w:rPr>
          <w:rFonts w:ascii="Book Antiqua" w:hAnsi="Book Antiqua"/>
          <w:sz w:val="24"/>
          <w:szCs w:val="24"/>
        </w:rPr>
        <w:t>revenue</w:t>
      </w:r>
      <w:r>
        <w:rPr>
          <w:rFonts w:ascii="Book Antiqua" w:hAnsi="Book Antiqua" w:hint="eastAsia"/>
          <w:sz w:val="24"/>
          <w:szCs w:val="24"/>
        </w:rPr>
        <w:t xml:space="preserve"> and expenditure policies to balance budgets across fiscal years</w:t>
      </w:r>
    </w:p>
    <w:p w:rsidR="00902A23" w:rsidRPr="003A24EB" w:rsidRDefault="00902A23" w:rsidP="00101163">
      <w:pPr>
        <w:pStyle w:val="ad"/>
        <w:numPr>
          <w:ilvl w:val="0"/>
          <w:numId w:val="7"/>
        </w:numPr>
        <w:adjustRightInd w:val="0"/>
        <w:snapToGrid w:val="0"/>
        <w:spacing w:line="264" w:lineRule="auto"/>
        <w:ind w:left="480" w:hangingChars="200" w:hanging="480"/>
        <w:rPr>
          <w:rFonts w:ascii="Book Antiqua" w:hAnsi="Book Antiqua"/>
          <w:sz w:val="24"/>
          <w:szCs w:val="24"/>
        </w:rPr>
      </w:pPr>
      <w:r w:rsidRPr="00D1704E">
        <w:rPr>
          <w:rFonts w:ascii="Book Antiqua" w:hAnsi="Book Antiqua"/>
          <w:sz w:val="24"/>
          <w:szCs w:val="24"/>
        </w:rPr>
        <w:t>Intensify assessment</w:t>
      </w:r>
      <w:r>
        <w:rPr>
          <w:rFonts w:ascii="Book Antiqua" w:hAnsi="Book Antiqua" w:hint="eastAsia"/>
          <w:sz w:val="24"/>
          <w:szCs w:val="24"/>
        </w:rPr>
        <w:t>s</w:t>
      </w:r>
      <w:r w:rsidRPr="00D1704E">
        <w:rPr>
          <w:rFonts w:ascii="Book Antiqua" w:hAnsi="Book Antiqua"/>
          <w:sz w:val="24"/>
          <w:szCs w:val="24"/>
        </w:rPr>
        <w:t xml:space="preserve"> of fiscal capacity, continue working to defuse local government debt risks, facilitate </w:t>
      </w:r>
      <w:r>
        <w:rPr>
          <w:rFonts w:ascii="Book Antiqua" w:hAnsi="Book Antiqua" w:hint="eastAsia"/>
          <w:sz w:val="24"/>
          <w:szCs w:val="24"/>
        </w:rPr>
        <w:t>sound</w:t>
      </w:r>
      <w:r w:rsidRPr="00D1704E">
        <w:rPr>
          <w:rFonts w:ascii="Book Antiqua" w:hAnsi="Book Antiqua"/>
          <w:sz w:val="24"/>
          <w:szCs w:val="24"/>
        </w:rPr>
        <w:t>,</w:t>
      </w:r>
      <w:r>
        <w:rPr>
          <w:rFonts w:ascii="Book Antiqua" w:hAnsi="Book Antiqua" w:hint="eastAsia"/>
          <w:sz w:val="24"/>
          <w:szCs w:val="24"/>
        </w:rPr>
        <w:t xml:space="preserve"> </w:t>
      </w:r>
      <w:r w:rsidRPr="00D1704E">
        <w:rPr>
          <w:rFonts w:ascii="Book Antiqua" w:hAnsi="Book Antiqua"/>
          <w:sz w:val="24"/>
          <w:szCs w:val="24"/>
        </w:rPr>
        <w:t xml:space="preserve">steady, and sustainable fiscal operations, and </w:t>
      </w:r>
      <w:r>
        <w:rPr>
          <w:rFonts w:ascii="Book Antiqua" w:hAnsi="Book Antiqua" w:hint="eastAsia"/>
          <w:sz w:val="24"/>
          <w:szCs w:val="24"/>
        </w:rPr>
        <w:t xml:space="preserve">steadily </w:t>
      </w:r>
      <w:r w:rsidRPr="00D1704E">
        <w:rPr>
          <w:rFonts w:ascii="Book Antiqua" w:hAnsi="Book Antiqua"/>
          <w:sz w:val="24"/>
          <w:szCs w:val="24"/>
        </w:rPr>
        <w:t xml:space="preserve">enhance the quality of our economy and appropriately expand its size to provide </w:t>
      </w:r>
      <w:r>
        <w:rPr>
          <w:rFonts w:ascii="Book Antiqua" w:hAnsi="Book Antiqua" w:hint="eastAsia"/>
          <w:sz w:val="24"/>
          <w:szCs w:val="24"/>
        </w:rPr>
        <w:t xml:space="preserve">a </w:t>
      </w:r>
      <w:r w:rsidRPr="00D1704E">
        <w:rPr>
          <w:rFonts w:ascii="Book Antiqua" w:hAnsi="Book Antiqua"/>
          <w:sz w:val="24"/>
          <w:szCs w:val="24"/>
        </w:rPr>
        <w:t xml:space="preserve">strong guarantee for </w:t>
      </w:r>
      <w:r w:rsidR="00C16F26" w:rsidRPr="006343AF">
        <w:rPr>
          <w:rFonts w:ascii="Book Antiqua" w:hAnsi="Book Antiqua"/>
          <w:sz w:val="24"/>
          <w:szCs w:val="24"/>
        </w:rPr>
        <w:t xml:space="preserve">building </w:t>
      </w:r>
      <w:r w:rsidR="00C16F26">
        <w:rPr>
          <w:rFonts w:ascii="Book Antiqua" w:hAnsi="Book Antiqua" w:hint="eastAsia"/>
          <w:sz w:val="24"/>
          <w:szCs w:val="24"/>
        </w:rPr>
        <w:t>a great country</w:t>
      </w:r>
      <w:r w:rsidR="00C16F26" w:rsidRPr="006343AF">
        <w:rPr>
          <w:rFonts w:ascii="Book Antiqua" w:hAnsi="Book Antiqua"/>
          <w:sz w:val="24"/>
          <w:szCs w:val="24"/>
        </w:rPr>
        <w:t xml:space="preserve"> and advancing </w:t>
      </w:r>
      <w:r w:rsidR="00C16F26" w:rsidRPr="00BD6F9C">
        <w:rPr>
          <w:rFonts w:ascii="Book Antiqua" w:hAnsi="Book Antiqua"/>
          <w:sz w:val="24"/>
          <w:szCs w:val="24"/>
        </w:rPr>
        <w:t xml:space="preserve">national rejuvenation </w:t>
      </w:r>
      <w:r w:rsidR="00C16F26">
        <w:rPr>
          <w:rFonts w:ascii="Book Antiqua" w:hAnsi="Book Antiqua" w:hint="eastAsia"/>
          <w:sz w:val="24"/>
          <w:szCs w:val="24"/>
        </w:rPr>
        <w:t xml:space="preserve">on all fronts </w:t>
      </w:r>
      <w:r w:rsidR="00C16F26" w:rsidRPr="00BD6F9C">
        <w:rPr>
          <w:rFonts w:ascii="Book Antiqua" w:hAnsi="Book Antiqua"/>
          <w:sz w:val="24"/>
          <w:szCs w:val="24"/>
        </w:rPr>
        <w:t>through Chinese modernization</w:t>
      </w:r>
      <w:r w:rsidRPr="00D1704E">
        <w:rPr>
          <w:rFonts w:ascii="Book Antiqua" w:hAnsi="Book Antiqua"/>
          <w:sz w:val="24"/>
          <w:szCs w:val="24"/>
        </w:rPr>
        <w:t>.</w:t>
      </w:r>
    </w:p>
    <w:p w:rsidR="00902A23" w:rsidRDefault="00902A23" w:rsidP="00101163">
      <w:pPr>
        <w:adjustRightInd w:val="0"/>
        <w:snapToGrid w:val="0"/>
        <w:spacing w:line="264" w:lineRule="auto"/>
        <w:ind w:firstLine="420"/>
        <w:rPr>
          <w:rFonts w:ascii="Book Antiqua" w:hAnsi="Book Antiqua"/>
          <w:sz w:val="24"/>
          <w:szCs w:val="24"/>
        </w:rPr>
      </w:pPr>
      <w:r w:rsidRPr="00D1704E">
        <w:rPr>
          <w:rFonts w:ascii="Book Antiqua" w:hAnsi="Book Antiqua"/>
          <w:sz w:val="24"/>
          <w:szCs w:val="24"/>
        </w:rPr>
        <w:t xml:space="preserve">In 2024, we will </w:t>
      </w:r>
      <w:r w:rsidRPr="00204C81">
        <w:rPr>
          <w:rFonts w:ascii="Book Antiqua" w:hAnsi="Book Antiqua"/>
          <w:b/>
          <w:sz w:val="24"/>
          <w:szCs w:val="24"/>
        </w:rPr>
        <w:t>appropriately increase the intensity</w:t>
      </w:r>
      <w:r w:rsidRPr="00D1704E">
        <w:rPr>
          <w:rFonts w:ascii="Book Antiqua" w:hAnsi="Book Antiqua"/>
          <w:sz w:val="24"/>
          <w:szCs w:val="24"/>
        </w:rPr>
        <w:t xml:space="preserve"> of our proactive fiscal policy. We will </w:t>
      </w:r>
      <w:r w:rsidR="007013CE">
        <w:rPr>
          <w:rFonts w:ascii="Book Antiqua" w:hAnsi="Book Antiqua" w:hint="eastAsia"/>
          <w:sz w:val="24"/>
          <w:szCs w:val="24"/>
        </w:rPr>
        <w:t xml:space="preserve">leverage </w:t>
      </w:r>
      <w:r w:rsidR="007013CE">
        <w:rPr>
          <w:rFonts w:ascii="Book Antiqua" w:hAnsi="Book Antiqua"/>
          <w:sz w:val="24"/>
          <w:szCs w:val="24"/>
        </w:rPr>
        <w:t>fiscal</w:t>
      </w:r>
      <w:r w:rsidR="007013CE">
        <w:rPr>
          <w:rFonts w:ascii="Book Antiqua" w:hAnsi="Book Antiqua" w:hint="eastAsia"/>
          <w:sz w:val="24"/>
          <w:szCs w:val="24"/>
        </w:rPr>
        <w:t xml:space="preserve"> policy space and </w:t>
      </w:r>
      <w:r w:rsidRPr="00D1704E">
        <w:rPr>
          <w:rFonts w:ascii="Book Antiqua" w:hAnsi="Book Antiqua"/>
          <w:sz w:val="24"/>
          <w:szCs w:val="24"/>
        </w:rPr>
        <w:t>strengthen the coordination</w:t>
      </w:r>
      <w:r w:rsidR="007013CE">
        <w:rPr>
          <w:rFonts w:ascii="Book Antiqua" w:hAnsi="Book Antiqua"/>
          <w:sz w:val="24"/>
          <w:szCs w:val="24"/>
        </w:rPr>
        <w:t xml:space="preserve"> of fiscal resources</w:t>
      </w:r>
      <w:r w:rsidR="007013CE">
        <w:rPr>
          <w:rFonts w:ascii="Book Antiqua" w:hAnsi="Book Antiqua" w:hint="eastAsia"/>
          <w:sz w:val="24"/>
          <w:szCs w:val="24"/>
        </w:rPr>
        <w:t>.</w:t>
      </w:r>
      <w:r w:rsidRPr="00D1704E">
        <w:rPr>
          <w:rFonts w:ascii="Book Antiqua" w:hAnsi="Book Antiqua"/>
          <w:sz w:val="24"/>
          <w:szCs w:val="24"/>
        </w:rPr>
        <w:t xml:space="preserve"> </w:t>
      </w:r>
      <w:r w:rsidR="007013CE">
        <w:rPr>
          <w:rFonts w:ascii="Book Antiqua" w:hAnsi="Book Antiqua" w:hint="eastAsia"/>
          <w:sz w:val="24"/>
          <w:szCs w:val="24"/>
        </w:rPr>
        <w:t>We will combine</w:t>
      </w:r>
      <w:r>
        <w:rPr>
          <w:rFonts w:ascii="Book Antiqua" w:hAnsi="Book Antiqua" w:hint="eastAsia"/>
          <w:sz w:val="24"/>
          <w:szCs w:val="24"/>
        </w:rPr>
        <w:t xml:space="preserve"> </w:t>
      </w:r>
      <w:r w:rsidRPr="00D1704E">
        <w:rPr>
          <w:rFonts w:ascii="Book Antiqua" w:hAnsi="Book Antiqua"/>
          <w:sz w:val="24"/>
          <w:szCs w:val="24"/>
        </w:rPr>
        <w:t>the use of various policy instruments including deficits, special</w:t>
      </w:r>
      <w:r>
        <w:rPr>
          <w:rFonts w:ascii="Book Antiqua" w:hAnsi="Book Antiqua" w:hint="eastAsia"/>
          <w:sz w:val="24"/>
          <w:szCs w:val="24"/>
        </w:rPr>
        <w:t>-purpose</w:t>
      </w:r>
      <w:r w:rsidRPr="00D1704E">
        <w:rPr>
          <w:rFonts w:ascii="Book Antiqua" w:hAnsi="Book Antiqua"/>
          <w:sz w:val="24"/>
          <w:szCs w:val="24"/>
        </w:rPr>
        <w:t xml:space="preserve"> bonds, </w:t>
      </w:r>
      <w:r>
        <w:rPr>
          <w:rFonts w:ascii="Book Antiqua" w:hAnsi="Book Antiqua" w:hint="eastAsia"/>
          <w:sz w:val="24"/>
          <w:szCs w:val="24"/>
        </w:rPr>
        <w:t xml:space="preserve">ultra long-term special government bonds, </w:t>
      </w:r>
      <w:r w:rsidRPr="00D1704E">
        <w:rPr>
          <w:rFonts w:ascii="Book Antiqua" w:hAnsi="Book Antiqua"/>
          <w:sz w:val="24"/>
          <w:szCs w:val="24"/>
        </w:rPr>
        <w:t xml:space="preserve">preferential tax and fee policies, and government subsidies and maintain an </w:t>
      </w:r>
      <w:r w:rsidRPr="00D1704E">
        <w:rPr>
          <w:rFonts w:ascii="Book Antiqua" w:hAnsi="Book Antiqua"/>
          <w:sz w:val="24"/>
          <w:szCs w:val="24"/>
        </w:rPr>
        <w:lastRenderedPageBreak/>
        <w:t>appropriate level of spending</w:t>
      </w:r>
      <w:r w:rsidR="007013CE">
        <w:rPr>
          <w:rFonts w:ascii="Book Antiqua" w:hAnsi="Book Antiqua" w:hint="eastAsia"/>
          <w:sz w:val="24"/>
          <w:szCs w:val="24"/>
        </w:rPr>
        <w:t>,</w:t>
      </w:r>
      <w:r w:rsidRPr="00D1704E">
        <w:rPr>
          <w:rFonts w:ascii="Book Antiqua" w:hAnsi="Book Antiqua"/>
          <w:sz w:val="24"/>
          <w:szCs w:val="24"/>
        </w:rPr>
        <w:t xml:space="preserve"> </w:t>
      </w:r>
      <w:r w:rsidR="007013CE">
        <w:rPr>
          <w:rFonts w:ascii="Book Antiqua" w:hAnsi="Book Antiqua" w:hint="eastAsia"/>
          <w:sz w:val="24"/>
          <w:szCs w:val="24"/>
        </w:rPr>
        <w:t xml:space="preserve">thereby </w:t>
      </w:r>
      <w:r>
        <w:rPr>
          <w:rFonts w:ascii="Book Antiqua" w:hAnsi="Book Antiqua" w:hint="eastAsia"/>
          <w:sz w:val="24"/>
          <w:szCs w:val="24"/>
        </w:rPr>
        <w:t>sustain</w:t>
      </w:r>
      <w:r w:rsidR="007013CE">
        <w:rPr>
          <w:rFonts w:ascii="Book Antiqua" w:hAnsi="Book Antiqua" w:hint="eastAsia"/>
          <w:sz w:val="24"/>
          <w:szCs w:val="24"/>
        </w:rPr>
        <w:t>ing</w:t>
      </w:r>
      <w:r>
        <w:rPr>
          <w:rFonts w:ascii="Book Antiqua" w:hAnsi="Book Antiqua" w:hint="eastAsia"/>
          <w:sz w:val="24"/>
          <w:szCs w:val="24"/>
        </w:rPr>
        <w:t xml:space="preserve"> economic </w:t>
      </w:r>
      <w:r w:rsidRPr="00D1704E">
        <w:rPr>
          <w:rFonts w:ascii="Book Antiqua" w:hAnsi="Book Antiqua"/>
          <w:sz w:val="24"/>
          <w:szCs w:val="24"/>
        </w:rPr>
        <w:t xml:space="preserve">recovery. </w:t>
      </w:r>
    </w:p>
    <w:p w:rsidR="00902A23" w:rsidRDefault="00902A23" w:rsidP="00101163">
      <w:pPr>
        <w:adjustRightInd w:val="0"/>
        <w:snapToGrid w:val="0"/>
        <w:spacing w:line="264" w:lineRule="auto"/>
        <w:ind w:firstLine="420"/>
        <w:rPr>
          <w:rFonts w:ascii="Book Antiqua" w:hAnsi="Book Antiqua"/>
          <w:sz w:val="24"/>
          <w:szCs w:val="24"/>
        </w:rPr>
      </w:pPr>
      <w:r w:rsidRPr="00D1704E">
        <w:rPr>
          <w:rFonts w:ascii="Book Antiqua" w:hAnsi="Book Antiqua"/>
          <w:b/>
          <w:sz w:val="24"/>
          <w:szCs w:val="24"/>
        </w:rPr>
        <w:t>We will optimize the mix of policy instruments and increase fiscal spending intensity.</w:t>
      </w:r>
      <w:r w:rsidRPr="00D1704E">
        <w:rPr>
          <w:rFonts w:ascii="Book Antiqua" w:hAnsi="Book Antiqua"/>
          <w:sz w:val="24"/>
          <w:szCs w:val="24"/>
        </w:rPr>
        <w:t xml:space="preserve"> This year, a ceiling of 3.9 trillion yuan will be set on new local government special debts, an increase of 100 billion yuan over last year. This arrangement is intended to help local governments shore up weaknesses in key areas. A total of 1 trillion yuan of </w:t>
      </w:r>
      <w:r>
        <w:rPr>
          <w:rFonts w:ascii="Book Antiqua" w:hAnsi="Book Antiqua" w:hint="eastAsia"/>
          <w:sz w:val="24"/>
          <w:szCs w:val="24"/>
        </w:rPr>
        <w:t xml:space="preserve">ultra </w:t>
      </w:r>
      <w:r w:rsidRPr="00D1704E">
        <w:rPr>
          <w:rFonts w:ascii="Book Antiqua" w:hAnsi="Book Antiqua"/>
          <w:sz w:val="24"/>
          <w:szCs w:val="24"/>
        </w:rPr>
        <w:t xml:space="preserve">long-term </w:t>
      </w:r>
      <w:r>
        <w:rPr>
          <w:rFonts w:ascii="Book Antiqua" w:hAnsi="Book Antiqua" w:hint="eastAsia"/>
          <w:sz w:val="24"/>
          <w:szCs w:val="24"/>
        </w:rPr>
        <w:t xml:space="preserve">special </w:t>
      </w:r>
      <w:r>
        <w:rPr>
          <w:rFonts w:ascii="Book Antiqua" w:hAnsi="Book Antiqua"/>
          <w:sz w:val="24"/>
          <w:szCs w:val="24"/>
        </w:rPr>
        <w:t>government</w:t>
      </w:r>
      <w:r>
        <w:rPr>
          <w:rFonts w:ascii="Book Antiqua" w:hAnsi="Book Antiqua" w:hint="eastAsia"/>
          <w:sz w:val="24"/>
          <w:szCs w:val="24"/>
        </w:rPr>
        <w:t xml:space="preserve"> </w:t>
      </w:r>
      <w:r w:rsidRPr="00D1704E">
        <w:rPr>
          <w:rFonts w:ascii="Book Antiqua" w:hAnsi="Book Antiqua"/>
          <w:sz w:val="24"/>
          <w:szCs w:val="24"/>
        </w:rPr>
        <w:t>bonds will be issued</w:t>
      </w:r>
      <w:r>
        <w:rPr>
          <w:rFonts w:ascii="Book Antiqua" w:hAnsi="Book Antiqua" w:hint="eastAsia"/>
          <w:sz w:val="24"/>
          <w:szCs w:val="24"/>
        </w:rPr>
        <w:t>.</w:t>
      </w:r>
      <w:r w:rsidRPr="00D1704E">
        <w:rPr>
          <w:rFonts w:ascii="Book Antiqua" w:hAnsi="Book Antiqua"/>
          <w:sz w:val="24"/>
          <w:szCs w:val="24"/>
        </w:rPr>
        <w:t xml:space="preserve"> </w:t>
      </w:r>
      <w:r>
        <w:rPr>
          <w:rFonts w:ascii="Book Antiqua" w:hAnsi="Book Antiqua" w:hint="eastAsia"/>
          <w:sz w:val="24"/>
          <w:szCs w:val="24"/>
        </w:rPr>
        <w:t xml:space="preserve">These bonds </w:t>
      </w:r>
      <w:r w:rsidRPr="00D1704E">
        <w:rPr>
          <w:rFonts w:ascii="Book Antiqua" w:hAnsi="Book Antiqua"/>
          <w:sz w:val="24"/>
          <w:szCs w:val="24"/>
        </w:rPr>
        <w:t xml:space="preserve">will not be included in the deficit and </w:t>
      </w:r>
      <w:r>
        <w:rPr>
          <w:rFonts w:ascii="Book Antiqua" w:hAnsi="Book Antiqua" w:hint="eastAsia"/>
          <w:sz w:val="24"/>
          <w:szCs w:val="24"/>
        </w:rPr>
        <w:t xml:space="preserve">will </w:t>
      </w:r>
      <w:r w:rsidRPr="00D1704E">
        <w:rPr>
          <w:rFonts w:ascii="Book Antiqua" w:hAnsi="Book Antiqua"/>
          <w:sz w:val="24"/>
          <w:szCs w:val="24"/>
        </w:rPr>
        <w:t>be used for implement</w:t>
      </w:r>
      <w:r>
        <w:rPr>
          <w:rFonts w:ascii="Book Antiqua" w:hAnsi="Book Antiqua" w:hint="eastAsia"/>
          <w:sz w:val="24"/>
          <w:szCs w:val="24"/>
        </w:rPr>
        <w:t>ing</w:t>
      </w:r>
      <w:r w:rsidRPr="00D1704E">
        <w:rPr>
          <w:rFonts w:ascii="Book Antiqua" w:hAnsi="Book Antiqua"/>
          <w:sz w:val="24"/>
          <w:szCs w:val="24"/>
        </w:rPr>
        <w:t xml:space="preserve"> major national strategies and building security capacity in key areas. We have set the deficit-to-GDP ratio for the year at 3%, and the government deficit is projected to be 4.06 trillion yuan, an increase of 180 billion yuan compared with the figure projected at the beginning of last year. This year’s deficit consists of a central government deficit of 3.34 trillion yuan and a local government deficit of 720 billion yuan. The central government budget includes 700 billion yuan for investment, an increase of 20 billion yuan over last year. We will strive to improve the mix and performance of government investment. </w:t>
      </w:r>
      <w:r>
        <w:rPr>
          <w:rFonts w:ascii="Book Antiqua" w:hAnsi="Book Antiqua" w:hint="eastAsia"/>
          <w:sz w:val="24"/>
          <w:szCs w:val="24"/>
        </w:rPr>
        <w:t xml:space="preserve">The majority </w:t>
      </w:r>
      <w:r w:rsidRPr="00D1704E">
        <w:rPr>
          <w:rFonts w:ascii="Book Antiqua" w:hAnsi="Book Antiqua"/>
          <w:sz w:val="24"/>
          <w:szCs w:val="24"/>
        </w:rPr>
        <w:t xml:space="preserve">of funds from </w:t>
      </w:r>
      <w:r>
        <w:rPr>
          <w:rFonts w:ascii="Book Antiqua" w:hAnsi="Book Antiqua" w:hint="eastAsia"/>
          <w:sz w:val="24"/>
          <w:szCs w:val="24"/>
        </w:rPr>
        <w:t>additional</w:t>
      </w:r>
      <w:r w:rsidRPr="00D1704E">
        <w:rPr>
          <w:rFonts w:ascii="Book Antiqua" w:hAnsi="Book Antiqua"/>
          <w:sz w:val="24"/>
          <w:szCs w:val="24"/>
        </w:rPr>
        <w:t xml:space="preserve"> government bonds </w:t>
      </w:r>
      <w:r>
        <w:rPr>
          <w:rFonts w:ascii="Book Antiqua" w:hAnsi="Book Antiqua" w:hint="eastAsia"/>
          <w:sz w:val="24"/>
          <w:szCs w:val="24"/>
        </w:rPr>
        <w:t xml:space="preserve">issued </w:t>
      </w:r>
      <w:r w:rsidRPr="00D1704E">
        <w:rPr>
          <w:rFonts w:ascii="Book Antiqua" w:hAnsi="Book Antiqua"/>
          <w:sz w:val="24"/>
          <w:szCs w:val="24"/>
        </w:rPr>
        <w:t xml:space="preserve">in 2023 </w:t>
      </w:r>
      <w:r>
        <w:rPr>
          <w:rFonts w:ascii="Book Antiqua" w:hAnsi="Book Antiqua" w:hint="eastAsia"/>
          <w:sz w:val="24"/>
          <w:szCs w:val="24"/>
        </w:rPr>
        <w:t xml:space="preserve">have been </w:t>
      </w:r>
      <w:r w:rsidRPr="00D1704E">
        <w:rPr>
          <w:rFonts w:ascii="Book Antiqua" w:hAnsi="Book Antiqua"/>
          <w:sz w:val="24"/>
          <w:szCs w:val="24"/>
        </w:rPr>
        <w:t xml:space="preserve">carried forward </w:t>
      </w:r>
      <w:r>
        <w:rPr>
          <w:rFonts w:ascii="Book Antiqua" w:hAnsi="Book Antiqua" w:hint="eastAsia"/>
          <w:sz w:val="24"/>
          <w:szCs w:val="24"/>
        </w:rPr>
        <w:t>to</w:t>
      </w:r>
      <w:r w:rsidRPr="00D1704E">
        <w:rPr>
          <w:rFonts w:ascii="Book Antiqua" w:hAnsi="Book Antiqua"/>
          <w:sz w:val="24"/>
          <w:szCs w:val="24"/>
        </w:rPr>
        <w:t xml:space="preserve"> </w:t>
      </w:r>
      <w:r>
        <w:rPr>
          <w:rFonts w:ascii="Book Antiqua" w:hAnsi="Book Antiqua" w:hint="eastAsia"/>
          <w:sz w:val="24"/>
          <w:szCs w:val="24"/>
        </w:rPr>
        <w:t>2024</w:t>
      </w:r>
      <w:r w:rsidRPr="00D1704E">
        <w:rPr>
          <w:rFonts w:ascii="Book Antiqua" w:hAnsi="Book Antiqua"/>
          <w:sz w:val="24"/>
          <w:szCs w:val="24"/>
        </w:rPr>
        <w:t xml:space="preserve">. We will make good use of </w:t>
      </w:r>
      <w:r>
        <w:rPr>
          <w:rFonts w:ascii="Book Antiqua" w:hAnsi="Book Antiqua" w:hint="eastAsia"/>
          <w:sz w:val="24"/>
          <w:szCs w:val="24"/>
        </w:rPr>
        <w:t xml:space="preserve">the abovementioned </w:t>
      </w:r>
      <w:r w:rsidRPr="00D1704E">
        <w:rPr>
          <w:rFonts w:ascii="Book Antiqua" w:hAnsi="Book Antiqua"/>
          <w:sz w:val="24"/>
          <w:szCs w:val="24"/>
        </w:rPr>
        <w:t>policies and funds</w:t>
      </w:r>
      <w:r>
        <w:rPr>
          <w:rFonts w:ascii="Book Antiqua" w:hAnsi="Book Antiqua" w:hint="eastAsia"/>
          <w:sz w:val="24"/>
          <w:szCs w:val="24"/>
        </w:rPr>
        <w:t xml:space="preserve">, fully harnessing </w:t>
      </w:r>
      <w:r w:rsidRPr="00D1704E">
        <w:rPr>
          <w:rFonts w:ascii="Book Antiqua" w:hAnsi="Book Antiqua"/>
          <w:sz w:val="24"/>
          <w:szCs w:val="24"/>
        </w:rPr>
        <w:t xml:space="preserve">their guiding </w:t>
      </w:r>
      <w:r>
        <w:rPr>
          <w:rFonts w:ascii="Book Antiqua" w:hAnsi="Book Antiqua" w:hint="eastAsia"/>
          <w:sz w:val="24"/>
          <w:szCs w:val="24"/>
        </w:rPr>
        <w:t xml:space="preserve">and stimulatory </w:t>
      </w:r>
      <w:r w:rsidRPr="00D1704E">
        <w:rPr>
          <w:rFonts w:ascii="Book Antiqua" w:hAnsi="Book Antiqua"/>
          <w:sz w:val="24"/>
          <w:szCs w:val="24"/>
        </w:rPr>
        <w:t>role so as to provide strong support for high-quality development.</w:t>
      </w:r>
    </w:p>
    <w:p w:rsidR="00902A23" w:rsidRDefault="00902A23" w:rsidP="00101163">
      <w:pPr>
        <w:adjustRightInd w:val="0"/>
        <w:snapToGrid w:val="0"/>
        <w:spacing w:line="264" w:lineRule="auto"/>
        <w:ind w:firstLine="420"/>
        <w:rPr>
          <w:rFonts w:ascii="Book Antiqua" w:hAnsi="Book Antiqua"/>
          <w:sz w:val="24"/>
          <w:szCs w:val="24"/>
        </w:rPr>
      </w:pPr>
      <w:r w:rsidRPr="00D1704E">
        <w:rPr>
          <w:rFonts w:ascii="Book Antiqua" w:hAnsi="Book Antiqua"/>
          <w:b/>
          <w:sz w:val="24"/>
          <w:szCs w:val="24"/>
        </w:rPr>
        <w:t xml:space="preserve">We will refine transfer payments to local governments </w:t>
      </w:r>
      <w:r>
        <w:rPr>
          <w:rFonts w:ascii="Book Antiqua" w:hAnsi="Book Antiqua" w:hint="eastAsia"/>
          <w:b/>
          <w:sz w:val="24"/>
          <w:szCs w:val="24"/>
        </w:rPr>
        <w:t>to ramp up</w:t>
      </w:r>
      <w:r w:rsidRPr="00D1704E">
        <w:rPr>
          <w:rFonts w:ascii="Book Antiqua" w:hAnsi="Book Antiqua"/>
          <w:b/>
          <w:sz w:val="24"/>
          <w:szCs w:val="24"/>
        </w:rPr>
        <w:t xml:space="preserve"> fiscal support for</w:t>
      </w:r>
      <w:r>
        <w:rPr>
          <w:rFonts w:ascii="Book Antiqua" w:hAnsi="Book Antiqua" w:hint="eastAsia"/>
          <w:b/>
          <w:sz w:val="24"/>
          <w:szCs w:val="24"/>
        </w:rPr>
        <w:t xml:space="preserve"> them</w:t>
      </w:r>
      <w:r w:rsidRPr="00D1704E">
        <w:rPr>
          <w:rFonts w:ascii="Book Antiqua" w:hAnsi="Book Antiqua"/>
          <w:b/>
          <w:sz w:val="24"/>
          <w:szCs w:val="24"/>
        </w:rPr>
        <w:t>.</w:t>
      </w:r>
      <w:r w:rsidRPr="00D1704E">
        <w:rPr>
          <w:rFonts w:ascii="Book Antiqua" w:hAnsi="Book Antiqua"/>
          <w:sz w:val="24"/>
          <w:szCs w:val="24"/>
        </w:rPr>
        <w:t xml:space="preserve"> Transfer payments from the central government to local governments will be </w:t>
      </w:r>
      <w:r>
        <w:rPr>
          <w:rFonts w:ascii="Book Antiqua" w:hAnsi="Book Antiqua" w:hint="eastAsia"/>
          <w:sz w:val="24"/>
          <w:szCs w:val="24"/>
        </w:rPr>
        <w:t xml:space="preserve">set </w:t>
      </w:r>
      <w:r w:rsidRPr="00D1704E">
        <w:rPr>
          <w:rFonts w:ascii="Book Antiqua" w:hAnsi="Book Antiqua"/>
          <w:sz w:val="24"/>
          <w:szCs w:val="24"/>
        </w:rPr>
        <w:t xml:space="preserve">at 10.2037 trillion yuan, </w:t>
      </w:r>
      <w:r>
        <w:rPr>
          <w:rFonts w:ascii="Book Antiqua" w:hAnsi="Book Antiqua" w:hint="eastAsia"/>
          <w:sz w:val="24"/>
          <w:szCs w:val="24"/>
        </w:rPr>
        <w:t xml:space="preserve">an appropriate level that represents </w:t>
      </w:r>
      <w:r w:rsidRPr="00D1704E">
        <w:rPr>
          <w:rFonts w:ascii="Book Antiqua" w:hAnsi="Book Antiqua"/>
          <w:sz w:val="24"/>
          <w:szCs w:val="24"/>
        </w:rPr>
        <w:t xml:space="preserve">an increase of 4.1% over the actual figure </w:t>
      </w:r>
      <w:r>
        <w:rPr>
          <w:rFonts w:ascii="Book Antiqua" w:hAnsi="Book Antiqua" w:hint="eastAsia"/>
          <w:sz w:val="24"/>
          <w:szCs w:val="24"/>
        </w:rPr>
        <w:t xml:space="preserve">for </w:t>
      </w:r>
      <w:r w:rsidRPr="00D1704E">
        <w:rPr>
          <w:rFonts w:ascii="Book Antiqua" w:hAnsi="Book Antiqua"/>
          <w:sz w:val="24"/>
          <w:szCs w:val="24"/>
        </w:rPr>
        <w:t xml:space="preserve">2023 after deducting one-time special transfer payments </w:t>
      </w:r>
      <w:r>
        <w:rPr>
          <w:rFonts w:ascii="Book Antiqua" w:hAnsi="Book Antiqua" w:hint="eastAsia"/>
          <w:sz w:val="24"/>
          <w:szCs w:val="24"/>
        </w:rPr>
        <w:t xml:space="preserve">over </w:t>
      </w:r>
      <w:r w:rsidRPr="00D1704E">
        <w:rPr>
          <w:rFonts w:ascii="Book Antiqua" w:hAnsi="Book Antiqua"/>
          <w:sz w:val="24"/>
          <w:szCs w:val="24"/>
        </w:rPr>
        <w:t xml:space="preserve">last year and this year. Of this amount, transfer payments for ensuring equal access to basic public services will reach 2.5744 trillion yuan, an increase of 8.8%, and transfer payments in </w:t>
      </w:r>
      <w:r>
        <w:rPr>
          <w:rFonts w:ascii="Book Antiqua" w:hAnsi="Book Antiqua" w:hint="eastAsia"/>
          <w:sz w:val="24"/>
          <w:szCs w:val="24"/>
        </w:rPr>
        <w:t xml:space="preserve">the form of </w:t>
      </w:r>
      <w:r w:rsidRPr="00D1704E">
        <w:rPr>
          <w:rFonts w:ascii="Book Antiqua" w:hAnsi="Book Antiqua"/>
          <w:sz w:val="24"/>
          <w:szCs w:val="24"/>
        </w:rPr>
        <w:t xml:space="preserve">rewards and subsidies </w:t>
      </w:r>
      <w:r>
        <w:rPr>
          <w:rFonts w:ascii="Book Antiqua" w:hAnsi="Book Antiqua" w:hint="eastAsia"/>
          <w:sz w:val="24"/>
          <w:szCs w:val="24"/>
        </w:rPr>
        <w:t xml:space="preserve">under </w:t>
      </w:r>
      <w:r w:rsidRPr="00D1704E">
        <w:rPr>
          <w:rFonts w:ascii="Book Antiqua" w:hAnsi="Book Antiqua"/>
          <w:sz w:val="24"/>
          <w:szCs w:val="24"/>
        </w:rPr>
        <w:t xml:space="preserve">the mechanism </w:t>
      </w:r>
      <w:r>
        <w:rPr>
          <w:rFonts w:ascii="Book Antiqua" w:hAnsi="Book Antiqua" w:hint="eastAsia"/>
          <w:sz w:val="24"/>
          <w:szCs w:val="24"/>
        </w:rPr>
        <w:t xml:space="preserve">for </w:t>
      </w:r>
      <w:r w:rsidRPr="00D1704E">
        <w:rPr>
          <w:rFonts w:ascii="Book Antiqua" w:hAnsi="Book Antiqua"/>
          <w:sz w:val="24"/>
          <w:szCs w:val="24"/>
        </w:rPr>
        <w:t>ensur</w:t>
      </w:r>
      <w:r>
        <w:rPr>
          <w:rFonts w:ascii="Book Antiqua" w:hAnsi="Book Antiqua" w:hint="eastAsia"/>
          <w:sz w:val="24"/>
          <w:szCs w:val="24"/>
        </w:rPr>
        <w:t>ing</w:t>
      </w:r>
      <w:r w:rsidRPr="00D1704E">
        <w:rPr>
          <w:rFonts w:ascii="Book Antiqua" w:hAnsi="Book Antiqua"/>
          <w:sz w:val="24"/>
          <w:szCs w:val="24"/>
        </w:rPr>
        <w:t xml:space="preserve"> basic funding for county-level governments will come to 446.2 billion yuan, an increase of 8.6%. </w:t>
      </w:r>
      <w:r>
        <w:rPr>
          <w:rFonts w:ascii="Book Antiqua" w:hAnsi="Book Antiqua" w:hint="eastAsia"/>
          <w:sz w:val="24"/>
          <w:szCs w:val="24"/>
        </w:rPr>
        <w:t xml:space="preserve">Working in line with </w:t>
      </w:r>
      <w:r w:rsidRPr="00D1704E">
        <w:rPr>
          <w:rFonts w:ascii="Book Antiqua" w:hAnsi="Book Antiqua"/>
          <w:sz w:val="24"/>
          <w:szCs w:val="24"/>
        </w:rPr>
        <w:t>the reform of fiscal systems at and below the provincial level</w:t>
      </w:r>
      <w:r>
        <w:rPr>
          <w:rFonts w:ascii="Book Antiqua" w:hAnsi="Book Antiqua" w:hint="eastAsia"/>
          <w:sz w:val="24"/>
          <w:szCs w:val="24"/>
        </w:rPr>
        <w:t>, we will</w:t>
      </w:r>
      <w:r w:rsidRPr="00D1704E">
        <w:rPr>
          <w:rFonts w:ascii="Book Antiqua" w:hAnsi="Book Antiqua"/>
          <w:sz w:val="24"/>
          <w:szCs w:val="24"/>
        </w:rPr>
        <w:t xml:space="preserve"> optimize fiscal distribution </w:t>
      </w:r>
      <w:r>
        <w:rPr>
          <w:rFonts w:ascii="Book Antiqua" w:hAnsi="Book Antiqua" w:hint="eastAsia"/>
          <w:sz w:val="24"/>
          <w:szCs w:val="24"/>
        </w:rPr>
        <w:t xml:space="preserve">at and </w:t>
      </w:r>
      <w:r w:rsidRPr="00D1704E">
        <w:rPr>
          <w:rFonts w:ascii="Book Antiqua" w:hAnsi="Book Antiqua"/>
          <w:sz w:val="24"/>
          <w:szCs w:val="24"/>
        </w:rPr>
        <w:t>below the provincial level</w:t>
      </w:r>
      <w:r>
        <w:rPr>
          <w:rFonts w:ascii="Book Antiqua" w:hAnsi="Book Antiqua" w:hint="eastAsia"/>
          <w:sz w:val="24"/>
          <w:szCs w:val="24"/>
        </w:rPr>
        <w:t xml:space="preserve"> and channel more fiscal resources to lower-level governments</w:t>
      </w:r>
      <w:r w:rsidRPr="00D1704E">
        <w:rPr>
          <w:rFonts w:ascii="Book Antiqua" w:hAnsi="Book Antiqua"/>
          <w:sz w:val="24"/>
          <w:szCs w:val="24"/>
        </w:rPr>
        <w:t xml:space="preserve"> to boost </w:t>
      </w:r>
      <w:r>
        <w:rPr>
          <w:rFonts w:ascii="Book Antiqua" w:hAnsi="Book Antiqua" w:hint="eastAsia"/>
          <w:sz w:val="24"/>
          <w:szCs w:val="24"/>
        </w:rPr>
        <w:t xml:space="preserve">local </w:t>
      </w:r>
      <w:r w:rsidRPr="00D1704E">
        <w:rPr>
          <w:rFonts w:ascii="Book Antiqua" w:hAnsi="Book Antiqua"/>
          <w:sz w:val="24"/>
          <w:szCs w:val="24"/>
        </w:rPr>
        <w:t>capacity for high-quality development.</w:t>
      </w:r>
    </w:p>
    <w:p w:rsidR="00902A23" w:rsidRDefault="00902A23" w:rsidP="00101163">
      <w:pPr>
        <w:adjustRightInd w:val="0"/>
        <w:snapToGrid w:val="0"/>
        <w:spacing w:line="264" w:lineRule="auto"/>
        <w:ind w:firstLine="420"/>
        <w:rPr>
          <w:rFonts w:ascii="Book Antiqua" w:hAnsi="Book Antiqua"/>
          <w:sz w:val="24"/>
          <w:szCs w:val="24"/>
        </w:rPr>
      </w:pPr>
      <w:r w:rsidRPr="00D1704E">
        <w:rPr>
          <w:rFonts w:ascii="Book Antiqua" w:hAnsi="Book Antiqua"/>
          <w:b/>
          <w:sz w:val="24"/>
          <w:szCs w:val="24"/>
        </w:rPr>
        <w:t xml:space="preserve">We will improve tax and fee policies </w:t>
      </w:r>
      <w:r>
        <w:rPr>
          <w:rFonts w:ascii="Book Antiqua" w:hAnsi="Book Antiqua" w:hint="eastAsia"/>
          <w:b/>
          <w:sz w:val="24"/>
          <w:szCs w:val="24"/>
        </w:rPr>
        <w:t xml:space="preserve">to </w:t>
      </w:r>
      <w:r w:rsidRPr="00D1704E">
        <w:rPr>
          <w:rFonts w:ascii="Book Antiqua" w:hAnsi="Book Antiqua"/>
          <w:b/>
          <w:sz w:val="24"/>
          <w:szCs w:val="24"/>
        </w:rPr>
        <w:t>make them more targeted and effective.</w:t>
      </w:r>
      <w:r w:rsidRPr="00D1704E">
        <w:rPr>
          <w:rFonts w:ascii="Book Antiqua" w:hAnsi="Book Antiqua"/>
          <w:sz w:val="24"/>
          <w:szCs w:val="24"/>
        </w:rPr>
        <w:t xml:space="preserve"> Taking into consideration the </w:t>
      </w:r>
      <w:r>
        <w:rPr>
          <w:rFonts w:ascii="Book Antiqua" w:hAnsi="Book Antiqua" w:hint="eastAsia"/>
          <w:sz w:val="24"/>
          <w:szCs w:val="24"/>
        </w:rPr>
        <w:t xml:space="preserve">need </w:t>
      </w:r>
      <w:r w:rsidRPr="00D1704E">
        <w:rPr>
          <w:rFonts w:ascii="Book Antiqua" w:hAnsi="Book Antiqua"/>
          <w:sz w:val="24"/>
          <w:szCs w:val="24"/>
        </w:rPr>
        <w:t xml:space="preserve">for macro regulation, fiscal sustainability, and taxation optimization, we will fully implement policies on structural tax and fee reductions </w:t>
      </w:r>
      <w:r>
        <w:rPr>
          <w:rFonts w:ascii="Book Antiqua" w:hAnsi="Book Antiqua" w:hint="eastAsia"/>
          <w:sz w:val="24"/>
          <w:szCs w:val="24"/>
        </w:rPr>
        <w:t xml:space="preserve">with priority on </w:t>
      </w:r>
      <w:r w:rsidRPr="00D1704E">
        <w:rPr>
          <w:rFonts w:ascii="Book Antiqua" w:hAnsi="Book Antiqua"/>
          <w:sz w:val="24"/>
          <w:szCs w:val="24"/>
        </w:rPr>
        <w:t>support</w:t>
      </w:r>
      <w:r>
        <w:rPr>
          <w:rFonts w:ascii="Book Antiqua" w:hAnsi="Book Antiqua" w:hint="eastAsia"/>
          <w:sz w:val="24"/>
          <w:szCs w:val="24"/>
        </w:rPr>
        <w:t>ing</w:t>
      </w:r>
      <w:r w:rsidRPr="00D1704E">
        <w:rPr>
          <w:rFonts w:ascii="Book Antiqua" w:hAnsi="Book Antiqua"/>
          <w:sz w:val="24"/>
          <w:szCs w:val="24"/>
        </w:rPr>
        <w:t xml:space="preserve"> scientific and technological innovation and the manufacturing sector. </w:t>
      </w:r>
      <w:r>
        <w:rPr>
          <w:rFonts w:ascii="Book Antiqua" w:hAnsi="Book Antiqua" w:hint="eastAsia"/>
          <w:sz w:val="24"/>
          <w:szCs w:val="24"/>
        </w:rPr>
        <w:t xml:space="preserve">To </w:t>
      </w:r>
      <w:r w:rsidRPr="00D1704E">
        <w:rPr>
          <w:rFonts w:ascii="Book Antiqua" w:hAnsi="Book Antiqua"/>
          <w:sz w:val="24"/>
          <w:szCs w:val="24"/>
        </w:rPr>
        <w:t>continue standardiz</w:t>
      </w:r>
      <w:r>
        <w:rPr>
          <w:rFonts w:ascii="Book Antiqua" w:hAnsi="Book Antiqua" w:hint="eastAsia"/>
          <w:sz w:val="24"/>
          <w:szCs w:val="24"/>
        </w:rPr>
        <w:t>ing</w:t>
      </w:r>
      <w:r w:rsidRPr="00D1704E">
        <w:rPr>
          <w:rFonts w:ascii="Book Antiqua" w:hAnsi="Book Antiqua"/>
          <w:sz w:val="24"/>
          <w:szCs w:val="24"/>
        </w:rPr>
        <w:t xml:space="preserve"> </w:t>
      </w:r>
      <w:r>
        <w:rPr>
          <w:rFonts w:ascii="Book Antiqua" w:hAnsi="Book Antiqua" w:hint="eastAsia"/>
          <w:sz w:val="24"/>
          <w:szCs w:val="24"/>
        </w:rPr>
        <w:t xml:space="preserve">the </w:t>
      </w:r>
      <w:r w:rsidRPr="00D1704E">
        <w:rPr>
          <w:rFonts w:ascii="Book Antiqua" w:hAnsi="Book Antiqua"/>
          <w:sz w:val="24"/>
          <w:szCs w:val="24"/>
        </w:rPr>
        <w:t xml:space="preserve">management of non-tax revenues, </w:t>
      </w:r>
      <w:r>
        <w:rPr>
          <w:rFonts w:ascii="Book Antiqua" w:hAnsi="Book Antiqua" w:hint="eastAsia"/>
          <w:sz w:val="24"/>
          <w:szCs w:val="24"/>
        </w:rPr>
        <w:t xml:space="preserve">we will </w:t>
      </w:r>
      <w:r w:rsidRPr="00D1704E">
        <w:rPr>
          <w:rFonts w:ascii="Book Antiqua" w:hAnsi="Book Antiqua"/>
          <w:sz w:val="24"/>
          <w:szCs w:val="24"/>
        </w:rPr>
        <w:t xml:space="preserve">strictly prohibit the arbitrary </w:t>
      </w:r>
      <w:r w:rsidRPr="00D1704E">
        <w:rPr>
          <w:rFonts w:ascii="Book Antiqua" w:hAnsi="Book Antiqua"/>
          <w:sz w:val="24"/>
          <w:szCs w:val="24"/>
        </w:rPr>
        <w:lastRenderedPageBreak/>
        <w:t>imposition of fees, fines, and charges</w:t>
      </w:r>
      <w:r>
        <w:rPr>
          <w:rFonts w:ascii="Book Antiqua" w:hAnsi="Book Antiqua" w:hint="eastAsia"/>
          <w:sz w:val="24"/>
          <w:szCs w:val="24"/>
        </w:rPr>
        <w:t xml:space="preserve"> in any form</w:t>
      </w:r>
      <w:r w:rsidRPr="00D1704E">
        <w:rPr>
          <w:rFonts w:ascii="Book Antiqua" w:hAnsi="Book Antiqua"/>
          <w:sz w:val="24"/>
          <w:szCs w:val="24"/>
        </w:rPr>
        <w:t>.</w:t>
      </w:r>
    </w:p>
    <w:p w:rsidR="00902A23" w:rsidRDefault="00190ED6" w:rsidP="00101163">
      <w:pPr>
        <w:adjustRightInd w:val="0"/>
        <w:snapToGrid w:val="0"/>
        <w:spacing w:line="264" w:lineRule="auto"/>
        <w:ind w:firstLine="420"/>
        <w:rPr>
          <w:rFonts w:ascii="Book Antiqua" w:hAnsi="Book Antiqua"/>
          <w:sz w:val="24"/>
          <w:szCs w:val="24"/>
        </w:rPr>
      </w:pPr>
      <w:r>
        <w:rPr>
          <w:rFonts w:ascii="Book Antiqua" w:hAnsi="Book Antiqua" w:hint="eastAsia"/>
          <w:sz w:val="24"/>
          <w:szCs w:val="24"/>
        </w:rPr>
        <w:t>In 2024,</w:t>
      </w:r>
      <w:r w:rsidR="00902A23" w:rsidRPr="00D1704E">
        <w:rPr>
          <w:rFonts w:ascii="Book Antiqua" w:hAnsi="Book Antiqua"/>
          <w:sz w:val="24"/>
          <w:szCs w:val="24"/>
        </w:rPr>
        <w:t xml:space="preserve"> we will </w:t>
      </w:r>
      <w:r w:rsidR="00902A23" w:rsidRPr="00D1704E">
        <w:rPr>
          <w:rFonts w:ascii="Book Antiqua" w:hAnsi="Book Antiqua"/>
          <w:b/>
          <w:sz w:val="24"/>
          <w:szCs w:val="24"/>
        </w:rPr>
        <w:t xml:space="preserve">enhance the quality and effectiveness </w:t>
      </w:r>
      <w:r w:rsidR="00902A23" w:rsidRPr="00284E89">
        <w:rPr>
          <w:rFonts w:ascii="Book Antiqua" w:hAnsi="Book Antiqua"/>
          <w:sz w:val="24"/>
          <w:szCs w:val="24"/>
        </w:rPr>
        <w:t>of our proactive fiscal policy</w:t>
      </w:r>
      <w:r w:rsidR="00902A23" w:rsidRPr="00D1704E">
        <w:rPr>
          <w:rFonts w:ascii="Book Antiqua" w:hAnsi="Book Antiqua"/>
          <w:sz w:val="24"/>
          <w:szCs w:val="24"/>
        </w:rPr>
        <w:t xml:space="preserve">. We will make </w:t>
      </w:r>
      <w:r w:rsidR="00902A23">
        <w:rPr>
          <w:rFonts w:ascii="Book Antiqua" w:hAnsi="Book Antiqua" w:hint="eastAsia"/>
          <w:sz w:val="24"/>
          <w:szCs w:val="24"/>
        </w:rPr>
        <w:t xml:space="preserve">sure that </w:t>
      </w:r>
      <w:r w:rsidR="00902A23" w:rsidRPr="00D1704E">
        <w:rPr>
          <w:rFonts w:ascii="Book Antiqua" w:hAnsi="Book Antiqua"/>
          <w:sz w:val="24"/>
          <w:szCs w:val="24"/>
        </w:rPr>
        <w:t xml:space="preserve">fiscal management </w:t>
      </w:r>
      <w:r w:rsidR="00902A23">
        <w:rPr>
          <w:rFonts w:ascii="Book Antiqua" w:hAnsi="Book Antiqua" w:hint="eastAsia"/>
          <w:sz w:val="24"/>
          <w:szCs w:val="24"/>
        </w:rPr>
        <w:t>is based on the rule of law, sound practices, and standard procedures. We will</w:t>
      </w:r>
      <w:r w:rsidR="00902A23" w:rsidRPr="00D1704E">
        <w:rPr>
          <w:rFonts w:ascii="Book Antiqua" w:hAnsi="Book Antiqua"/>
          <w:sz w:val="24"/>
          <w:szCs w:val="24"/>
        </w:rPr>
        <w:t xml:space="preserve"> </w:t>
      </w:r>
      <w:r w:rsidR="00902A23">
        <w:rPr>
          <w:rFonts w:ascii="Book Antiqua" w:hAnsi="Book Antiqua" w:hint="eastAsia"/>
          <w:sz w:val="24"/>
          <w:szCs w:val="24"/>
        </w:rPr>
        <w:t xml:space="preserve">work to </w:t>
      </w:r>
      <w:r w:rsidR="00902A23" w:rsidRPr="00D1704E">
        <w:rPr>
          <w:rFonts w:ascii="Book Antiqua" w:hAnsi="Book Antiqua"/>
          <w:sz w:val="24"/>
          <w:szCs w:val="24"/>
        </w:rPr>
        <w:t xml:space="preserve">obtain the best return on the money we spend and better coordinate our fiscal policy with other policies so as to </w:t>
      </w:r>
      <w:r w:rsidR="00902A23">
        <w:rPr>
          <w:rFonts w:ascii="Book Antiqua" w:hAnsi="Book Antiqua" w:hint="eastAsia"/>
          <w:sz w:val="24"/>
          <w:szCs w:val="24"/>
        </w:rPr>
        <w:t>deliver better results in</w:t>
      </w:r>
      <w:r w:rsidR="00902A23" w:rsidRPr="00D1704E">
        <w:rPr>
          <w:rFonts w:ascii="Book Antiqua" w:hAnsi="Book Antiqua"/>
          <w:sz w:val="24"/>
          <w:szCs w:val="24"/>
        </w:rPr>
        <w:t xml:space="preserve"> </w:t>
      </w:r>
      <w:r w:rsidR="00902A23">
        <w:rPr>
          <w:rFonts w:ascii="Book Antiqua" w:hAnsi="Book Antiqua" w:hint="eastAsia"/>
          <w:sz w:val="24"/>
          <w:szCs w:val="24"/>
        </w:rPr>
        <w:t xml:space="preserve">promoting </w:t>
      </w:r>
      <w:r w:rsidR="00902A23" w:rsidRPr="00D1704E">
        <w:rPr>
          <w:rFonts w:ascii="Book Antiqua" w:hAnsi="Book Antiqua"/>
          <w:sz w:val="24"/>
          <w:szCs w:val="24"/>
        </w:rPr>
        <w:t>high-quality development.</w:t>
      </w:r>
    </w:p>
    <w:p w:rsidR="00902A23" w:rsidRPr="0084490B" w:rsidRDefault="00902A23" w:rsidP="00101163">
      <w:pPr>
        <w:adjustRightInd w:val="0"/>
        <w:snapToGrid w:val="0"/>
        <w:spacing w:line="264" w:lineRule="auto"/>
        <w:ind w:firstLine="420"/>
        <w:rPr>
          <w:rFonts w:ascii="Book Antiqua" w:hAnsi="Book Antiqua"/>
          <w:b/>
          <w:sz w:val="24"/>
          <w:szCs w:val="24"/>
        </w:rPr>
      </w:pPr>
      <w:r w:rsidRPr="00D1704E">
        <w:rPr>
          <w:rFonts w:ascii="Book Antiqua" w:hAnsi="Book Antiqua"/>
          <w:b/>
          <w:sz w:val="24"/>
          <w:szCs w:val="24"/>
        </w:rPr>
        <w:t xml:space="preserve">We will see to it that Party and government </w:t>
      </w:r>
      <w:r>
        <w:rPr>
          <w:rFonts w:ascii="Book Antiqua" w:hAnsi="Book Antiqua" w:hint="eastAsia"/>
          <w:b/>
          <w:sz w:val="24"/>
          <w:szCs w:val="24"/>
        </w:rPr>
        <w:t>bodies</w:t>
      </w:r>
      <w:r w:rsidRPr="00D1704E">
        <w:rPr>
          <w:rFonts w:ascii="Book Antiqua" w:hAnsi="Book Antiqua"/>
          <w:b/>
          <w:sz w:val="24"/>
          <w:szCs w:val="24"/>
        </w:rPr>
        <w:t xml:space="preserve"> </w:t>
      </w:r>
      <w:r>
        <w:rPr>
          <w:rFonts w:ascii="Book Antiqua" w:hAnsi="Book Antiqua" w:hint="eastAsia"/>
          <w:b/>
          <w:sz w:val="24"/>
          <w:szCs w:val="24"/>
        </w:rPr>
        <w:t xml:space="preserve">get used to </w:t>
      </w:r>
      <w:r w:rsidRPr="00D1704E">
        <w:rPr>
          <w:rFonts w:ascii="Book Antiqua" w:hAnsi="Book Antiqua"/>
          <w:b/>
          <w:sz w:val="24"/>
          <w:szCs w:val="24"/>
        </w:rPr>
        <w:t>keep</w:t>
      </w:r>
      <w:r>
        <w:rPr>
          <w:rFonts w:ascii="Book Antiqua" w:hAnsi="Book Antiqua" w:hint="eastAsia"/>
          <w:b/>
          <w:sz w:val="24"/>
          <w:szCs w:val="24"/>
        </w:rPr>
        <w:t>ing</w:t>
      </w:r>
      <w:r w:rsidRPr="00D1704E">
        <w:rPr>
          <w:rFonts w:ascii="Book Antiqua" w:hAnsi="Book Antiqua"/>
          <w:b/>
          <w:sz w:val="24"/>
          <w:szCs w:val="24"/>
        </w:rPr>
        <w:t xml:space="preserve"> their belts tightened.</w:t>
      </w:r>
      <w:r w:rsidRPr="00D1704E">
        <w:rPr>
          <w:rFonts w:ascii="Book Antiqua" w:hAnsi="Book Antiqua"/>
          <w:sz w:val="24"/>
          <w:szCs w:val="24"/>
        </w:rPr>
        <w:t xml:space="preserve"> General expenditures will be strictly controlled, with </w:t>
      </w:r>
      <w:r>
        <w:rPr>
          <w:rFonts w:ascii="Book Antiqua" w:hAnsi="Book Antiqua" w:hint="eastAsia"/>
          <w:sz w:val="24"/>
          <w:szCs w:val="24"/>
        </w:rPr>
        <w:t xml:space="preserve">savings </w:t>
      </w:r>
      <w:r w:rsidRPr="00D1704E">
        <w:rPr>
          <w:rFonts w:ascii="Book Antiqua" w:hAnsi="Book Antiqua"/>
          <w:sz w:val="24"/>
          <w:szCs w:val="24"/>
        </w:rPr>
        <w:t xml:space="preserve">being </w:t>
      </w:r>
      <w:r>
        <w:rPr>
          <w:rFonts w:ascii="Book Antiqua" w:hAnsi="Book Antiqua" w:hint="eastAsia"/>
          <w:sz w:val="24"/>
          <w:szCs w:val="24"/>
        </w:rPr>
        <w:t xml:space="preserve">made </w:t>
      </w:r>
      <w:r w:rsidRPr="00D1704E">
        <w:rPr>
          <w:rFonts w:ascii="Book Antiqua" w:hAnsi="Book Antiqua"/>
          <w:sz w:val="24"/>
          <w:szCs w:val="24"/>
        </w:rPr>
        <w:t xml:space="preserve">wherever possible and not one cent being spent inappropriately. Any wasteful and excessive spending </w:t>
      </w:r>
      <w:r>
        <w:rPr>
          <w:rFonts w:ascii="Book Antiqua" w:hAnsi="Book Antiqua" w:hint="eastAsia"/>
          <w:sz w:val="24"/>
          <w:szCs w:val="24"/>
        </w:rPr>
        <w:t xml:space="preserve">will </w:t>
      </w:r>
      <w:r w:rsidRPr="00D1704E">
        <w:rPr>
          <w:rFonts w:ascii="Book Antiqua" w:hAnsi="Book Antiqua"/>
          <w:sz w:val="24"/>
          <w:szCs w:val="24"/>
        </w:rPr>
        <w:t xml:space="preserve">be prevented. </w:t>
      </w:r>
    </w:p>
    <w:p w:rsidR="00902A23" w:rsidRDefault="00902A23" w:rsidP="00101163">
      <w:pPr>
        <w:adjustRightInd w:val="0"/>
        <w:snapToGrid w:val="0"/>
        <w:spacing w:line="264" w:lineRule="auto"/>
        <w:ind w:firstLine="420"/>
        <w:rPr>
          <w:rFonts w:ascii="Book Antiqua" w:hAnsi="Book Antiqua"/>
          <w:sz w:val="24"/>
          <w:szCs w:val="24"/>
        </w:rPr>
      </w:pPr>
      <w:r w:rsidRPr="00D1704E">
        <w:rPr>
          <w:rFonts w:ascii="Book Antiqua" w:hAnsi="Book Antiqua"/>
          <w:b/>
          <w:sz w:val="24"/>
          <w:szCs w:val="24"/>
        </w:rPr>
        <w:t>We will improve the structure of government spending.</w:t>
      </w:r>
      <w:r w:rsidRPr="00D1704E">
        <w:rPr>
          <w:rFonts w:ascii="Book Antiqua" w:hAnsi="Book Antiqua"/>
          <w:sz w:val="24"/>
          <w:szCs w:val="24"/>
        </w:rPr>
        <w:t xml:space="preserve"> </w:t>
      </w:r>
      <w:r>
        <w:rPr>
          <w:rFonts w:ascii="Book Antiqua" w:hAnsi="Book Antiqua" w:hint="eastAsia"/>
          <w:sz w:val="24"/>
          <w:szCs w:val="24"/>
        </w:rPr>
        <w:t>We will strengthen fiscal guarantees for the country</w:t>
      </w:r>
      <w:r>
        <w:rPr>
          <w:rFonts w:ascii="Book Antiqua" w:hAnsi="Book Antiqua"/>
          <w:sz w:val="24"/>
          <w:szCs w:val="24"/>
        </w:rPr>
        <w:t>’</w:t>
      </w:r>
      <w:r>
        <w:rPr>
          <w:rFonts w:ascii="Book Antiqua" w:hAnsi="Book Antiqua" w:hint="eastAsia"/>
          <w:sz w:val="24"/>
          <w:szCs w:val="24"/>
        </w:rPr>
        <w:t>s major strategic tasks and people</w:t>
      </w:r>
      <w:r>
        <w:rPr>
          <w:rFonts w:ascii="Book Antiqua" w:hAnsi="Book Antiqua"/>
          <w:sz w:val="24"/>
          <w:szCs w:val="24"/>
        </w:rPr>
        <w:t>’</w:t>
      </w:r>
      <w:r>
        <w:rPr>
          <w:rFonts w:ascii="Book Antiqua" w:hAnsi="Book Antiqua" w:hint="eastAsia"/>
          <w:sz w:val="24"/>
          <w:szCs w:val="24"/>
        </w:rPr>
        <w:t xml:space="preserve">s basic wellbeing. </w:t>
      </w:r>
      <w:r w:rsidRPr="00D1704E">
        <w:rPr>
          <w:rFonts w:ascii="Book Antiqua" w:hAnsi="Book Antiqua"/>
          <w:sz w:val="24"/>
          <w:szCs w:val="24"/>
        </w:rPr>
        <w:t xml:space="preserve">While employing limited new funds to good effect, we will devote greater energy to adjusting </w:t>
      </w:r>
      <w:r>
        <w:rPr>
          <w:rFonts w:ascii="Book Antiqua" w:hAnsi="Book Antiqua" w:hint="eastAsia"/>
          <w:sz w:val="24"/>
          <w:szCs w:val="24"/>
        </w:rPr>
        <w:t xml:space="preserve">spending to </w:t>
      </w:r>
      <w:r w:rsidRPr="00D1704E">
        <w:rPr>
          <w:rFonts w:ascii="Book Antiqua" w:hAnsi="Book Antiqua"/>
          <w:sz w:val="24"/>
          <w:szCs w:val="24"/>
        </w:rPr>
        <w:t>mak</w:t>
      </w:r>
      <w:r>
        <w:rPr>
          <w:rFonts w:ascii="Book Antiqua" w:hAnsi="Book Antiqua" w:hint="eastAsia"/>
          <w:sz w:val="24"/>
          <w:szCs w:val="24"/>
        </w:rPr>
        <w:t>e</w:t>
      </w:r>
      <w:r w:rsidRPr="00D1704E">
        <w:rPr>
          <w:rFonts w:ascii="Book Antiqua" w:hAnsi="Book Antiqua"/>
          <w:sz w:val="24"/>
          <w:szCs w:val="24"/>
        </w:rPr>
        <w:t xml:space="preserve"> good use of existing funds</w:t>
      </w:r>
      <w:r>
        <w:rPr>
          <w:rFonts w:ascii="Book Antiqua" w:hAnsi="Book Antiqua" w:hint="eastAsia"/>
          <w:sz w:val="24"/>
          <w:szCs w:val="24"/>
        </w:rPr>
        <w:t>.</w:t>
      </w:r>
      <w:r w:rsidRPr="00D1704E">
        <w:rPr>
          <w:rFonts w:ascii="Book Antiqua" w:hAnsi="Book Antiqua"/>
          <w:sz w:val="24"/>
          <w:szCs w:val="24"/>
        </w:rPr>
        <w:t xml:space="preserve"> </w:t>
      </w:r>
      <w:r>
        <w:rPr>
          <w:rFonts w:ascii="Book Antiqua" w:hAnsi="Book Antiqua" w:hint="eastAsia"/>
          <w:sz w:val="24"/>
          <w:szCs w:val="24"/>
        </w:rPr>
        <w:t>F</w:t>
      </w:r>
      <w:r w:rsidRPr="00D1704E">
        <w:rPr>
          <w:rFonts w:ascii="Book Antiqua" w:hAnsi="Book Antiqua"/>
          <w:sz w:val="24"/>
          <w:szCs w:val="24"/>
        </w:rPr>
        <w:t xml:space="preserve">unds </w:t>
      </w:r>
      <w:r>
        <w:rPr>
          <w:rFonts w:ascii="Book Antiqua" w:hAnsi="Book Antiqua" w:hint="eastAsia"/>
          <w:sz w:val="24"/>
          <w:szCs w:val="24"/>
        </w:rPr>
        <w:t xml:space="preserve">that </w:t>
      </w:r>
      <w:r w:rsidRPr="00D1704E">
        <w:rPr>
          <w:rFonts w:ascii="Book Antiqua" w:hAnsi="Book Antiqua"/>
          <w:sz w:val="24"/>
          <w:szCs w:val="24"/>
        </w:rPr>
        <w:t xml:space="preserve">fail to achieve </w:t>
      </w:r>
      <w:r>
        <w:rPr>
          <w:rFonts w:ascii="Book Antiqua" w:hAnsi="Book Antiqua" w:hint="eastAsia"/>
          <w:sz w:val="24"/>
          <w:szCs w:val="24"/>
        </w:rPr>
        <w:t xml:space="preserve">desired </w:t>
      </w:r>
      <w:r w:rsidRPr="00D1704E">
        <w:rPr>
          <w:rFonts w:ascii="Book Antiqua" w:hAnsi="Book Antiqua"/>
          <w:sz w:val="24"/>
          <w:szCs w:val="24"/>
        </w:rPr>
        <w:t xml:space="preserve">results </w:t>
      </w:r>
      <w:r>
        <w:rPr>
          <w:rFonts w:ascii="Book Antiqua" w:hAnsi="Book Antiqua" w:hint="eastAsia"/>
          <w:sz w:val="24"/>
          <w:szCs w:val="24"/>
        </w:rPr>
        <w:t xml:space="preserve">will be diverted </w:t>
      </w:r>
      <w:r w:rsidRPr="00D1704E">
        <w:rPr>
          <w:rFonts w:ascii="Book Antiqua" w:hAnsi="Book Antiqua"/>
          <w:sz w:val="24"/>
          <w:szCs w:val="24"/>
        </w:rPr>
        <w:t xml:space="preserve">to areas of crucial importance. </w:t>
      </w:r>
    </w:p>
    <w:p w:rsidR="00902A23" w:rsidRDefault="00902A23" w:rsidP="00101163">
      <w:pPr>
        <w:adjustRightInd w:val="0"/>
        <w:snapToGrid w:val="0"/>
        <w:spacing w:line="264" w:lineRule="auto"/>
        <w:ind w:firstLine="420"/>
        <w:rPr>
          <w:rFonts w:ascii="Book Antiqua" w:hAnsi="Book Antiqua"/>
          <w:sz w:val="24"/>
          <w:szCs w:val="24"/>
        </w:rPr>
      </w:pPr>
      <w:r w:rsidRPr="00D1704E">
        <w:rPr>
          <w:rFonts w:ascii="Book Antiqua" w:hAnsi="Book Antiqua"/>
          <w:b/>
          <w:sz w:val="24"/>
          <w:szCs w:val="24"/>
        </w:rPr>
        <w:t>We will strengthen performance-based management.</w:t>
      </w:r>
      <w:r w:rsidRPr="00D1704E">
        <w:rPr>
          <w:rFonts w:ascii="Book Antiqua" w:hAnsi="Book Antiqua"/>
          <w:sz w:val="24"/>
          <w:szCs w:val="24"/>
        </w:rPr>
        <w:t xml:space="preserve"> We will improve the whole-process budget management mechanism </w:t>
      </w:r>
      <w:r>
        <w:rPr>
          <w:rFonts w:ascii="Book Antiqua" w:hAnsi="Book Antiqua" w:hint="eastAsia"/>
          <w:sz w:val="24"/>
          <w:szCs w:val="24"/>
        </w:rPr>
        <w:t>to</w:t>
      </w:r>
      <w:r w:rsidRPr="00D1704E">
        <w:rPr>
          <w:rFonts w:ascii="Book Antiqua" w:hAnsi="Book Antiqua"/>
          <w:sz w:val="24"/>
          <w:szCs w:val="24"/>
        </w:rPr>
        <w:t xml:space="preserve"> ensure that budgets are </w:t>
      </w:r>
      <w:r>
        <w:rPr>
          <w:rFonts w:ascii="Book Antiqua" w:hAnsi="Book Antiqua" w:hint="eastAsia"/>
          <w:sz w:val="24"/>
          <w:szCs w:val="24"/>
        </w:rPr>
        <w:t xml:space="preserve">compiled with specific </w:t>
      </w:r>
      <w:r w:rsidRPr="00D1704E">
        <w:rPr>
          <w:rFonts w:ascii="Book Antiqua" w:hAnsi="Book Antiqua"/>
          <w:sz w:val="24"/>
          <w:szCs w:val="24"/>
        </w:rPr>
        <w:t xml:space="preserve">objectives, </w:t>
      </w:r>
      <w:r>
        <w:rPr>
          <w:rFonts w:ascii="Book Antiqua" w:hAnsi="Book Antiqua" w:hint="eastAsia"/>
          <w:sz w:val="24"/>
          <w:szCs w:val="24"/>
        </w:rPr>
        <w:t xml:space="preserve">their </w:t>
      </w:r>
      <w:r w:rsidRPr="00D1704E">
        <w:rPr>
          <w:rFonts w:ascii="Book Antiqua" w:hAnsi="Book Antiqua"/>
          <w:sz w:val="24"/>
          <w:szCs w:val="24"/>
        </w:rPr>
        <w:t xml:space="preserve">implementation is subject to oversight, </w:t>
      </w:r>
      <w:r>
        <w:rPr>
          <w:rFonts w:ascii="Book Antiqua" w:hAnsi="Book Antiqua"/>
          <w:sz w:val="24"/>
          <w:szCs w:val="24"/>
        </w:rPr>
        <w:t>assessment</w:t>
      </w:r>
      <w:r>
        <w:rPr>
          <w:rFonts w:ascii="Book Antiqua" w:hAnsi="Book Antiqua" w:hint="eastAsia"/>
          <w:sz w:val="24"/>
          <w:szCs w:val="24"/>
        </w:rPr>
        <w:t xml:space="preserve">s are conducted on </w:t>
      </w:r>
      <w:r>
        <w:rPr>
          <w:rFonts w:ascii="Book Antiqua" w:hAnsi="Book Antiqua"/>
          <w:sz w:val="24"/>
          <w:szCs w:val="24"/>
        </w:rPr>
        <w:t>their</w:t>
      </w:r>
      <w:r>
        <w:rPr>
          <w:rFonts w:ascii="Book Antiqua" w:hAnsi="Book Antiqua" w:hint="eastAsia"/>
          <w:sz w:val="24"/>
          <w:szCs w:val="24"/>
        </w:rPr>
        <w:t xml:space="preserve"> </w:t>
      </w:r>
      <w:r w:rsidRPr="00D1704E">
        <w:rPr>
          <w:rFonts w:ascii="Book Antiqua" w:hAnsi="Book Antiqua"/>
          <w:sz w:val="24"/>
          <w:szCs w:val="24"/>
        </w:rPr>
        <w:t xml:space="preserve">completion, assessment results are </w:t>
      </w:r>
      <w:r w:rsidRPr="0083792F">
        <w:rPr>
          <w:rFonts w:ascii="Book Antiqua" w:hAnsi="Book Antiqua"/>
          <w:sz w:val="24"/>
          <w:szCs w:val="24"/>
        </w:rPr>
        <w:t>fed back to</w:t>
      </w:r>
      <w:r w:rsidRPr="00D1704E">
        <w:rPr>
          <w:rFonts w:ascii="Book Antiqua" w:hAnsi="Book Antiqua"/>
          <w:sz w:val="24"/>
          <w:szCs w:val="24"/>
        </w:rPr>
        <w:t xml:space="preserve"> relevant departments, and feedback is </w:t>
      </w:r>
      <w:r>
        <w:rPr>
          <w:rFonts w:ascii="Book Antiqua" w:hAnsi="Book Antiqua" w:hint="eastAsia"/>
          <w:sz w:val="24"/>
          <w:szCs w:val="24"/>
        </w:rPr>
        <w:t xml:space="preserve">put </w:t>
      </w:r>
      <w:r w:rsidRPr="00D1704E">
        <w:rPr>
          <w:rFonts w:ascii="Book Antiqua" w:hAnsi="Book Antiqua"/>
          <w:sz w:val="24"/>
          <w:szCs w:val="24"/>
        </w:rPr>
        <w:t>in</w:t>
      </w:r>
      <w:r>
        <w:rPr>
          <w:rFonts w:ascii="Book Antiqua" w:hAnsi="Book Antiqua" w:hint="eastAsia"/>
          <w:sz w:val="24"/>
          <w:szCs w:val="24"/>
        </w:rPr>
        <w:t>to</w:t>
      </w:r>
      <w:r w:rsidRPr="00D1704E">
        <w:rPr>
          <w:rFonts w:ascii="Book Antiqua" w:hAnsi="Book Antiqua"/>
          <w:sz w:val="24"/>
          <w:szCs w:val="24"/>
        </w:rPr>
        <w:t xml:space="preserve"> practice. We will </w:t>
      </w:r>
      <w:r>
        <w:rPr>
          <w:rFonts w:ascii="Book Antiqua" w:hAnsi="Book Antiqua" w:hint="eastAsia"/>
          <w:sz w:val="24"/>
          <w:szCs w:val="24"/>
        </w:rPr>
        <w:t>strengthen</w:t>
      </w:r>
      <w:r w:rsidRPr="00D1704E">
        <w:rPr>
          <w:rFonts w:ascii="Book Antiqua" w:hAnsi="Book Antiqua"/>
          <w:sz w:val="24"/>
          <w:szCs w:val="24"/>
        </w:rPr>
        <w:t xml:space="preserve"> the application of information technologies </w:t>
      </w:r>
      <w:r>
        <w:rPr>
          <w:rFonts w:ascii="Book Antiqua" w:hAnsi="Book Antiqua" w:hint="eastAsia"/>
          <w:sz w:val="24"/>
          <w:szCs w:val="24"/>
        </w:rPr>
        <w:t>to</w:t>
      </w:r>
      <w:r w:rsidRPr="00D1704E">
        <w:rPr>
          <w:rFonts w:ascii="Book Antiqua" w:hAnsi="Book Antiqua"/>
          <w:sz w:val="24"/>
          <w:szCs w:val="24"/>
        </w:rPr>
        <w:t xml:space="preserve"> </w:t>
      </w:r>
      <w:r>
        <w:rPr>
          <w:rFonts w:ascii="Book Antiqua" w:hAnsi="Book Antiqua" w:hint="eastAsia"/>
          <w:sz w:val="24"/>
          <w:szCs w:val="24"/>
        </w:rPr>
        <w:t xml:space="preserve">keep </w:t>
      </w:r>
      <w:r w:rsidRPr="00D1704E">
        <w:rPr>
          <w:rFonts w:ascii="Book Antiqua" w:hAnsi="Book Antiqua"/>
          <w:sz w:val="24"/>
          <w:szCs w:val="24"/>
        </w:rPr>
        <w:t>improv</w:t>
      </w:r>
      <w:r>
        <w:rPr>
          <w:rFonts w:ascii="Book Antiqua" w:hAnsi="Book Antiqua" w:hint="eastAsia"/>
          <w:sz w:val="24"/>
          <w:szCs w:val="24"/>
        </w:rPr>
        <w:t>ing</w:t>
      </w:r>
      <w:r w:rsidRPr="00D1704E">
        <w:rPr>
          <w:rFonts w:ascii="Book Antiqua" w:hAnsi="Book Antiqua"/>
          <w:sz w:val="24"/>
          <w:szCs w:val="24"/>
        </w:rPr>
        <w:t xml:space="preserve"> the efficiency of fiscal resource allocation and the performance of government funds.</w:t>
      </w:r>
    </w:p>
    <w:p w:rsidR="00902A23" w:rsidRDefault="00902A23" w:rsidP="00101163">
      <w:pPr>
        <w:adjustRightInd w:val="0"/>
        <w:snapToGrid w:val="0"/>
        <w:spacing w:line="264" w:lineRule="auto"/>
        <w:ind w:firstLine="420"/>
        <w:rPr>
          <w:rFonts w:ascii="Book Antiqua" w:hAnsi="Book Antiqua"/>
          <w:sz w:val="24"/>
          <w:szCs w:val="24"/>
        </w:rPr>
      </w:pPr>
      <w:r w:rsidRPr="00D1704E">
        <w:rPr>
          <w:rFonts w:ascii="Book Antiqua" w:hAnsi="Book Antiqua"/>
          <w:b/>
          <w:sz w:val="24"/>
          <w:szCs w:val="24"/>
        </w:rPr>
        <w:t>We will tighten fiscal discipline.</w:t>
      </w:r>
      <w:r w:rsidRPr="00D1704E">
        <w:rPr>
          <w:rFonts w:ascii="Book Antiqua" w:hAnsi="Book Antiqua"/>
          <w:sz w:val="24"/>
          <w:szCs w:val="24"/>
        </w:rPr>
        <w:t xml:space="preserve"> We will strictly </w:t>
      </w:r>
      <w:r>
        <w:rPr>
          <w:rFonts w:ascii="Book Antiqua" w:hAnsi="Book Antiqua"/>
          <w:sz w:val="24"/>
          <w:szCs w:val="24"/>
        </w:rPr>
        <w:t>enforce</w:t>
      </w:r>
      <w:r>
        <w:rPr>
          <w:rFonts w:ascii="Book Antiqua" w:hAnsi="Book Antiqua" w:hint="eastAsia"/>
          <w:sz w:val="24"/>
          <w:szCs w:val="24"/>
        </w:rPr>
        <w:t xml:space="preserve"> </w:t>
      </w:r>
      <w:r w:rsidRPr="00D1704E">
        <w:rPr>
          <w:rFonts w:ascii="Book Antiqua" w:hAnsi="Book Antiqua"/>
          <w:sz w:val="24"/>
          <w:szCs w:val="24"/>
        </w:rPr>
        <w:t xml:space="preserve">all fiscal </w:t>
      </w:r>
      <w:r>
        <w:rPr>
          <w:rFonts w:ascii="Book Antiqua" w:hAnsi="Book Antiqua" w:hint="eastAsia"/>
          <w:sz w:val="24"/>
          <w:szCs w:val="24"/>
        </w:rPr>
        <w:t xml:space="preserve">laws, </w:t>
      </w:r>
      <w:r w:rsidRPr="00D1704E">
        <w:rPr>
          <w:rFonts w:ascii="Book Antiqua" w:hAnsi="Book Antiqua"/>
          <w:sz w:val="24"/>
          <w:szCs w:val="24"/>
        </w:rPr>
        <w:t>regulations</w:t>
      </w:r>
      <w:r>
        <w:rPr>
          <w:rFonts w:ascii="Book Antiqua" w:hAnsi="Book Antiqua" w:hint="eastAsia"/>
          <w:sz w:val="24"/>
          <w:szCs w:val="24"/>
        </w:rPr>
        <w:t>,</w:t>
      </w:r>
      <w:r w:rsidRPr="00D1704E">
        <w:rPr>
          <w:rFonts w:ascii="Book Antiqua" w:hAnsi="Book Antiqua"/>
          <w:sz w:val="24"/>
          <w:szCs w:val="24"/>
        </w:rPr>
        <w:t xml:space="preserve"> and systems, </w:t>
      </w:r>
      <w:r w:rsidRPr="0028404A">
        <w:rPr>
          <w:rFonts w:ascii="Book Antiqua" w:hAnsi="Book Antiqua"/>
          <w:sz w:val="24"/>
          <w:szCs w:val="24"/>
        </w:rPr>
        <w:t xml:space="preserve">bolstering </w:t>
      </w:r>
      <w:r w:rsidRPr="00513A95">
        <w:rPr>
          <w:rFonts w:ascii="Book Antiqua" w:hAnsi="Book Antiqua"/>
          <w:sz w:val="24"/>
          <w:szCs w:val="24"/>
        </w:rPr>
        <w:t>institution-based enforcement</w:t>
      </w:r>
      <w:r>
        <w:rPr>
          <w:rFonts w:ascii="Book Antiqua" w:hAnsi="Book Antiqua" w:hint="eastAsia"/>
          <w:sz w:val="24"/>
          <w:szCs w:val="24"/>
        </w:rPr>
        <w:t xml:space="preserve"> </w:t>
      </w:r>
      <w:r w:rsidRPr="00D1704E">
        <w:rPr>
          <w:rFonts w:ascii="Book Antiqua" w:hAnsi="Book Antiqua"/>
          <w:sz w:val="24"/>
          <w:szCs w:val="24"/>
        </w:rPr>
        <w:t>and resolutely investigating and punishing all violations of laws and regulations</w:t>
      </w:r>
      <w:r>
        <w:rPr>
          <w:rFonts w:ascii="Book Antiqua" w:hAnsi="Book Antiqua" w:hint="eastAsia"/>
          <w:sz w:val="24"/>
          <w:szCs w:val="24"/>
        </w:rPr>
        <w:t xml:space="preserve">. </w:t>
      </w:r>
      <w:r>
        <w:rPr>
          <w:rFonts w:ascii="Book Antiqua" w:hAnsi="Book Antiqua"/>
          <w:sz w:val="24"/>
          <w:szCs w:val="24"/>
        </w:rPr>
        <w:t>This</w:t>
      </w:r>
      <w:r>
        <w:rPr>
          <w:rFonts w:ascii="Book Antiqua" w:hAnsi="Book Antiqua" w:hint="eastAsia"/>
          <w:sz w:val="24"/>
          <w:szCs w:val="24"/>
        </w:rPr>
        <w:t xml:space="preserve"> will help</w:t>
      </w:r>
      <w:r w:rsidRPr="00D1704E">
        <w:rPr>
          <w:rFonts w:ascii="Book Antiqua" w:hAnsi="Book Antiqua"/>
          <w:sz w:val="24"/>
          <w:szCs w:val="24"/>
        </w:rPr>
        <w:t xml:space="preserve"> ensure that our proactive fiscal policy is fully implemented and deliver</w:t>
      </w:r>
      <w:r>
        <w:rPr>
          <w:rFonts w:ascii="Book Antiqua" w:hAnsi="Book Antiqua" w:hint="eastAsia"/>
          <w:sz w:val="24"/>
          <w:szCs w:val="24"/>
        </w:rPr>
        <w:t>s</w:t>
      </w:r>
      <w:r w:rsidRPr="00D1704E">
        <w:rPr>
          <w:rFonts w:ascii="Book Antiqua" w:hAnsi="Book Antiqua"/>
          <w:sz w:val="24"/>
          <w:szCs w:val="24"/>
        </w:rPr>
        <w:t xml:space="preserve"> intended </w:t>
      </w:r>
      <w:r>
        <w:rPr>
          <w:rFonts w:ascii="Book Antiqua" w:hAnsi="Book Antiqua" w:hint="eastAsia"/>
          <w:sz w:val="24"/>
          <w:szCs w:val="24"/>
        </w:rPr>
        <w:t>outcomes</w:t>
      </w:r>
      <w:r w:rsidRPr="00D1704E">
        <w:rPr>
          <w:rFonts w:ascii="Book Antiqua" w:hAnsi="Book Antiqua"/>
          <w:sz w:val="24"/>
          <w:szCs w:val="24"/>
        </w:rPr>
        <w:t>.</w:t>
      </w:r>
    </w:p>
    <w:p w:rsidR="00902A23" w:rsidRDefault="00902A23" w:rsidP="00101163">
      <w:pPr>
        <w:adjustRightInd w:val="0"/>
        <w:snapToGrid w:val="0"/>
        <w:spacing w:line="264" w:lineRule="auto"/>
        <w:ind w:firstLine="420"/>
        <w:rPr>
          <w:rFonts w:ascii="Book Antiqua" w:hAnsi="Book Antiqua"/>
          <w:sz w:val="24"/>
          <w:szCs w:val="24"/>
        </w:rPr>
      </w:pPr>
      <w:r w:rsidRPr="00D1704E">
        <w:rPr>
          <w:rFonts w:ascii="Book Antiqua" w:hAnsi="Book Antiqua"/>
          <w:b/>
          <w:sz w:val="24"/>
          <w:szCs w:val="24"/>
        </w:rPr>
        <w:t>We will enhance fiscal sustainability.</w:t>
      </w:r>
      <w:r w:rsidRPr="00D1704E">
        <w:rPr>
          <w:rFonts w:ascii="Book Antiqua" w:hAnsi="Book Antiqua"/>
          <w:sz w:val="24"/>
          <w:szCs w:val="24"/>
        </w:rPr>
        <w:t xml:space="preserve"> </w:t>
      </w:r>
      <w:r>
        <w:rPr>
          <w:rFonts w:ascii="Book Antiqua" w:hAnsi="Book Antiqua" w:hint="eastAsia"/>
          <w:sz w:val="24"/>
          <w:szCs w:val="24"/>
        </w:rPr>
        <w:t xml:space="preserve">In line with </w:t>
      </w:r>
      <w:r>
        <w:rPr>
          <w:rFonts w:ascii="Book Antiqua" w:hAnsi="Book Antiqua"/>
          <w:sz w:val="24"/>
          <w:szCs w:val="24"/>
        </w:rPr>
        <w:t>the</w:t>
      </w:r>
      <w:r>
        <w:rPr>
          <w:rFonts w:ascii="Book Antiqua" w:hAnsi="Book Antiqua" w:hint="eastAsia"/>
          <w:sz w:val="24"/>
          <w:szCs w:val="24"/>
        </w:rPr>
        <w:t xml:space="preserve"> principle of doing </w:t>
      </w:r>
      <w:r w:rsidRPr="00D1704E">
        <w:rPr>
          <w:rFonts w:ascii="Book Antiqua" w:hAnsi="Book Antiqua"/>
          <w:sz w:val="24"/>
          <w:szCs w:val="24"/>
        </w:rPr>
        <w:t xml:space="preserve">everything </w:t>
      </w:r>
      <w:r>
        <w:rPr>
          <w:rFonts w:ascii="Book Antiqua" w:hAnsi="Book Antiqua" w:hint="eastAsia"/>
          <w:sz w:val="24"/>
          <w:szCs w:val="24"/>
        </w:rPr>
        <w:t xml:space="preserve">possible </w:t>
      </w:r>
      <w:r w:rsidRPr="00D1704E">
        <w:rPr>
          <w:rFonts w:ascii="Book Antiqua" w:hAnsi="Book Antiqua"/>
          <w:sz w:val="24"/>
          <w:szCs w:val="24"/>
        </w:rPr>
        <w:t xml:space="preserve">within our </w:t>
      </w:r>
      <w:r>
        <w:rPr>
          <w:rFonts w:ascii="Book Antiqua" w:hAnsi="Book Antiqua" w:hint="eastAsia"/>
          <w:sz w:val="24"/>
          <w:szCs w:val="24"/>
        </w:rPr>
        <w:t>means</w:t>
      </w:r>
      <w:r w:rsidRPr="00D1704E">
        <w:rPr>
          <w:rFonts w:ascii="Book Antiqua" w:hAnsi="Book Antiqua"/>
          <w:sz w:val="24"/>
          <w:szCs w:val="24"/>
        </w:rPr>
        <w:t>, we will conduct fiscal capacity assessment</w:t>
      </w:r>
      <w:r>
        <w:rPr>
          <w:rFonts w:ascii="Book Antiqua" w:hAnsi="Book Antiqua" w:hint="eastAsia"/>
          <w:sz w:val="24"/>
          <w:szCs w:val="24"/>
        </w:rPr>
        <w:t>s</w:t>
      </w:r>
      <w:r w:rsidRPr="00D1704E">
        <w:rPr>
          <w:rFonts w:ascii="Book Antiqua" w:hAnsi="Book Antiqua"/>
          <w:sz w:val="24"/>
          <w:szCs w:val="24"/>
        </w:rPr>
        <w:t xml:space="preserve"> and take effective steps to deal with risks and potential problems </w:t>
      </w:r>
      <w:r>
        <w:rPr>
          <w:rFonts w:ascii="Book Antiqua" w:hAnsi="Book Antiqua" w:hint="eastAsia"/>
          <w:sz w:val="24"/>
          <w:szCs w:val="24"/>
        </w:rPr>
        <w:t xml:space="preserve">so as </w:t>
      </w:r>
      <w:r w:rsidRPr="00D1704E">
        <w:rPr>
          <w:rFonts w:ascii="Book Antiqua" w:hAnsi="Book Antiqua"/>
          <w:sz w:val="24"/>
          <w:szCs w:val="24"/>
        </w:rPr>
        <w:t xml:space="preserve">to ensure stable </w:t>
      </w:r>
      <w:r>
        <w:rPr>
          <w:rFonts w:ascii="Book Antiqua" w:hAnsi="Book Antiqua" w:hint="eastAsia"/>
          <w:sz w:val="24"/>
          <w:szCs w:val="24"/>
        </w:rPr>
        <w:t xml:space="preserve">fiscal </w:t>
      </w:r>
      <w:r w:rsidRPr="00D1704E">
        <w:rPr>
          <w:rFonts w:ascii="Book Antiqua" w:hAnsi="Book Antiqua"/>
          <w:sz w:val="24"/>
          <w:szCs w:val="24"/>
        </w:rPr>
        <w:t>operations.</w:t>
      </w:r>
    </w:p>
    <w:p w:rsidR="00902A23" w:rsidRDefault="00902A23" w:rsidP="00101163">
      <w:pPr>
        <w:adjustRightInd w:val="0"/>
        <w:snapToGrid w:val="0"/>
        <w:spacing w:line="264" w:lineRule="auto"/>
        <w:ind w:firstLine="420"/>
        <w:rPr>
          <w:rFonts w:ascii="Book Antiqua" w:hAnsi="Book Antiqua"/>
          <w:sz w:val="24"/>
          <w:szCs w:val="24"/>
        </w:rPr>
      </w:pPr>
      <w:r w:rsidRPr="00D1704E">
        <w:rPr>
          <w:rFonts w:ascii="Book Antiqua" w:hAnsi="Book Antiqua"/>
          <w:b/>
          <w:sz w:val="24"/>
          <w:szCs w:val="24"/>
        </w:rPr>
        <w:t xml:space="preserve">We will </w:t>
      </w:r>
      <w:r>
        <w:rPr>
          <w:rFonts w:ascii="Book Antiqua" w:hAnsi="Book Antiqua" w:hint="eastAsia"/>
          <w:b/>
          <w:sz w:val="24"/>
          <w:szCs w:val="24"/>
        </w:rPr>
        <w:t>strengthen</w:t>
      </w:r>
      <w:r w:rsidRPr="00D1704E">
        <w:rPr>
          <w:rFonts w:ascii="Book Antiqua" w:hAnsi="Book Antiqua"/>
          <w:b/>
          <w:sz w:val="24"/>
          <w:szCs w:val="24"/>
        </w:rPr>
        <w:t xml:space="preserve"> coordination of policies to achieve better </w:t>
      </w:r>
      <w:r>
        <w:rPr>
          <w:rFonts w:ascii="Book Antiqua" w:hAnsi="Book Antiqua" w:hint="eastAsia"/>
          <w:b/>
          <w:sz w:val="24"/>
          <w:szCs w:val="24"/>
        </w:rPr>
        <w:t>results</w:t>
      </w:r>
      <w:r w:rsidRPr="00D1704E">
        <w:rPr>
          <w:rFonts w:ascii="Book Antiqua" w:hAnsi="Book Antiqua"/>
          <w:b/>
          <w:sz w:val="24"/>
          <w:szCs w:val="24"/>
        </w:rPr>
        <w:t xml:space="preserve">. </w:t>
      </w:r>
      <w:r w:rsidRPr="00D1704E">
        <w:rPr>
          <w:rFonts w:ascii="Book Antiqua" w:hAnsi="Book Antiqua"/>
          <w:sz w:val="24"/>
          <w:szCs w:val="24"/>
        </w:rPr>
        <w:t xml:space="preserve"> </w:t>
      </w:r>
      <w:r w:rsidR="00B77639">
        <w:rPr>
          <w:rFonts w:ascii="Book Antiqua" w:hAnsi="Book Antiqua" w:hint="eastAsia"/>
          <w:sz w:val="24"/>
          <w:szCs w:val="24"/>
        </w:rPr>
        <w:t xml:space="preserve">We </w:t>
      </w:r>
      <w:r>
        <w:rPr>
          <w:rFonts w:ascii="Book Antiqua" w:hAnsi="Book Antiqua" w:hint="eastAsia"/>
          <w:sz w:val="24"/>
          <w:szCs w:val="24"/>
        </w:rPr>
        <w:t xml:space="preserve">will coordinate </w:t>
      </w:r>
      <w:r w:rsidR="00B77639">
        <w:rPr>
          <w:rFonts w:ascii="Book Antiqua" w:hAnsi="Book Antiqua" w:hint="eastAsia"/>
          <w:sz w:val="24"/>
          <w:szCs w:val="24"/>
        </w:rPr>
        <w:t xml:space="preserve">our fiscal policy </w:t>
      </w:r>
      <w:r w:rsidRPr="00D1704E">
        <w:rPr>
          <w:rFonts w:ascii="Book Antiqua" w:hAnsi="Book Antiqua"/>
          <w:sz w:val="24"/>
          <w:szCs w:val="24"/>
        </w:rPr>
        <w:t>with monetary, employment, industrial, regional, science and technology, environment</w:t>
      </w:r>
      <w:r>
        <w:rPr>
          <w:rFonts w:ascii="Book Antiqua" w:hAnsi="Book Antiqua" w:hint="eastAsia"/>
          <w:sz w:val="24"/>
          <w:szCs w:val="24"/>
        </w:rPr>
        <w:t>al</w:t>
      </w:r>
      <w:r w:rsidRPr="00D1704E">
        <w:rPr>
          <w:rFonts w:ascii="Book Antiqua" w:hAnsi="Book Antiqua"/>
          <w:sz w:val="24"/>
          <w:szCs w:val="24"/>
        </w:rPr>
        <w:t xml:space="preserve"> protection</w:t>
      </w:r>
      <w:r>
        <w:rPr>
          <w:rFonts w:ascii="Book Antiqua" w:hAnsi="Book Antiqua" w:hint="eastAsia"/>
          <w:sz w:val="24"/>
          <w:szCs w:val="24"/>
        </w:rPr>
        <w:t>,</w:t>
      </w:r>
      <w:r w:rsidRPr="00D1704E">
        <w:rPr>
          <w:rFonts w:ascii="Book Antiqua" w:hAnsi="Book Antiqua"/>
          <w:sz w:val="24"/>
          <w:szCs w:val="24"/>
        </w:rPr>
        <w:t xml:space="preserve"> and other policies</w:t>
      </w:r>
      <w:r>
        <w:rPr>
          <w:rFonts w:ascii="Book Antiqua" w:hAnsi="Book Antiqua" w:hint="eastAsia"/>
          <w:sz w:val="24"/>
          <w:szCs w:val="24"/>
        </w:rPr>
        <w:t xml:space="preserve">, </w:t>
      </w:r>
      <w:r w:rsidR="00B77639">
        <w:rPr>
          <w:rFonts w:ascii="Book Antiqua" w:hAnsi="Book Antiqua" w:hint="eastAsia"/>
          <w:sz w:val="24"/>
          <w:szCs w:val="24"/>
        </w:rPr>
        <w:t>better align</w:t>
      </w:r>
      <w:r>
        <w:rPr>
          <w:rFonts w:ascii="Book Antiqua" w:hAnsi="Book Antiqua" w:hint="eastAsia"/>
          <w:sz w:val="24"/>
          <w:szCs w:val="24"/>
        </w:rPr>
        <w:t xml:space="preserve"> our macro policies</w:t>
      </w:r>
      <w:r w:rsidR="00B77639">
        <w:rPr>
          <w:rFonts w:ascii="Book Antiqua" w:hAnsi="Book Antiqua" w:hint="eastAsia"/>
          <w:sz w:val="24"/>
          <w:szCs w:val="24"/>
        </w:rPr>
        <w:t xml:space="preserve">, </w:t>
      </w:r>
      <w:r w:rsidR="000B5379">
        <w:rPr>
          <w:rFonts w:ascii="Book Antiqua" w:hAnsi="Book Antiqua" w:hint="eastAsia"/>
          <w:sz w:val="24"/>
          <w:szCs w:val="24"/>
        </w:rPr>
        <w:t>and make effective efforts to</w:t>
      </w:r>
      <w:r w:rsidR="00B77639">
        <w:rPr>
          <w:rFonts w:ascii="Book Antiqua" w:hAnsi="Book Antiqua" w:hint="eastAsia"/>
          <w:sz w:val="24"/>
          <w:szCs w:val="24"/>
        </w:rPr>
        <w:t xml:space="preserve"> </w:t>
      </w:r>
      <w:r w:rsidR="000B5379">
        <w:rPr>
          <w:rFonts w:ascii="Book Antiqua" w:hAnsi="Book Antiqua" w:hint="eastAsia"/>
          <w:sz w:val="24"/>
          <w:szCs w:val="24"/>
        </w:rPr>
        <w:t xml:space="preserve">interpret our </w:t>
      </w:r>
      <w:r w:rsidR="00B77639">
        <w:rPr>
          <w:rFonts w:ascii="Book Antiqua" w:hAnsi="Book Antiqua" w:hint="eastAsia"/>
          <w:sz w:val="24"/>
          <w:szCs w:val="24"/>
        </w:rPr>
        <w:t>polic</w:t>
      </w:r>
      <w:r w:rsidR="000B5379">
        <w:rPr>
          <w:rFonts w:ascii="Book Antiqua" w:hAnsi="Book Antiqua" w:hint="eastAsia"/>
          <w:sz w:val="24"/>
          <w:szCs w:val="24"/>
        </w:rPr>
        <w:t>ies and</w:t>
      </w:r>
      <w:r w:rsidR="00B77639">
        <w:rPr>
          <w:rFonts w:ascii="Book Antiqua" w:hAnsi="Book Antiqua" w:hint="eastAsia"/>
          <w:sz w:val="24"/>
          <w:szCs w:val="24"/>
        </w:rPr>
        <w:t xml:space="preserve"> guide public expectations</w:t>
      </w:r>
      <w:r w:rsidR="000B5379">
        <w:rPr>
          <w:rFonts w:ascii="Book Antiqua" w:hAnsi="Book Antiqua" w:hint="eastAsia"/>
          <w:sz w:val="24"/>
          <w:szCs w:val="24"/>
        </w:rPr>
        <w:t>, so that these policies work together</w:t>
      </w:r>
      <w:r>
        <w:rPr>
          <w:rFonts w:ascii="Book Antiqua" w:hAnsi="Book Antiqua" w:hint="eastAsia"/>
          <w:sz w:val="24"/>
          <w:szCs w:val="24"/>
        </w:rPr>
        <w:t xml:space="preserve"> to achieve greater synergy</w:t>
      </w:r>
      <w:r w:rsidRPr="00D1704E">
        <w:rPr>
          <w:rFonts w:ascii="Book Antiqua" w:hAnsi="Book Antiqua"/>
          <w:sz w:val="24"/>
          <w:szCs w:val="24"/>
        </w:rPr>
        <w:t>.</w:t>
      </w:r>
    </w:p>
    <w:p w:rsidR="00902A23" w:rsidRDefault="00902A23" w:rsidP="00101163">
      <w:pPr>
        <w:adjustRightInd w:val="0"/>
        <w:snapToGrid w:val="0"/>
        <w:spacing w:line="264" w:lineRule="auto"/>
        <w:ind w:firstLine="420"/>
        <w:rPr>
          <w:rFonts w:ascii="Book Antiqua" w:hAnsi="Book Antiqua"/>
          <w:sz w:val="24"/>
          <w:szCs w:val="24"/>
        </w:rPr>
      </w:pPr>
      <w:r>
        <w:rPr>
          <w:rFonts w:ascii="Book Antiqua" w:hAnsi="Book Antiqua" w:hint="eastAsia"/>
          <w:i/>
          <w:sz w:val="24"/>
          <w:szCs w:val="24"/>
        </w:rPr>
        <w:t>3. Main revenue and expenditure policies for 2024</w:t>
      </w:r>
    </w:p>
    <w:p w:rsidR="00902A23" w:rsidRDefault="00902A23" w:rsidP="00101163">
      <w:pPr>
        <w:adjustRightInd w:val="0"/>
        <w:snapToGrid w:val="0"/>
        <w:spacing w:line="264" w:lineRule="auto"/>
        <w:ind w:firstLine="420"/>
        <w:rPr>
          <w:rFonts w:ascii="Book Antiqua" w:hAnsi="Book Antiqua"/>
          <w:b/>
          <w:sz w:val="24"/>
          <w:szCs w:val="24"/>
        </w:rPr>
      </w:pPr>
      <w:r w:rsidRPr="00374504">
        <w:rPr>
          <w:rFonts w:ascii="Book Antiqua" w:hAnsi="Book Antiqua" w:hint="eastAsia"/>
          <w:b/>
          <w:sz w:val="24"/>
          <w:szCs w:val="24"/>
        </w:rPr>
        <w:t>1) Supporting the modernization of the industrial system</w:t>
      </w:r>
    </w:p>
    <w:p w:rsidR="00902A23" w:rsidRDefault="00902A23" w:rsidP="00101163">
      <w:pPr>
        <w:adjustRightInd w:val="0"/>
        <w:snapToGrid w:val="0"/>
        <w:spacing w:line="264" w:lineRule="auto"/>
        <w:ind w:firstLine="420"/>
        <w:rPr>
          <w:rFonts w:ascii="Book Antiqua" w:hAnsi="Book Antiqua"/>
          <w:sz w:val="24"/>
          <w:szCs w:val="24"/>
        </w:rPr>
      </w:pPr>
      <w:r>
        <w:rPr>
          <w:rFonts w:ascii="Book Antiqua" w:hAnsi="Book Antiqua" w:hint="eastAsia"/>
          <w:sz w:val="24"/>
          <w:szCs w:val="24"/>
        </w:rPr>
        <w:lastRenderedPageBreak/>
        <w:t>A major push will be made to advance new industrialization</w:t>
      </w:r>
      <w:r w:rsidR="00C8577F">
        <w:rPr>
          <w:rFonts w:ascii="Book Antiqua" w:hAnsi="Book Antiqua" w:hint="eastAsia"/>
          <w:sz w:val="24"/>
          <w:szCs w:val="24"/>
        </w:rPr>
        <w:t xml:space="preserve"> and</w:t>
      </w:r>
      <w:r>
        <w:rPr>
          <w:rFonts w:ascii="Book Antiqua" w:hAnsi="Book Antiqua" w:hint="eastAsia"/>
          <w:sz w:val="24"/>
          <w:szCs w:val="24"/>
        </w:rPr>
        <w:t xml:space="preserve"> enhance the core competitiveness of industry</w:t>
      </w:r>
      <w:r w:rsidR="00C8577F">
        <w:rPr>
          <w:rFonts w:ascii="Book Antiqua" w:hAnsi="Book Antiqua" w:hint="eastAsia"/>
          <w:sz w:val="24"/>
          <w:szCs w:val="24"/>
        </w:rPr>
        <w:t>.</w:t>
      </w:r>
      <w:r>
        <w:rPr>
          <w:rFonts w:ascii="Book Antiqua" w:hAnsi="Book Antiqua" w:hint="eastAsia"/>
          <w:sz w:val="24"/>
          <w:szCs w:val="24"/>
        </w:rPr>
        <w:t xml:space="preserve"> </w:t>
      </w:r>
      <w:r w:rsidR="00C8577F">
        <w:rPr>
          <w:rFonts w:ascii="Book Antiqua" w:hAnsi="Book Antiqua" w:hint="eastAsia"/>
          <w:sz w:val="24"/>
          <w:szCs w:val="24"/>
        </w:rPr>
        <w:t xml:space="preserve">We will coordinate efforts to upgrade traditional industries, </w:t>
      </w:r>
      <w:r w:rsidR="002C298C">
        <w:rPr>
          <w:rFonts w:ascii="Book Antiqua" w:hAnsi="Book Antiqua" w:hint="eastAsia"/>
          <w:sz w:val="24"/>
          <w:szCs w:val="24"/>
        </w:rPr>
        <w:t>develop</w:t>
      </w:r>
      <w:r w:rsidR="00C8577F">
        <w:rPr>
          <w:rFonts w:ascii="Book Antiqua" w:hAnsi="Book Antiqua" w:hint="eastAsia"/>
          <w:sz w:val="24"/>
          <w:szCs w:val="24"/>
        </w:rPr>
        <w:t xml:space="preserve"> emerging industries, and cultivate future</w:t>
      </w:r>
      <w:r w:rsidR="005C4992">
        <w:rPr>
          <w:rFonts w:ascii="Book Antiqua" w:hAnsi="Book Antiqua" w:hint="eastAsia"/>
          <w:sz w:val="24"/>
          <w:szCs w:val="24"/>
        </w:rPr>
        <w:t>-oriented</w:t>
      </w:r>
      <w:r w:rsidR="00C8577F">
        <w:rPr>
          <w:rFonts w:ascii="Book Antiqua" w:hAnsi="Book Antiqua" w:hint="eastAsia"/>
          <w:sz w:val="24"/>
          <w:szCs w:val="24"/>
        </w:rPr>
        <w:t xml:space="preserve"> industries, </w:t>
      </w:r>
      <w:r w:rsidR="006C568E">
        <w:rPr>
          <w:rFonts w:ascii="Book Antiqua" w:hAnsi="Book Antiqua" w:hint="eastAsia"/>
          <w:sz w:val="24"/>
          <w:szCs w:val="24"/>
        </w:rPr>
        <w:t>while at the same time</w:t>
      </w:r>
      <w:r w:rsidR="00C8577F">
        <w:rPr>
          <w:rFonts w:ascii="Book Antiqua" w:hAnsi="Book Antiqua" w:hint="eastAsia"/>
          <w:sz w:val="24"/>
          <w:szCs w:val="24"/>
        </w:rPr>
        <w:t xml:space="preserve"> </w:t>
      </w:r>
      <w:r>
        <w:rPr>
          <w:rFonts w:ascii="Book Antiqua" w:hAnsi="Book Antiqua" w:hint="eastAsia"/>
          <w:sz w:val="24"/>
          <w:szCs w:val="24"/>
        </w:rPr>
        <w:t>foster</w:t>
      </w:r>
      <w:r w:rsidR="006C568E">
        <w:rPr>
          <w:rFonts w:ascii="Book Antiqua" w:hAnsi="Book Antiqua" w:hint="eastAsia"/>
          <w:sz w:val="24"/>
          <w:szCs w:val="24"/>
        </w:rPr>
        <w:t>ing</w:t>
      </w:r>
      <w:r>
        <w:rPr>
          <w:rFonts w:ascii="Book Antiqua" w:hAnsi="Book Antiqua" w:hint="eastAsia"/>
          <w:sz w:val="24"/>
          <w:szCs w:val="24"/>
        </w:rPr>
        <w:t xml:space="preserve"> new quality productive forces</w:t>
      </w:r>
      <w:r w:rsidR="00C8577F">
        <w:rPr>
          <w:rFonts w:ascii="Book Antiqua" w:hAnsi="Book Antiqua" w:hint="eastAsia"/>
          <w:sz w:val="24"/>
          <w:szCs w:val="24"/>
        </w:rPr>
        <w:t xml:space="preserve"> in line with local conditions</w:t>
      </w:r>
      <w:r>
        <w:rPr>
          <w:rFonts w:ascii="Book Antiqua" w:hAnsi="Book Antiqua" w:hint="eastAsia"/>
          <w:sz w:val="24"/>
          <w:szCs w:val="24"/>
        </w:rPr>
        <w:t xml:space="preserve">, </w:t>
      </w:r>
      <w:r w:rsidR="006C568E">
        <w:rPr>
          <w:rFonts w:ascii="Book Antiqua" w:hAnsi="Book Antiqua" w:hint="eastAsia"/>
          <w:sz w:val="24"/>
          <w:szCs w:val="24"/>
        </w:rPr>
        <w:t>in a bid to</w:t>
      </w:r>
      <w:r>
        <w:rPr>
          <w:rFonts w:ascii="Book Antiqua" w:hAnsi="Book Antiqua" w:hint="eastAsia"/>
          <w:sz w:val="24"/>
          <w:szCs w:val="24"/>
        </w:rPr>
        <w:t xml:space="preserve"> create new growth drivers and new strengths.</w:t>
      </w:r>
    </w:p>
    <w:p w:rsidR="00101163" w:rsidRDefault="00902A23" w:rsidP="00B04D0C">
      <w:pPr>
        <w:adjustRightInd w:val="0"/>
        <w:snapToGrid w:val="0"/>
        <w:spacing w:line="264" w:lineRule="auto"/>
        <w:ind w:firstLine="420"/>
        <w:rPr>
          <w:rFonts w:ascii="Book Antiqua" w:hAnsi="Book Antiqua"/>
          <w:sz w:val="24"/>
          <w:szCs w:val="24"/>
        </w:rPr>
      </w:pPr>
      <w:r>
        <w:rPr>
          <w:rFonts w:ascii="Book Antiqua" w:hAnsi="Book Antiqua" w:hint="eastAsia"/>
          <w:i/>
          <w:sz w:val="24"/>
          <w:szCs w:val="24"/>
        </w:rPr>
        <w:t>We will work to improve and upgrade the industrial structure.</w:t>
      </w:r>
      <w:r>
        <w:rPr>
          <w:rFonts w:ascii="Book Antiqua" w:hAnsi="Book Antiqua" w:hint="eastAsia"/>
          <w:sz w:val="24"/>
          <w:szCs w:val="24"/>
        </w:rPr>
        <w:t xml:space="preserve"> The central government will allocate 10.4 billion yuan in special funds to rebuild </w:t>
      </w:r>
      <w:r>
        <w:rPr>
          <w:rFonts w:ascii="Book Antiqua" w:hAnsi="Book Antiqua"/>
          <w:sz w:val="24"/>
          <w:szCs w:val="24"/>
        </w:rPr>
        <w:t>industrial</w:t>
      </w:r>
      <w:r>
        <w:rPr>
          <w:rFonts w:ascii="Book Antiqua" w:hAnsi="Book Antiqua" w:hint="eastAsia"/>
          <w:sz w:val="24"/>
          <w:szCs w:val="24"/>
        </w:rPr>
        <w:t xml:space="preserve"> foundations and promote high-quality development of the manufacturing sector. These funds will </w:t>
      </w:r>
      <w:r>
        <w:rPr>
          <w:rFonts w:ascii="Book Antiqua" w:hAnsi="Book Antiqua"/>
          <w:sz w:val="24"/>
          <w:szCs w:val="24"/>
        </w:rPr>
        <w:t>facilitate</w:t>
      </w:r>
      <w:r>
        <w:rPr>
          <w:rFonts w:ascii="Book Antiqua" w:hAnsi="Book Antiqua" w:hint="eastAsia"/>
          <w:sz w:val="24"/>
          <w:szCs w:val="24"/>
        </w:rPr>
        <w:t xml:space="preserve"> efforts to address areas of weakness related to basic products and core technologies, and increase the resilience and competitiveness of our industrial and supply chains. </w:t>
      </w:r>
      <w:r>
        <w:rPr>
          <w:rFonts w:ascii="Book Antiqua" w:hAnsi="Book Antiqua"/>
          <w:sz w:val="24"/>
          <w:szCs w:val="24"/>
        </w:rPr>
        <w:t>W</w:t>
      </w:r>
      <w:r>
        <w:rPr>
          <w:rFonts w:ascii="Book Antiqua" w:hAnsi="Book Antiqua" w:hint="eastAsia"/>
          <w:sz w:val="24"/>
          <w:szCs w:val="24"/>
        </w:rPr>
        <w:t xml:space="preserve">e will provide stronger guarantees for major R&amp;D plans and major development programs in the manufacturing sector so as to help address </w:t>
      </w:r>
      <w:r>
        <w:rPr>
          <w:rFonts w:ascii="Book Antiqua" w:hAnsi="Book Antiqua"/>
          <w:sz w:val="24"/>
          <w:szCs w:val="24"/>
        </w:rPr>
        <w:t>challenges</w:t>
      </w:r>
      <w:r>
        <w:rPr>
          <w:rFonts w:ascii="Book Antiqua" w:hAnsi="Book Antiqua" w:hint="eastAsia"/>
          <w:sz w:val="24"/>
          <w:szCs w:val="24"/>
        </w:rPr>
        <w:t xml:space="preserve"> in the development of key generic technologies. </w:t>
      </w:r>
      <w:r>
        <w:rPr>
          <w:rFonts w:ascii="Book Antiqua" w:hAnsi="Book Antiqua"/>
          <w:sz w:val="24"/>
          <w:szCs w:val="24"/>
        </w:rPr>
        <w:t>W</w:t>
      </w:r>
      <w:r>
        <w:rPr>
          <w:rFonts w:ascii="Book Antiqua" w:hAnsi="Book Antiqua" w:hint="eastAsia"/>
          <w:sz w:val="24"/>
          <w:szCs w:val="24"/>
        </w:rPr>
        <w:t>e will ramp up financial support for technological upgrading of manufacturing enterprises, and implement preferential tax policies for relevant investment</w:t>
      </w:r>
      <w:r w:rsidR="00757815">
        <w:rPr>
          <w:rFonts w:ascii="Book Antiqua" w:hAnsi="Book Antiqua" w:hint="eastAsia"/>
          <w:sz w:val="24"/>
          <w:szCs w:val="24"/>
        </w:rPr>
        <w:t>. By doing so</w:t>
      </w:r>
      <w:r>
        <w:rPr>
          <w:rFonts w:ascii="Book Antiqua" w:hAnsi="Book Antiqua" w:hint="eastAsia"/>
          <w:sz w:val="24"/>
          <w:szCs w:val="24"/>
        </w:rPr>
        <w:t xml:space="preserve">, </w:t>
      </w:r>
      <w:r w:rsidR="00757815">
        <w:rPr>
          <w:rFonts w:ascii="Book Antiqua" w:hAnsi="Book Antiqua" w:hint="eastAsia"/>
          <w:sz w:val="24"/>
          <w:szCs w:val="24"/>
        </w:rPr>
        <w:t>we will work to</w:t>
      </w:r>
      <w:r>
        <w:rPr>
          <w:rFonts w:ascii="Book Antiqua" w:hAnsi="Book Antiqua" w:hint="eastAsia"/>
          <w:sz w:val="24"/>
          <w:szCs w:val="24"/>
        </w:rPr>
        <w:t xml:space="preserve"> mak</w:t>
      </w:r>
      <w:r w:rsidR="00757815">
        <w:rPr>
          <w:rFonts w:ascii="Book Antiqua" w:hAnsi="Book Antiqua" w:hint="eastAsia"/>
          <w:sz w:val="24"/>
          <w:szCs w:val="24"/>
        </w:rPr>
        <w:t>e</w:t>
      </w:r>
      <w:r>
        <w:rPr>
          <w:rFonts w:ascii="Book Antiqua" w:hAnsi="Book Antiqua" w:hint="eastAsia"/>
          <w:sz w:val="24"/>
          <w:szCs w:val="24"/>
        </w:rPr>
        <w:t xml:space="preserve"> traditional industries higher-end, smarter, and more eco-friendly</w:t>
      </w:r>
      <w:r w:rsidR="00757815">
        <w:rPr>
          <w:rFonts w:ascii="Book Antiqua" w:hAnsi="Book Antiqua" w:hint="eastAsia"/>
          <w:sz w:val="24"/>
          <w:szCs w:val="24"/>
        </w:rPr>
        <w:t xml:space="preserve">, support the cultivation of new growth engines such as biomanufacturing, commercial space industry, and </w:t>
      </w:r>
      <w:r w:rsidR="005C4992">
        <w:rPr>
          <w:rFonts w:ascii="Book Antiqua" w:hAnsi="Book Antiqua" w:hint="eastAsia"/>
          <w:sz w:val="24"/>
          <w:szCs w:val="24"/>
        </w:rPr>
        <w:t xml:space="preserve">the </w:t>
      </w:r>
      <w:r w:rsidR="00757815">
        <w:rPr>
          <w:rFonts w:ascii="Book Antiqua" w:hAnsi="Book Antiqua" w:hint="eastAsia"/>
          <w:sz w:val="24"/>
          <w:szCs w:val="24"/>
        </w:rPr>
        <w:t>low-altitude economy,</w:t>
      </w:r>
      <w:r>
        <w:rPr>
          <w:rFonts w:ascii="Book Antiqua" w:hAnsi="Book Antiqua" w:hint="eastAsia"/>
          <w:sz w:val="24"/>
          <w:szCs w:val="24"/>
        </w:rPr>
        <w:t xml:space="preserve"> and foster emerging industries and future</w:t>
      </w:r>
      <w:r w:rsidR="005C4992">
        <w:rPr>
          <w:rFonts w:ascii="Book Antiqua" w:hAnsi="Book Antiqua" w:hint="eastAsia"/>
          <w:sz w:val="24"/>
          <w:szCs w:val="24"/>
        </w:rPr>
        <w:t>-oriented</w:t>
      </w:r>
      <w:r>
        <w:rPr>
          <w:rFonts w:ascii="Book Antiqua" w:hAnsi="Book Antiqua" w:hint="eastAsia"/>
          <w:sz w:val="24"/>
          <w:szCs w:val="24"/>
        </w:rPr>
        <w:t xml:space="preserve"> industries. </w:t>
      </w:r>
      <w:r>
        <w:rPr>
          <w:rFonts w:ascii="Book Antiqua" w:hAnsi="Book Antiqua"/>
          <w:sz w:val="24"/>
          <w:szCs w:val="24"/>
        </w:rPr>
        <w:t>W</w:t>
      </w:r>
      <w:r>
        <w:rPr>
          <w:rFonts w:ascii="Book Antiqua" w:hAnsi="Book Antiqua" w:hint="eastAsia"/>
          <w:sz w:val="24"/>
          <w:szCs w:val="24"/>
        </w:rPr>
        <w:t xml:space="preserve">e will deepen implementation of the compensation policy for insuring the initial application of newly-developed technological equipment and new materials so as to boost both innovation and application when it comes to key products. </w:t>
      </w:r>
      <w:r>
        <w:rPr>
          <w:rFonts w:ascii="Book Antiqua" w:hAnsi="Book Antiqua"/>
          <w:sz w:val="24"/>
          <w:szCs w:val="24"/>
        </w:rPr>
        <w:t>W</w:t>
      </w:r>
      <w:r>
        <w:rPr>
          <w:rFonts w:ascii="Book Antiqua" w:hAnsi="Book Antiqua" w:hint="eastAsia"/>
          <w:sz w:val="24"/>
          <w:szCs w:val="24"/>
        </w:rPr>
        <w:t>e will improve the functions of industry investment funds, encourage venture capital investment and equity investment, and make full use of market-based measures to support faster development in industries such as integrated circuits</w:t>
      </w:r>
      <w:r w:rsidR="00FF02BD">
        <w:rPr>
          <w:rFonts w:ascii="Book Antiqua" w:hAnsi="Book Antiqua" w:hint="eastAsia"/>
          <w:sz w:val="24"/>
          <w:szCs w:val="24"/>
        </w:rPr>
        <w:t>, artificial intelligence,</w:t>
      </w:r>
      <w:r>
        <w:rPr>
          <w:rFonts w:ascii="Book Antiqua" w:hAnsi="Book Antiqua" w:hint="eastAsia"/>
          <w:sz w:val="24"/>
          <w:szCs w:val="24"/>
        </w:rPr>
        <w:t xml:space="preserve"> and next-generation information technology.</w:t>
      </w:r>
    </w:p>
    <w:p w:rsidR="00902A23" w:rsidRDefault="00902A23" w:rsidP="00101163">
      <w:pPr>
        <w:adjustRightInd w:val="0"/>
        <w:snapToGrid w:val="0"/>
        <w:spacing w:line="264" w:lineRule="auto"/>
        <w:ind w:firstLine="420"/>
        <w:rPr>
          <w:rFonts w:ascii="Book Antiqua" w:hAnsi="Book Antiqua"/>
          <w:sz w:val="24"/>
          <w:szCs w:val="24"/>
        </w:rPr>
      </w:pPr>
      <w:r>
        <w:rPr>
          <w:rFonts w:ascii="Book Antiqua" w:hAnsi="Book Antiqua"/>
          <w:i/>
          <w:sz w:val="24"/>
          <w:szCs w:val="24"/>
        </w:rPr>
        <w:t>W</w:t>
      </w:r>
      <w:r>
        <w:rPr>
          <w:rFonts w:ascii="Book Antiqua" w:hAnsi="Book Antiqua" w:hint="eastAsia"/>
          <w:i/>
          <w:sz w:val="24"/>
          <w:szCs w:val="24"/>
        </w:rPr>
        <w:t>e will strengthen support for the innovation-driven development of enterprises.</w:t>
      </w:r>
      <w:r>
        <w:rPr>
          <w:rFonts w:ascii="Book Antiqua" w:hAnsi="Book Antiqua" w:hint="eastAsia"/>
          <w:sz w:val="24"/>
          <w:szCs w:val="24"/>
        </w:rPr>
        <w:t xml:space="preserve"> Policies, such as extra pre-tax deductions on R&amp;D costs and tax relief for the application of scientific and technological advances, will be </w:t>
      </w:r>
      <w:r>
        <w:rPr>
          <w:rFonts w:ascii="Book Antiqua" w:hAnsi="Book Antiqua"/>
          <w:sz w:val="24"/>
          <w:szCs w:val="24"/>
        </w:rPr>
        <w:t>implemented</w:t>
      </w:r>
      <w:r>
        <w:rPr>
          <w:rFonts w:ascii="Book Antiqua" w:hAnsi="Book Antiqua" w:hint="eastAsia"/>
          <w:sz w:val="24"/>
          <w:szCs w:val="24"/>
        </w:rPr>
        <w:t xml:space="preserve"> to encourage fuller participation of enterprises in national major </w:t>
      </w:r>
      <w:r w:rsidRPr="00513A95">
        <w:rPr>
          <w:rFonts w:ascii="Book Antiqua" w:hAnsi="Book Antiqua"/>
          <w:sz w:val="24"/>
          <w:szCs w:val="24"/>
        </w:rPr>
        <w:t>scientific and technological</w:t>
      </w:r>
      <w:r w:rsidRPr="00513A95">
        <w:rPr>
          <w:rFonts w:ascii="Book Antiqua" w:hAnsi="Book Antiqua" w:hint="eastAsia"/>
          <w:sz w:val="24"/>
          <w:szCs w:val="24"/>
        </w:rPr>
        <w:t xml:space="preserve"> projects and </w:t>
      </w:r>
      <w:r w:rsidRPr="00513A95">
        <w:rPr>
          <w:rFonts w:ascii="Book Antiqua" w:hAnsi="Book Antiqua"/>
          <w:sz w:val="24"/>
          <w:szCs w:val="24"/>
        </w:rPr>
        <w:t>reinforce the principal role of enterprises in scientific and technological innovation. We will launch a special program to provide guarantees for scientific and technological innovation, see that the National Financing Guarantee Fund plays a stronger role in risk sharing and compensation for small and medium sci-tech enterprises,</w:t>
      </w:r>
      <w:r>
        <w:rPr>
          <w:rFonts w:ascii="Book Antiqua" w:hAnsi="Book Antiqua" w:hint="eastAsia"/>
          <w:sz w:val="24"/>
          <w:szCs w:val="24"/>
        </w:rPr>
        <w:t xml:space="preserve"> and provide guidance to financial institutions on offering low-cost credit support to high-tech enterprises. </w:t>
      </w:r>
      <w:r>
        <w:rPr>
          <w:rFonts w:ascii="Book Antiqua" w:hAnsi="Book Antiqua"/>
          <w:sz w:val="24"/>
          <w:szCs w:val="24"/>
        </w:rPr>
        <w:t>W</w:t>
      </w:r>
      <w:r>
        <w:rPr>
          <w:rFonts w:ascii="Book Antiqua" w:hAnsi="Book Antiqua" w:hint="eastAsia"/>
          <w:sz w:val="24"/>
          <w:szCs w:val="24"/>
        </w:rPr>
        <w:t xml:space="preserve">e will continue to implement fiscal policies in support of SMEs that apply special and sophisticated </w:t>
      </w:r>
      <w:r w:rsidRPr="007C7292">
        <w:rPr>
          <w:rFonts w:ascii="Book Antiqua" w:hAnsi="Book Antiqua"/>
          <w:sz w:val="24"/>
          <w:szCs w:val="24"/>
        </w:rPr>
        <w:t>technologies</w:t>
      </w:r>
      <w:r>
        <w:rPr>
          <w:rFonts w:ascii="Book Antiqua" w:hAnsi="Book Antiqua" w:hint="eastAsia"/>
          <w:sz w:val="24"/>
          <w:szCs w:val="24"/>
        </w:rPr>
        <w:t xml:space="preserve"> to produce novel and unique products</w:t>
      </w:r>
      <w:r w:rsidR="0052433D">
        <w:rPr>
          <w:rFonts w:ascii="Book Antiqua" w:hAnsi="Book Antiqua" w:hint="eastAsia"/>
          <w:sz w:val="24"/>
          <w:szCs w:val="24"/>
        </w:rPr>
        <w:t>,</w:t>
      </w:r>
      <w:r>
        <w:rPr>
          <w:rFonts w:ascii="Book Antiqua" w:hAnsi="Book Antiqua" w:hint="eastAsia"/>
          <w:sz w:val="24"/>
          <w:szCs w:val="24"/>
        </w:rPr>
        <w:t xml:space="preserve"> designate more </w:t>
      </w:r>
      <w:r>
        <w:rPr>
          <w:rFonts w:ascii="Book Antiqua" w:hAnsi="Book Antiqua" w:hint="eastAsia"/>
          <w:sz w:val="24"/>
          <w:szCs w:val="24"/>
        </w:rPr>
        <w:lastRenderedPageBreak/>
        <w:t>pilot cities for digital transformation of SMEs</w:t>
      </w:r>
      <w:r w:rsidR="0052433D">
        <w:rPr>
          <w:rFonts w:ascii="Book Antiqua" w:hAnsi="Book Antiqua" w:hint="eastAsia"/>
          <w:sz w:val="24"/>
          <w:szCs w:val="24"/>
        </w:rPr>
        <w:t>, and promote in-depth integration of digital technology into the real economy</w:t>
      </w:r>
      <w:r>
        <w:rPr>
          <w:rFonts w:ascii="Book Antiqua" w:hAnsi="Book Antiqua" w:hint="eastAsia"/>
          <w:sz w:val="24"/>
          <w:szCs w:val="24"/>
        </w:rPr>
        <w:t>. To advance the reform of state-owned capital and SOEs, we will improve the structure of budgetary expenditures for state capital operations and provide support for SOEs in pursuing high-quality development.</w:t>
      </w:r>
    </w:p>
    <w:p w:rsidR="00902A23" w:rsidRDefault="00902A23" w:rsidP="00101163">
      <w:pPr>
        <w:adjustRightInd w:val="0"/>
        <w:snapToGrid w:val="0"/>
        <w:spacing w:line="264" w:lineRule="auto"/>
        <w:ind w:firstLine="420"/>
        <w:rPr>
          <w:rFonts w:ascii="Book Antiqua" w:hAnsi="Book Antiqua"/>
          <w:b/>
          <w:sz w:val="24"/>
          <w:szCs w:val="24"/>
        </w:rPr>
      </w:pPr>
      <w:r w:rsidRPr="00374504">
        <w:rPr>
          <w:rFonts w:ascii="Book Antiqua" w:hAnsi="Book Antiqua" w:hint="eastAsia"/>
          <w:b/>
          <w:sz w:val="24"/>
          <w:szCs w:val="24"/>
        </w:rPr>
        <w:t xml:space="preserve">2) </w:t>
      </w:r>
      <w:r>
        <w:rPr>
          <w:rFonts w:ascii="Book Antiqua" w:hAnsi="Book Antiqua" w:hint="eastAsia"/>
          <w:b/>
          <w:sz w:val="24"/>
          <w:szCs w:val="24"/>
        </w:rPr>
        <w:t>Supporting the implementation of the strategy of invigorating China through science and education</w:t>
      </w:r>
    </w:p>
    <w:p w:rsidR="00902A23" w:rsidRDefault="00902A23" w:rsidP="00101163">
      <w:pPr>
        <w:adjustRightInd w:val="0"/>
        <w:snapToGrid w:val="0"/>
        <w:spacing w:line="264" w:lineRule="auto"/>
        <w:ind w:firstLine="420"/>
        <w:rPr>
          <w:rFonts w:ascii="Book Antiqua" w:hAnsi="Book Antiqua"/>
          <w:sz w:val="24"/>
          <w:szCs w:val="24"/>
        </w:rPr>
      </w:pPr>
      <w:r>
        <w:rPr>
          <w:rFonts w:ascii="Book Antiqua" w:hAnsi="Book Antiqua"/>
          <w:sz w:val="24"/>
          <w:szCs w:val="24"/>
        </w:rPr>
        <w:t>W</w:t>
      </w:r>
      <w:r>
        <w:rPr>
          <w:rFonts w:ascii="Book Antiqua" w:hAnsi="Book Antiqua" w:hint="eastAsia"/>
          <w:sz w:val="24"/>
          <w:szCs w:val="24"/>
        </w:rPr>
        <w:t>e will guarantee investment in education, science, and technology and continue striving to build China</w:t>
      </w:r>
      <w:r>
        <w:rPr>
          <w:rFonts w:ascii="Book Antiqua" w:hAnsi="Book Antiqua"/>
          <w:sz w:val="24"/>
          <w:szCs w:val="24"/>
        </w:rPr>
        <w:t>’</w:t>
      </w:r>
      <w:r>
        <w:rPr>
          <w:rFonts w:ascii="Book Antiqua" w:hAnsi="Book Antiqua" w:hint="eastAsia"/>
          <w:sz w:val="24"/>
          <w:szCs w:val="24"/>
        </w:rPr>
        <w:t>s strength in education, science, and technology, thus providing foundational and strategic support for building a modern socialist country in all respects.</w:t>
      </w:r>
    </w:p>
    <w:p w:rsidR="00902A23" w:rsidRDefault="00902A23" w:rsidP="00101163">
      <w:pPr>
        <w:adjustRightInd w:val="0"/>
        <w:snapToGrid w:val="0"/>
        <w:spacing w:line="264" w:lineRule="auto"/>
        <w:ind w:firstLine="420"/>
        <w:rPr>
          <w:rFonts w:ascii="Book Antiqua" w:hAnsi="Book Antiqua"/>
          <w:sz w:val="24"/>
          <w:szCs w:val="24"/>
        </w:rPr>
      </w:pPr>
      <w:r>
        <w:rPr>
          <w:rFonts w:ascii="Book Antiqua" w:hAnsi="Book Antiqua"/>
          <w:i/>
          <w:sz w:val="24"/>
          <w:szCs w:val="24"/>
        </w:rPr>
        <w:t>W</w:t>
      </w:r>
      <w:r>
        <w:rPr>
          <w:rFonts w:ascii="Book Antiqua" w:hAnsi="Book Antiqua" w:hint="eastAsia"/>
          <w:i/>
          <w:sz w:val="24"/>
          <w:szCs w:val="24"/>
        </w:rPr>
        <w:t>e will support accelerated efforts to build a high-quality education system.</w:t>
      </w:r>
      <w:r>
        <w:rPr>
          <w:rFonts w:ascii="Book Antiqua" w:hAnsi="Book Antiqua" w:hint="eastAsia"/>
          <w:sz w:val="24"/>
          <w:szCs w:val="24"/>
        </w:rPr>
        <w:t xml:space="preserve"> </w:t>
      </w:r>
      <w:r>
        <w:rPr>
          <w:rFonts w:ascii="Book Antiqua" w:hAnsi="Book Antiqua"/>
          <w:sz w:val="24"/>
          <w:szCs w:val="24"/>
        </w:rPr>
        <w:t>W</w:t>
      </w:r>
      <w:r>
        <w:rPr>
          <w:rFonts w:ascii="Book Antiqua" w:hAnsi="Book Antiqua" w:hint="eastAsia"/>
          <w:sz w:val="24"/>
          <w:szCs w:val="24"/>
        </w:rPr>
        <w:t>e are committed to ensuring that government spending on education is generally no lower than 4%</w:t>
      </w:r>
      <w:r w:rsidRPr="00930021">
        <w:rPr>
          <w:rFonts w:ascii="Book Antiqua" w:hAnsi="Book Antiqua" w:hint="eastAsia"/>
          <w:sz w:val="24"/>
          <w:szCs w:val="24"/>
        </w:rPr>
        <w:t xml:space="preserve"> </w:t>
      </w:r>
      <w:r>
        <w:rPr>
          <w:rFonts w:ascii="Book Antiqua" w:hAnsi="Book Antiqua" w:hint="eastAsia"/>
          <w:sz w:val="24"/>
          <w:szCs w:val="24"/>
        </w:rPr>
        <w:t>of GDP and that education spending and average education expenditure per student in the</w:t>
      </w:r>
      <w:r w:rsidR="00EA54DB">
        <w:rPr>
          <w:rFonts w:ascii="Book Antiqua" w:hAnsi="Book Antiqua" w:hint="eastAsia"/>
          <w:sz w:val="24"/>
          <w:szCs w:val="24"/>
        </w:rPr>
        <w:t xml:space="preserve"> general public budget increase from year to year and are</w:t>
      </w:r>
      <w:r>
        <w:rPr>
          <w:rFonts w:ascii="Book Antiqua" w:hAnsi="Book Antiqua" w:hint="eastAsia"/>
          <w:sz w:val="24"/>
          <w:szCs w:val="24"/>
        </w:rPr>
        <w:t xml:space="preserve"> not subject to cutbacks. In line with this commitment, we will improve the </w:t>
      </w:r>
      <w:r>
        <w:rPr>
          <w:rFonts w:ascii="Book Antiqua" w:hAnsi="Book Antiqua"/>
          <w:sz w:val="24"/>
          <w:szCs w:val="24"/>
        </w:rPr>
        <w:t>mechanism</w:t>
      </w:r>
      <w:r>
        <w:rPr>
          <w:rFonts w:ascii="Book Antiqua" w:hAnsi="Book Antiqua" w:hint="eastAsia"/>
          <w:sz w:val="24"/>
          <w:szCs w:val="24"/>
        </w:rPr>
        <w:t xml:space="preserve"> for government spending on education. Central government expenditure on education will reach 164.9 billion yuan, an increase of 5%. </w:t>
      </w:r>
      <w:r>
        <w:rPr>
          <w:rFonts w:ascii="Book Antiqua" w:hAnsi="Book Antiqua"/>
          <w:sz w:val="24"/>
          <w:szCs w:val="24"/>
        </w:rPr>
        <w:t>W</w:t>
      </w:r>
      <w:r>
        <w:rPr>
          <w:rFonts w:ascii="Book Antiqua" w:hAnsi="Book Antiqua" w:hint="eastAsia"/>
          <w:sz w:val="24"/>
          <w:szCs w:val="24"/>
        </w:rPr>
        <w:t xml:space="preserve">e will strengthen the funding guarantees for compulsory education in a continued effort to address weak areas and boost capacities, improve the </w:t>
      </w:r>
      <w:r>
        <w:rPr>
          <w:rFonts w:ascii="Book Antiqua" w:hAnsi="Book Antiqua"/>
          <w:sz w:val="24"/>
          <w:szCs w:val="24"/>
        </w:rPr>
        <w:t>allocation</w:t>
      </w:r>
      <w:r>
        <w:rPr>
          <w:rFonts w:ascii="Book Antiqua" w:hAnsi="Book Antiqua" w:hint="eastAsia"/>
          <w:sz w:val="24"/>
          <w:szCs w:val="24"/>
        </w:rPr>
        <w:t xml:space="preserve"> of educational resources across regions, and accelerate high-quality, balanced development and urban-rural integration in compulsory education. We will help improve conditions in boarding schools in rural areas. Leveraging a variety of channels, we will work to increase the resources for public-benefit preschool education, promoting its safe, high-quality development and making it accessible to all. </w:t>
      </w:r>
      <w:r>
        <w:rPr>
          <w:rFonts w:ascii="Book Antiqua" w:hAnsi="Book Antiqua"/>
          <w:sz w:val="24"/>
          <w:szCs w:val="24"/>
        </w:rPr>
        <w:t>A</w:t>
      </w:r>
      <w:r>
        <w:rPr>
          <w:rFonts w:ascii="Book Antiqua" w:hAnsi="Book Antiqua" w:hint="eastAsia"/>
          <w:sz w:val="24"/>
          <w:szCs w:val="24"/>
        </w:rPr>
        <w:t xml:space="preserve"> total of 12 billion yuan in central government subsidies will be earmarked for improving conditions in regular senior secondary schools at </w:t>
      </w:r>
      <w:r>
        <w:rPr>
          <w:rFonts w:ascii="Book Antiqua" w:hAnsi="Book Antiqua"/>
          <w:sz w:val="24"/>
          <w:szCs w:val="24"/>
        </w:rPr>
        <w:t>the</w:t>
      </w:r>
      <w:r>
        <w:rPr>
          <w:rFonts w:ascii="Book Antiqua" w:hAnsi="Book Antiqua" w:hint="eastAsia"/>
          <w:sz w:val="24"/>
          <w:szCs w:val="24"/>
        </w:rPr>
        <w:t xml:space="preserve"> county level. </w:t>
      </w:r>
      <w:r>
        <w:rPr>
          <w:rFonts w:ascii="Book Antiqua" w:hAnsi="Book Antiqua"/>
          <w:sz w:val="24"/>
          <w:szCs w:val="24"/>
        </w:rPr>
        <w:t>W</w:t>
      </w:r>
      <w:r>
        <w:rPr>
          <w:rFonts w:ascii="Book Antiqua" w:hAnsi="Book Antiqua" w:hint="eastAsia"/>
          <w:sz w:val="24"/>
          <w:szCs w:val="24"/>
        </w:rPr>
        <w:t xml:space="preserve">e will look into establishing an </w:t>
      </w:r>
      <w:r>
        <w:rPr>
          <w:rFonts w:ascii="Book Antiqua" w:hAnsi="Book Antiqua"/>
          <w:sz w:val="24"/>
          <w:szCs w:val="24"/>
        </w:rPr>
        <w:t>academic</w:t>
      </w:r>
      <w:r>
        <w:rPr>
          <w:rFonts w:ascii="Book Antiqua" w:hAnsi="Book Antiqua" w:hint="eastAsia"/>
          <w:sz w:val="24"/>
          <w:szCs w:val="24"/>
        </w:rPr>
        <w:t xml:space="preserve"> discipline-based system to provide </w:t>
      </w:r>
      <w:r w:rsidRPr="00C007B9">
        <w:rPr>
          <w:rFonts w:ascii="Book Antiqua" w:hAnsi="Book Antiqua"/>
          <w:sz w:val="24"/>
          <w:szCs w:val="24"/>
        </w:rPr>
        <w:t>differentiated fund</w:t>
      </w:r>
      <w:r>
        <w:rPr>
          <w:rFonts w:ascii="Book Antiqua" w:hAnsi="Book Antiqua" w:hint="eastAsia"/>
          <w:sz w:val="24"/>
          <w:szCs w:val="24"/>
        </w:rPr>
        <w:t>ing</w:t>
      </w:r>
      <w:r w:rsidRPr="00C007B9">
        <w:rPr>
          <w:rFonts w:ascii="Book Antiqua" w:hAnsi="Book Antiqua"/>
          <w:sz w:val="24"/>
          <w:szCs w:val="24"/>
        </w:rPr>
        <w:t xml:space="preserve"> </w:t>
      </w:r>
      <w:r>
        <w:rPr>
          <w:rFonts w:ascii="Book Antiqua" w:hAnsi="Book Antiqua" w:hint="eastAsia"/>
          <w:sz w:val="24"/>
          <w:szCs w:val="24"/>
        </w:rPr>
        <w:t xml:space="preserve">to vocational schools on a per student basis, and make vocational education more adaptable. </w:t>
      </w:r>
      <w:r>
        <w:rPr>
          <w:rFonts w:ascii="Book Antiqua" w:hAnsi="Book Antiqua"/>
          <w:sz w:val="24"/>
          <w:szCs w:val="24"/>
        </w:rPr>
        <w:t>A</w:t>
      </w:r>
      <w:r>
        <w:rPr>
          <w:rFonts w:ascii="Book Antiqua" w:hAnsi="Book Antiqua" w:hint="eastAsia"/>
          <w:sz w:val="24"/>
          <w:szCs w:val="24"/>
        </w:rPr>
        <w:t xml:space="preserve"> total of 31.3 billion yuan will be allocated for initiatives designed to improve the quality of modern vocational education. </w:t>
      </w:r>
      <w:r>
        <w:rPr>
          <w:rFonts w:ascii="Book Antiqua" w:hAnsi="Book Antiqua"/>
          <w:sz w:val="24"/>
          <w:szCs w:val="24"/>
        </w:rPr>
        <w:t>W</w:t>
      </w:r>
      <w:r>
        <w:rPr>
          <w:rFonts w:ascii="Book Antiqua" w:hAnsi="Book Antiqua" w:hint="eastAsia"/>
          <w:sz w:val="24"/>
          <w:szCs w:val="24"/>
        </w:rPr>
        <w:t xml:space="preserve">e will ramp up efforts to develop world-class universities and </w:t>
      </w:r>
      <w:r w:rsidR="00881238">
        <w:rPr>
          <w:rFonts w:ascii="Book Antiqua" w:hAnsi="Book Antiqua" w:hint="eastAsia"/>
          <w:sz w:val="24"/>
          <w:szCs w:val="24"/>
        </w:rPr>
        <w:t xml:space="preserve">leading </w:t>
      </w:r>
      <w:r>
        <w:rPr>
          <w:rFonts w:ascii="Book Antiqua" w:hAnsi="Book Antiqua" w:hint="eastAsia"/>
          <w:sz w:val="24"/>
          <w:szCs w:val="24"/>
        </w:rPr>
        <w:t xml:space="preserve">disciplines with Chinese features, with support weighted toward the reform and development of advanced-level research universities. </w:t>
      </w:r>
      <w:r>
        <w:rPr>
          <w:rFonts w:ascii="Book Antiqua" w:hAnsi="Book Antiqua"/>
          <w:sz w:val="24"/>
          <w:szCs w:val="24"/>
        </w:rPr>
        <w:t>T</w:t>
      </w:r>
      <w:r>
        <w:rPr>
          <w:rFonts w:ascii="Book Antiqua" w:hAnsi="Book Antiqua" w:hint="eastAsia"/>
          <w:sz w:val="24"/>
          <w:szCs w:val="24"/>
        </w:rPr>
        <w:t>he central government will allocate 40.4 billion yuan in transfer payments to support the reform and development of local universities</w:t>
      </w:r>
      <w:r w:rsidR="0052433D">
        <w:rPr>
          <w:rFonts w:ascii="Book Antiqua" w:hAnsi="Book Antiqua" w:hint="eastAsia"/>
          <w:sz w:val="24"/>
          <w:szCs w:val="24"/>
        </w:rPr>
        <w:t>, especially those in the central and western regions</w:t>
      </w:r>
      <w:r>
        <w:rPr>
          <w:rFonts w:ascii="Book Antiqua" w:hAnsi="Book Antiqua" w:hint="eastAsia"/>
          <w:sz w:val="24"/>
          <w:szCs w:val="24"/>
        </w:rPr>
        <w:t xml:space="preserve">. </w:t>
      </w:r>
      <w:r w:rsidR="0052433D">
        <w:rPr>
          <w:rFonts w:ascii="Book Antiqua" w:hAnsi="Book Antiqua" w:hint="eastAsia"/>
          <w:sz w:val="24"/>
          <w:szCs w:val="24"/>
        </w:rPr>
        <w:t xml:space="preserve">We will support efforts to strengthen the teacher workforce. </w:t>
      </w:r>
      <w:r>
        <w:rPr>
          <w:rFonts w:ascii="Book Antiqua" w:hAnsi="Book Antiqua" w:hint="eastAsia"/>
          <w:sz w:val="24"/>
          <w:szCs w:val="24"/>
        </w:rPr>
        <w:t>To help ease the education burden on families in difficulty, a total of 72.3 billion yuan will be allocated for student financial aid.</w:t>
      </w:r>
      <w:r w:rsidR="0052433D">
        <w:rPr>
          <w:rFonts w:ascii="Book Antiqua" w:hAnsi="Book Antiqua" w:hint="eastAsia"/>
          <w:sz w:val="24"/>
          <w:szCs w:val="24"/>
        </w:rPr>
        <w:t xml:space="preserve"> We </w:t>
      </w:r>
      <w:r w:rsidR="0052433D">
        <w:rPr>
          <w:rFonts w:ascii="Book Antiqua" w:hAnsi="Book Antiqua" w:hint="eastAsia"/>
          <w:sz w:val="24"/>
          <w:szCs w:val="24"/>
        </w:rPr>
        <w:lastRenderedPageBreak/>
        <w:t xml:space="preserve">will also help </w:t>
      </w:r>
      <w:r w:rsidR="0052433D" w:rsidRPr="006343AF">
        <w:rPr>
          <w:rFonts w:ascii="Book Antiqua" w:hAnsi="Book Antiqua"/>
          <w:kern w:val="0"/>
          <w:sz w:val="24"/>
          <w:szCs w:val="24"/>
        </w:rPr>
        <w:t>areas with large ethnic minority populations</w:t>
      </w:r>
      <w:r w:rsidR="0052433D">
        <w:rPr>
          <w:rFonts w:ascii="Book Antiqua" w:hAnsi="Book Antiqua" w:hint="eastAsia"/>
          <w:sz w:val="24"/>
          <w:szCs w:val="24"/>
        </w:rPr>
        <w:t xml:space="preserve"> accelerate their education development.</w:t>
      </w:r>
    </w:p>
    <w:p w:rsidR="00902A23" w:rsidRDefault="00902A23" w:rsidP="00101163">
      <w:pPr>
        <w:adjustRightInd w:val="0"/>
        <w:snapToGrid w:val="0"/>
        <w:spacing w:line="264" w:lineRule="auto"/>
        <w:ind w:firstLine="420"/>
        <w:rPr>
          <w:rFonts w:ascii="Book Antiqua" w:hAnsi="Book Antiqua"/>
          <w:sz w:val="24"/>
          <w:szCs w:val="24"/>
        </w:rPr>
      </w:pPr>
      <w:r>
        <w:rPr>
          <w:rFonts w:ascii="Book Antiqua" w:hAnsi="Book Antiqua"/>
          <w:i/>
          <w:sz w:val="24"/>
          <w:szCs w:val="24"/>
        </w:rPr>
        <w:t>W</w:t>
      </w:r>
      <w:r>
        <w:rPr>
          <w:rFonts w:ascii="Book Antiqua" w:hAnsi="Book Antiqua" w:hint="eastAsia"/>
          <w:i/>
          <w:sz w:val="24"/>
          <w:szCs w:val="24"/>
        </w:rPr>
        <w:t>e will work to build China</w:t>
      </w:r>
      <w:r>
        <w:rPr>
          <w:rFonts w:ascii="Book Antiqua" w:hAnsi="Book Antiqua"/>
          <w:i/>
          <w:sz w:val="24"/>
          <w:szCs w:val="24"/>
        </w:rPr>
        <w:t>’</w:t>
      </w:r>
      <w:r>
        <w:rPr>
          <w:rFonts w:ascii="Book Antiqua" w:hAnsi="Book Antiqua" w:hint="eastAsia"/>
          <w:i/>
          <w:sz w:val="24"/>
          <w:szCs w:val="24"/>
        </w:rPr>
        <w:t>s self-reliance and strength in science and technology.</w:t>
      </w:r>
      <w:r>
        <w:rPr>
          <w:rFonts w:ascii="Book Antiqua" w:hAnsi="Book Antiqua" w:hint="eastAsia"/>
          <w:sz w:val="24"/>
          <w:szCs w:val="24"/>
        </w:rPr>
        <w:t xml:space="preserve"> </w:t>
      </w:r>
      <w:r>
        <w:rPr>
          <w:rFonts w:ascii="Book Antiqua" w:hAnsi="Book Antiqua"/>
          <w:sz w:val="24"/>
          <w:szCs w:val="24"/>
        </w:rPr>
        <w:t>W</w:t>
      </w:r>
      <w:r>
        <w:rPr>
          <w:rFonts w:ascii="Book Antiqua" w:hAnsi="Book Antiqua" w:hint="eastAsia"/>
          <w:sz w:val="24"/>
          <w:szCs w:val="24"/>
        </w:rPr>
        <w:t>e will increase investment in science and technology through diverse channels and advance reform of the mechanisms for allocating and using government research funds, in a bid to boost China</w:t>
      </w:r>
      <w:r>
        <w:rPr>
          <w:rFonts w:ascii="Book Antiqua" w:hAnsi="Book Antiqua"/>
          <w:sz w:val="24"/>
          <w:szCs w:val="24"/>
        </w:rPr>
        <w:t>’</w:t>
      </w:r>
      <w:r>
        <w:rPr>
          <w:rFonts w:ascii="Book Antiqua" w:hAnsi="Book Antiqua" w:hint="eastAsia"/>
          <w:sz w:val="24"/>
          <w:szCs w:val="24"/>
        </w:rPr>
        <w:t xml:space="preserve">s capacity for innovation across the board. </w:t>
      </w:r>
      <w:r>
        <w:rPr>
          <w:rFonts w:ascii="Book Antiqua" w:hAnsi="Book Antiqua"/>
          <w:sz w:val="24"/>
          <w:szCs w:val="24"/>
        </w:rPr>
        <w:t>T</w:t>
      </w:r>
      <w:r>
        <w:rPr>
          <w:rFonts w:ascii="Book Antiqua" w:hAnsi="Book Antiqua" w:hint="eastAsia"/>
          <w:sz w:val="24"/>
          <w:szCs w:val="24"/>
        </w:rPr>
        <w:t xml:space="preserve">he central government will allocate 370.8 billion yuan for science and technology, an </w:t>
      </w:r>
      <w:r>
        <w:rPr>
          <w:rFonts w:ascii="Book Antiqua" w:hAnsi="Book Antiqua"/>
          <w:sz w:val="24"/>
          <w:szCs w:val="24"/>
        </w:rPr>
        <w:t>increase</w:t>
      </w:r>
      <w:r>
        <w:rPr>
          <w:rFonts w:ascii="Book Antiqua" w:hAnsi="Book Antiqua" w:hint="eastAsia"/>
          <w:sz w:val="24"/>
          <w:szCs w:val="24"/>
        </w:rPr>
        <w:t xml:space="preserve"> of 10%, with a focus on basic research, applied basic research, and national strategic tasks in science and technology. </w:t>
      </w:r>
      <w:r>
        <w:rPr>
          <w:rFonts w:ascii="Book Antiqua" w:hAnsi="Book Antiqua"/>
          <w:sz w:val="24"/>
          <w:szCs w:val="24"/>
        </w:rPr>
        <w:t>W</w:t>
      </w:r>
      <w:r>
        <w:rPr>
          <w:rFonts w:ascii="Book Antiqua" w:hAnsi="Book Antiqua" w:hint="eastAsia"/>
          <w:sz w:val="24"/>
          <w:szCs w:val="24"/>
        </w:rPr>
        <w:t xml:space="preserve">e will improve investment mechanisms for basic research, which are designed to provide support on both a competitive and an ongoing basis, in order to continue boosting government investment in this area. </w:t>
      </w:r>
      <w:r>
        <w:rPr>
          <w:rFonts w:ascii="Book Antiqua" w:hAnsi="Book Antiqua"/>
          <w:sz w:val="24"/>
          <w:szCs w:val="24"/>
        </w:rPr>
        <w:t>T</w:t>
      </w:r>
      <w:r>
        <w:rPr>
          <w:rFonts w:ascii="Book Antiqua" w:hAnsi="Book Antiqua" w:hint="eastAsia"/>
          <w:sz w:val="24"/>
          <w:szCs w:val="24"/>
        </w:rPr>
        <w:t>he central government will allocate 98 billion yuan for basic research, an increase of 13.1%. Focused on meeting the country</w:t>
      </w:r>
      <w:r>
        <w:rPr>
          <w:rFonts w:ascii="Book Antiqua" w:hAnsi="Book Antiqua"/>
          <w:sz w:val="24"/>
          <w:szCs w:val="24"/>
        </w:rPr>
        <w:t>’</w:t>
      </w:r>
      <w:r>
        <w:rPr>
          <w:rFonts w:ascii="Book Antiqua" w:hAnsi="Book Antiqua" w:hint="eastAsia"/>
          <w:sz w:val="24"/>
          <w:szCs w:val="24"/>
        </w:rPr>
        <w:t>s major strategic needs and the demands of industrial development, we will refine the new system for mobilizing resources nationwide to make breakthroughs in core technologies in key fields, facilitate the launch of major national science and technology projects, and encourage cooperation among national research institutes, advanced-level research universities, and leading high-tech enterprises to achieve breakthroughs</w:t>
      </w:r>
      <w:r w:rsidR="00023019">
        <w:rPr>
          <w:rFonts w:ascii="Book Antiqua" w:hAnsi="Book Antiqua" w:hint="eastAsia"/>
          <w:sz w:val="24"/>
          <w:szCs w:val="24"/>
        </w:rPr>
        <w:t xml:space="preserve">, </w:t>
      </w:r>
      <w:r w:rsidR="0095350C">
        <w:rPr>
          <w:rFonts w:ascii="Book Antiqua" w:hAnsi="Book Antiqua" w:hint="eastAsia"/>
          <w:sz w:val="24"/>
          <w:szCs w:val="24"/>
        </w:rPr>
        <w:t>so as</w:t>
      </w:r>
      <w:r w:rsidR="00023019">
        <w:rPr>
          <w:rFonts w:ascii="Book Antiqua" w:hAnsi="Book Antiqua" w:hint="eastAsia"/>
          <w:sz w:val="24"/>
          <w:szCs w:val="24"/>
        </w:rPr>
        <w:t xml:space="preserve"> to </w:t>
      </w:r>
      <w:r w:rsidR="00023019">
        <w:rPr>
          <w:rFonts w:ascii="Book Antiqua" w:hAnsi="Book Antiqua"/>
          <w:sz w:val="24"/>
          <w:szCs w:val="24"/>
        </w:rPr>
        <w:t>promot</w:t>
      </w:r>
      <w:r w:rsidR="0095350C">
        <w:rPr>
          <w:rFonts w:ascii="Book Antiqua" w:hAnsi="Book Antiqua" w:hint="eastAsia"/>
          <w:sz w:val="24"/>
          <w:szCs w:val="24"/>
        </w:rPr>
        <w:t>e</w:t>
      </w:r>
      <w:r w:rsidR="00023019" w:rsidRPr="00023019">
        <w:rPr>
          <w:rFonts w:ascii="Book Antiqua" w:hAnsi="Book Antiqua"/>
          <w:sz w:val="24"/>
          <w:szCs w:val="24"/>
        </w:rPr>
        <w:t xml:space="preserve"> the industrial application of scientific and technological advances</w:t>
      </w:r>
      <w:r>
        <w:rPr>
          <w:rFonts w:ascii="Book Antiqua" w:hAnsi="Book Antiqua" w:hint="eastAsia"/>
          <w:sz w:val="24"/>
          <w:szCs w:val="24"/>
        </w:rPr>
        <w:t xml:space="preserve">. </w:t>
      </w:r>
      <w:r>
        <w:rPr>
          <w:rFonts w:ascii="Book Antiqua" w:hAnsi="Book Antiqua"/>
          <w:sz w:val="24"/>
          <w:szCs w:val="24"/>
        </w:rPr>
        <w:t>W</w:t>
      </w:r>
      <w:r>
        <w:rPr>
          <w:rFonts w:ascii="Book Antiqua" w:hAnsi="Book Antiqua" w:hint="eastAsia"/>
          <w:sz w:val="24"/>
          <w:szCs w:val="24"/>
        </w:rPr>
        <w:t xml:space="preserve">e will support efforts to train, recruit, and make the best use of talent in all sectors, enhance support for young scientists, and empower scientific and technological leaders by placing more human, financial, and material resources at their disposal. Based on </w:t>
      </w:r>
      <w:r>
        <w:rPr>
          <w:rFonts w:ascii="Book Antiqua" w:hAnsi="Book Antiqua"/>
          <w:sz w:val="24"/>
          <w:szCs w:val="24"/>
        </w:rPr>
        <w:t>enhancing</w:t>
      </w:r>
      <w:r>
        <w:rPr>
          <w:rFonts w:ascii="Book Antiqua" w:hAnsi="Book Antiqua" w:hint="eastAsia"/>
          <w:sz w:val="24"/>
          <w:szCs w:val="24"/>
        </w:rPr>
        <w:t xml:space="preserve"> coordination between the central and local governments, we will guide local governments in exploring diverse approaches to innovation-driven development and building regional innovation hubs with distinctive features. </w:t>
      </w:r>
      <w:r>
        <w:rPr>
          <w:rFonts w:ascii="Book Antiqua" w:hAnsi="Book Antiqua"/>
          <w:sz w:val="24"/>
          <w:szCs w:val="24"/>
        </w:rPr>
        <w:t>W</w:t>
      </w:r>
      <w:r>
        <w:rPr>
          <w:rFonts w:ascii="Book Antiqua" w:hAnsi="Book Antiqua" w:hint="eastAsia"/>
          <w:sz w:val="24"/>
          <w:szCs w:val="24"/>
        </w:rPr>
        <w:t xml:space="preserve">e will work with science and technology museums to offer free admission to the public and </w:t>
      </w:r>
      <w:r>
        <w:rPr>
          <w:rFonts w:ascii="Book Antiqua" w:hAnsi="Book Antiqua"/>
          <w:sz w:val="24"/>
          <w:szCs w:val="24"/>
        </w:rPr>
        <w:t>promote</w:t>
      </w:r>
      <w:r>
        <w:rPr>
          <w:rFonts w:ascii="Book Antiqua" w:hAnsi="Book Antiqua" w:hint="eastAsia"/>
          <w:sz w:val="24"/>
          <w:szCs w:val="24"/>
        </w:rPr>
        <w:t xml:space="preserve"> the implementation of the Nationwide Scientific Literacy Action Plan, </w:t>
      </w:r>
      <w:r>
        <w:rPr>
          <w:rFonts w:ascii="Book Antiqua" w:hAnsi="Book Antiqua"/>
          <w:sz w:val="24"/>
          <w:szCs w:val="24"/>
        </w:rPr>
        <w:t>which</w:t>
      </w:r>
      <w:r>
        <w:rPr>
          <w:rFonts w:ascii="Book Antiqua" w:hAnsi="Book Antiqua" w:hint="eastAsia"/>
          <w:sz w:val="24"/>
          <w:szCs w:val="24"/>
        </w:rPr>
        <w:t xml:space="preserve"> aims to boost the scientific knowledge of the </w:t>
      </w:r>
      <w:r>
        <w:rPr>
          <w:rFonts w:ascii="Book Antiqua" w:hAnsi="Book Antiqua"/>
          <w:sz w:val="24"/>
          <w:szCs w:val="24"/>
        </w:rPr>
        <w:t>general</w:t>
      </w:r>
      <w:r>
        <w:rPr>
          <w:rFonts w:ascii="Book Antiqua" w:hAnsi="Book Antiqua" w:hint="eastAsia"/>
          <w:sz w:val="24"/>
          <w:szCs w:val="24"/>
        </w:rPr>
        <w:t xml:space="preserve"> public. </w:t>
      </w:r>
    </w:p>
    <w:p w:rsidR="00902A23" w:rsidRDefault="00902A23" w:rsidP="00101163">
      <w:pPr>
        <w:adjustRightInd w:val="0"/>
        <w:snapToGrid w:val="0"/>
        <w:spacing w:line="264" w:lineRule="auto"/>
        <w:ind w:firstLine="420"/>
        <w:rPr>
          <w:rFonts w:ascii="Book Antiqua" w:hAnsi="Book Antiqua"/>
          <w:b/>
          <w:sz w:val="24"/>
          <w:szCs w:val="24"/>
        </w:rPr>
      </w:pPr>
      <w:r w:rsidRPr="00374504">
        <w:rPr>
          <w:rFonts w:ascii="Book Antiqua" w:hAnsi="Book Antiqua" w:hint="eastAsia"/>
          <w:b/>
          <w:sz w:val="24"/>
          <w:szCs w:val="24"/>
        </w:rPr>
        <w:t xml:space="preserve">3) </w:t>
      </w:r>
      <w:r>
        <w:rPr>
          <w:rFonts w:ascii="Book Antiqua" w:hAnsi="Book Antiqua" w:hint="eastAsia"/>
          <w:b/>
          <w:sz w:val="24"/>
          <w:szCs w:val="24"/>
        </w:rPr>
        <w:t>Supporting the expansion of domestic demand</w:t>
      </w:r>
    </w:p>
    <w:p w:rsidR="00902A23" w:rsidRDefault="00902A23" w:rsidP="00101163">
      <w:pPr>
        <w:adjustRightInd w:val="0"/>
        <w:snapToGrid w:val="0"/>
        <w:spacing w:line="264" w:lineRule="auto"/>
        <w:ind w:firstLine="420"/>
        <w:rPr>
          <w:rFonts w:ascii="Book Antiqua" w:hAnsi="Book Antiqua"/>
          <w:sz w:val="24"/>
          <w:szCs w:val="24"/>
        </w:rPr>
      </w:pPr>
      <w:r>
        <w:rPr>
          <w:rFonts w:ascii="Book Antiqua" w:hAnsi="Book Antiqua" w:hint="eastAsia"/>
          <w:sz w:val="24"/>
          <w:szCs w:val="24"/>
        </w:rPr>
        <w:t xml:space="preserve">Harnessing the advantages of our super-sized market and strong production capacity, we will stimulate consumer spending potential and increase effective investment to see domestic demand </w:t>
      </w:r>
      <w:r>
        <w:rPr>
          <w:rFonts w:ascii="Book Antiqua" w:hAnsi="Book Antiqua"/>
          <w:sz w:val="24"/>
          <w:szCs w:val="24"/>
        </w:rPr>
        <w:t>gaining</w:t>
      </w:r>
      <w:r>
        <w:rPr>
          <w:rFonts w:ascii="Book Antiqua" w:hAnsi="Book Antiqua" w:hint="eastAsia"/>
          <w:sz w:val="24"/>
          <w:szCs w:val="24"/>
        </w:rPr>
        <w:t xml:space="preserve"> a larger role in driving economic growth.</w:t>
      </w:r>
    </w:p>
    <w:p w:rsidR="00902A23" w:rsidRDefault="00902A23" w:rsidP="00101163">
      <w:pPr>
        <w:adjustRightInd w:val="0"/>
        <w:snapToGrid w:val="0"/>
        <w:spacing w:line="264" w:lineRule="auto"/>
        <w:ind w:firstLine="420"/>
        <w:rPr>
          <w:rFonts w:ascii="Book Antiqua" w:hAnsi="Book Antiqua"/>
          <w:sz w:val="24"/>
          <w:szCs w:val="24"/>
        </w:rPr>
      </w:pPr>
      <w:r>
        <w:rPr>
          <w:rFonts w:ascii="Book Antiqua" w:hAnsi="Book Antiqua"/>
          <w:i/>
          <w:sz w:val="24"/>
          <w:szCs w:val="24"/>
        </w:rPr>
        <w:t>W</w:t>
      </w:r>
      <w:r>
        <w:rPr>
          <w:rFonts w:ascii="Book Antiqua" w:hAnsi="Book Antiqua" w:hint="eastAsia"/>
          <w:i/>
          <w:sz w:val="24"/>
          <w:szCs w:val="24"/>
        </w:rPr>
        <w:t>e will facilitate the development of a unified domestic market.</w:t>
      </w:r>
      <w:r>
        <w:rPr>
          <w:rFonts w:ascii="Book Antiqua" w:hAnsi="Book Antiqua" w:hint="eastAsia"/>
          <w:sz w:val="24"/>
          <w:szCs w:val="24"/>
        </w:rPr>
        <w:t xml:space="preserve"> </w:t>
      </w:r>
      <w:r>
        <w:rPr>
          <w:rFonts w:ascii="Book Antiqua" w:hAnsi="Book Antiqua"/>
          <w:sz w:val="24"/>
          <w:szCs w:val="24"/>
        </w:rPr>
        <w:t>I</w:t>
      </w:r>
      <w:r>
        <w:rPr>
          <w:rFonts w:ascii="Book Antiqua" w:hAnsi="Book Antiqua" w:hint="eastAsia"/>
          <w:sz w:val="24"/>
          <w:szCs w:val="24"/>
        </w:rPr>
        <w:t>n an effort to uphold the unified system for ensuring fair competition, we will ensure that all market entities</w:t>
      </w:r>
      <w:r w:rsidR="00177DC9">
        <w:rPr>
          <w:rFonts w:ascii="Book Antiqua" w:hAnsi="Book Antiqua" w:hint="eastAsia"/>
          <w:sz w:val="24"/>
          <w:szCs w:val="24"/>
        </w:rPr>
        <w:t>, such as SOEs, private enterprises, and foreign-funded enterprises,</w:t>
      </w:r>
      <w:r>
        <w:rPr>
          <w:rFonts w:ascii="Book Antiqua" w:hAnsi="Book Antiqua" w:hint="eastAsia"/>
          <w:sz w:val="24"/>
          <w:szCs w:val="24"/>
        </w:rPr>
        <w:t xml:space="preserve"> are treated as equals when it comes to government subsidies, tax and fee breaks, and government procurement</w:t>
      </w:r>
      <w:r w:rsidR="00177DC9">
        <w:rPr>
          <w:rFonts w:ascii="Book Antiqua" w:hAnsi="Book Antiqua" w:hint="eastAsia"/>
          <w:sz w:val="24"/>
          <w:szCs w:val="24"/>
        </w:rPr>
        <w:t xml:space="preserve">, thus creating a favorable environment for their </w:t>
      </w:r>
      <w:r w:rsidR="00177DC9">
        <w:rPr>
          <w:rFonts w:ascii="Book Antiqua" w:hAnsi="Book Antiqua" w:hint="eastAsia"/>
          <w:sz w:val="24"/>
          <w:szCs w:val="24"/>
        </w:rPr>
        <w:lastRenderedPageBreak/>
        <w:t>development</w:t>
      </w:r>
      <w:r>
        <w:rPr>
          <w:rFonts w:ascii="Book Antiqua" w:hAnsi="Book Antiqua" w:hint="eastAsia"/>
          <w:sz w:val="24"/>
          <w:szCs w:val="24"/>
        </w:rPr>
        <w:t xml:space="preserve">. </w:t>
      </w:r>
      <w:r w:rsidR="00177DC9">
        <w:rPr>
          <w:rFonts w:ascii="Book Antiqua" w:hAnsi="Book Antiqua" w:hint="eastAsia"/>
          <w:sz w:val="24"/>
          <w:szCs w:val="24"/>
        </w:rPr>
        <w:t xml:space="preserve">We will improve the long-term mechanism for preventing and resolving </w:t>
      </w:r>
      <w:r w:rsidR="00177DC9" w:rsidRPr="00177DC9">
        <w:rPr>
          <w:rFonts w:ascii="Book Antiqua" w:hAnsi="Book Antiqua"/>
          <w:sz w:val="24"/>
          <w:szCs w:val="24"/>
        </w:rPr>
        <w:t xml:space="preserve">payment arrears to </w:t>
      </w:r>
      <w:r w:rsidR="00177DC9">
        <w:rPr>
          <w:rFonts w:ascii="Book Antiqua" w:hAnsi="Book Antiqua" w:hint="eastAsia"/>
          <w:sz w:val="24"/>
          <w:szCs w:val="24"/>
        </w:rPr>
        <w:t>enterprise</w:t>
      </w:r>
      <w:r w:rsidR="00177DC9" w:rsidRPr="00177DC9">
        <w:rPr>
          <w:rFonts w:ascii="Book Antiqua" w:hAnsi="Book Antiqua"/>
          <w:sz w:val="24"/>
          <w:szCs w:val="24"/>
        </w:rPr>
        <w:t>s</w:t>
      </w:r>
      <w:r w:rsidR="00177DC9">
        <w:rPr>
          <w:rFonts w:ascii="Book Antiqua" w:hAnsi="Book Antiqua" w:hint="eastAsia"/>
          <w:sz w:val="24"/>
          <w:szCs w:val="24"/>
        </w:rPr>
        <w:t xml:space="preserve">. </w:t>
      </w:r>
      <w:r>
        <w:rPr>
          <w:rFonts w:ascii="Book Antiqua" w:hAnsi="Book Antiqua"/>
          <w:sz w:val="24"/>
          <w:szCs w:val="24"/>
        </w:rPr>
        <w:t>W</w:t>
      </w:r>
      <w:r>
        <w:rPr>
          <w:rFonts w:ascii="Book Antiqua" w:hAnsi="Book Antiqua" w:hint="eastAsia"/>
          <w:sz w:val="24"/>
          <w:szCs w:val="24"/>
        </w:rPr>
        <w:t xml:space="preserve">e will refine the </w:t>
      </w:r>
      <w:r>
        <w:rPr>
          <w:rFonts w:ascii="Book Antiqua" w:hAnsi="Book Antiqua"/>
          <w:sz w:val="24"/>
          <w:szCs w:val="24"/>
        </w:rPr>
        <w:t>catalog</w:t>
      </w:r>
      <w:r>
        <w:rPr>
          <w:rFonts w:ascii="Book Antiqua" w:hAnsi="Book Antiqua" w:hint="eastAsia"/>
          <w:sz w:val="24"/>
          <w:szCs w:val="24"/>
        </w:rPr>
        <w:t xml:space="preserve"> of preferential policies for businesses and make it </w:t>
      </w:r>
      <w:r>
        <w:rPr>
          <w:rFonts w:ascii="Book Antiqua" w:hAnsi="Book Antiqua"/>
          <w:sz w:val="24"/>
          <w:szCs w:val="24"/>
        </w:rPr>
        <w:t>available</w:t>
      </w:r>
      <w:r>
        <w:rPr>
          <w:rFonts w:ascii="Book Antiqua" w:hAnsi="Book Antiqua" w:hint="eastAsia"/>
          <w:sz w:val="24"/>
          <w:szCs w:val="24"/>
        </w:rPr>
        <w:t xml:space="preserve"> to the public as soon as possible. </w:t>
      </w:r>
      <w:r>
        <w:rPr>
          <w:rFonts w:ascii="Book Antiqua" w:hAnsi="Book Antiqua"/>
          <w:sz w:val="24"/>
          <w:szCs w:val="24"/>
        </w:rPr>
        <w:t>W</w:t>
      </w:r>
      <w:r>
        <w:rPr>
          <w:rFonts w:ascii="Book Antiqua" w:hAnsi="Book Antiqua" w:hint="eastAsia"/>
          <w:sz w:val="24"/>
          <w:szCs w:val="24"/>
        </w:rPr>
        <w:t>e will resolutely put a stop to harmful competitive practices used by local governments to attract investment, such as unauthorized tax leverage and refunds. More efforts will be made to break local protectionism and market barriers.</w:t>
      </w:r>
      <w:r w:rsidR="00177DC9">
        <w:rPr>
          <w:rFonts w:ascii="Book Antiqua" w:hAnsi="Book Antiqua" w:hint="eastAsia"/>
          <w:sz w:val="24"/>
          <w:szCs w:val="24"/>
        </w:rPr>
        <w:t xml:space="preserve"> We will support the development of </w:t>
      </w:r>
      <w:r w:rsidR="00177DC9" w:rsidRPr="00177DC9">
        <w:rPr>
          <w:rFonts w:ascii="Book Antiqua" w:hAnsi="Book Antiqua"/>
          <w:sz w:val="24"/>
          <w:szCs w:val="24"/>
        </w:rPr>
        <w:t>multimodal transport</w:t>
      </w:r>
      <w:r w:rsidR="00177DC9">
        <w:rPr>
          <w:rFonts w:ascii="Book Antiqua" w:hAnsi="Book Antiqua" w:hint="eastAsia"/>
          <w:sz w:val="24"/>
          <w:szCs w:val="24"/>
        </w:rPr>
        <w:t xml:space="preserve">ation </w:t>
      </w:r>
      <w:r w:rsidR="00CD6C70">
        <w:rPr>
          <w:rFonts w:ascii="Book Antiqua" w:hAnsi="Book Antiqua" w:hint="eastAsia"/>
          <w:sz w:val="24"/>
          <w:szCs w:val="24"/>
        </w:rPr>
        <w:t>and a refined</w:t>
      </w:r>
      <w:r w:rsidR="00177DC9" w:rsidRPr="00177DC9">
        <w:rPr>
          <w:rFonts w:ascii="Book Antiqua" w:hAnsi="Book Antiqua"/>
          <w:sz w:val="24"/>
          <w:szCs w:val="24"/>
        </w:rPr>
        <w:t xml:space="preserve"> modern system for the </w:t>
      </w:r>
      <w:r w:rsidR="008E1A17">
        <w:rPr>
          <w:rFonts w:ascii="Book Antiqua" w:hAnsi="Book Antiqua" w:hint="eastAsia"/>
          <w:sz w:val="24"/>
          <w:szCs w:val="24"/>
        </w:rPr>
        <w:t>distribution</w:t>
      </w:r>
      <w:r w:rsidR="00177DC9" w:rsidRPr="00177DC9">
        <w:rPr>
          <w:rFonts w:ascii="Book Antiqua" w:hAnsi="Book Antiqua"/>
          <w:sz w:val="24"/>
          <w:szCs w:val="24"/>
        </w:rPr>
        <w:t xml:space="preserve"> of goods</w:t>
      </w:r>
      <w:r w:rsidR="00177DC9">
        <w:rPr>
          <w:rFonts w:ascii="Book Antiqua" w:hAnsi="Book Antiqua" w:hint="eastAsia"/>
          <w:sz w:val="24"/>
          <w:szCs w:val="24"/>
        </w:rPr>
        <w:t xml:space="preserve">, so </w:t>
      </w:r>
      <w:r w:rsidR="00CD6C70">
        <w:rPr>
          <w:rFonts w:ascii="Book Antiqua" w:hAnsi="Book Antiqua" w:hint="eastAsia"/>
          <w:sz w:val="24"/>
          <w:szCs w:val="24"/>
        </w:rPr>
        <w:t>as to help cut</w:t>
      </w:r>
      <w:r w:rsidR="00177DC9">
        <w:rPr>
          <w:rFonts w:ascii="Book Antiqua" w:hAnsi="Book Antiqua" w:hint="eastAsia"/>
          <w:sz w:val="24"/>
          <w:szCs w:val="24"/>
        </w:rPr>
        <w:t xml:space="preserve"> logistics costs</w:t>
      </w:r>
      <w:r w:rsidR="00CD6C70">
        <w:rPr>
          <w:rFonts w:ascii="Book Antiqua" w:hAnsi="Book Antiqua" w:hint="eastAsia"/>
          <w:sz w:val="24"/>
          <w:szCs w:val="24"/>
        </w:rPr>
        <w:t xml:space="preserve"> across the board.</w:t>
      </w:r>
    </w:p>
    <w:p w:rsidR="00902A23" w:rsidRDefault="00902A23" w:rsidP="00101163">
      <w:pPr>
        <w:adjustRightInd w:val="0"/>
        <w:snapToGrid w:val="0"/>
        <w:spacing w:line="264" w:lineRule="auto"/>
        <w:ind w:firstLine="420"/>
        <w:rPr>
          <w:rFonts w:ascii="Book Antiqua" w:hAnsi="Book Antiqua"/>
          <w:sz w:val="24"/>
          <w:szCs w:val="24"/>
        </w:rPr>
      </w:pPr>
      <w:r>
        <w:rPr>
          <w:rFonts w:ascii="Book Antiqua" w:hAnsi="Book Antiqua"/>
          <w:i/>
          <w:sz w:val="24"/>
          <w:szCs w:val="24"/>
        </w:rPr>
        <w:t>W</w:t>
      </w:r>
      <w:r>
        <w:rPr>
          <w:rFonts w:ascii="Book Antiqua" w:hAnsi="Book Antiqua" w:hint="eastAsia"/>
          <w:i/>
          <w:sz w:val="24"/>
          <w:szCs w:val="24"/>
        </w:rPr>
        <w:t>e will promote steady growth in consumption.</w:t>
      </w:r>
      <w:r>
        <w:rPr>
          <w:rFonts w:ascii="Book Antiqua" w:hAnsi="Book Antiqua" w:hint="eastAsia"/>
          <w:sz w:val="24"/>
          <w:szCs w:val="24"/>
        </w:rPr>
        <w:t xml:space="preserve"> </w:t>
      </w:r>
      <w:r>
        <w:rPr>
          <w:rFonts w:ascii="Book Antiqua" w:hAnsi="Book Antiqua"/>
          <w:sz w:val="24"/>
          <w:szCs w:val="24"/>
        </w:rPr>
        <w:t>G</w:t>
      </w:r>
      <w:r>
        <w:rPr>
          <w:rFonts w:ascii="Book Antiqua" w:hAnsi="Book Antiqua" w:hint="eastAsia"/>
          <w:sz w:val="24"/>
          <w:szCs w:val="24"/>
        </w:rPr>
        <w:t>iving play to the regulating role of social security and transfer payments, we will work to increase the spending power of consumers and improve their expectations. In line with the trends of consumption upgrading, we will work out fiscal and tax policies to encourage and guide consumer spending</w:t>
      </w:r>
      <w:r w:rsidR="008E73E3">
        <w:rPr>
          <w:rFonts w:ascii="Book Antiqua" w:hAnsi="Book Antiqua" w:hint="eastAsia"/>
          <w:sz w:val="24"/>
          <w:szCs w:val="24"/>
        </w:rPr>
        <w:t xml:space="preserve">, promote </w:t>
      </w:r>
      <w:r w:rsidR="008E1A17">
        <w:rPr>
          <w:rFonts w:ascii="Book Antiqua" w:hAnsi="Book Antiqua" w:hint="eastAsia"/>
          <w:sz w:val="24"/>
          <w:szCs w:val="24"/>
        </w:rPr>
        <w:t>trade-in</w:t>
      </w:r>
      <w:r w:rsidR="008E73E3" w:rsidRPr="008E73E3">
        <w:rPr>
          <w:rFonts w:ascii="Book Antiqua" w:hAnsi="Book Antiqua"/>
          <w:sz w:val="24"/>
          <w:szCs w:val="24"/>
        </w:rPr>
        <w:t xml:space="preserve"> of consumer goods</w:t>
      </w:r>
      <w:r w:rsidR="008E73E3">
        <w:rPr>
          <w:rFonts w:ascii="Book Antiqua" w:hAnsi="Book Antiqua" w:hint="eastAsia"/>
          <w:sz w:val="24"/>
          <w:szCs w:val="24"/>
        </w:rPr>
        <w:t>,</w:t>
      </w:r>
      <w:r>
        <w:rPr>
          <w:rFonts w:ascii="Book Antiqua" w:hAnsi="Book Antiqua" w:hint="eastAsia"/>
          <w:sz w:val="24"/>
          <w:szCs w:val="24"/>
        </w:rPr>
        <w:t xml:space="preserve"> and foster new areas of consumption growth related to culture, tourism, education, health, and elderly care. Making coordinated use of existing funding channels, we will support improvements to consumption-related infrastructure and advance the development of county-level commercial systems, as well as efforts to shore up the operation chains of national comprehensive freight hubs, so as to improve consumer services.</w:t>
      </w:r>
    </w:p>
    <w:p w:rsidR="00902A23" w:rsidRDefault="00902A23" w:rsidP="00101163">
      <w:pPr>
        <w:adjustRightInd w:val="0"/>
        <w:snapToGrid w:val="0"/>
        <w:spacing w:line="264" w:lineRule="auto"/>
        <w:ind w:firstLine="420"/>
        <w:rPr>
          <w:rFonts w:ascii="Book Antiqua" w:hAnsi="Book Antiqua"/>
          <w:sz w:val="24"/>
          <w:szCs w:val="24"/>
        </w:rPr>
      </w:pPr>
      <w:r>
        <w:rPr>
          <w:rFonts w:ascii="Book Antiqua" w:hAnsi="Book Antiqua"/>
          <w:i/>
          <w:sz w:val="24"/>
          <w:szCs w:val="24"/>
        </w:rPr>
        <w:t>W</w:t>
      </w:r>
      <w:r>
        <w:rPr>
          <w:rFonts w:ascii="Book Antiqua" w:hAnsi="Book Antiqua" w:hint="eastAsia"/>
          <w:i/>
          <w:sz w:val="24"/>
          <w:szCs w:val="24"/>
        </w:rPr>
        <w:t>e will drive and expand effective investment.</w:t>
      </w:r>
      <w:r>
        <w:rPr>
          <w:rFonts w:ascii="Book Antiqua" w:hAnsi="Book Antiqua" w:hint="eastAsia"/>
          <w:sz w:val="24"/>
          <w:szCs w:val="24"/>
        </w:rPr>
        <w:t xml:space="preserve"> </w:t>
      </w:r>
      <w:r>
        <w:rPr>
          <w:rFonts w:ascii="Book Antiqua" w:hAnsi="Book Antiqua"/>
          <w:sz w:val="24"/>
          <w:szCs w:val="24"/>
        </w:rPr>
        <w:t>G</w:t>
      </w:r>
      <w:r>
        <w:rPr>
          <w:rFonts w:ascii="Book Antiqua" w:hAnsi="Book Antiqua" w:hint="eastAsia"/>
          <w:sz w:val="24"/>
          <w:szCs w:val="24"/>
        </w:rPr>
        <w:t xml:space="preserve">overnment investment will be focused on supporting scientific and technological innovation, construction of new types of infrastructure, energy conservation, and reduction of greenhouse gas and carbon emissions. </w:t>
      </w:r>
      <w:r>
        <w:rPr>
          <w:rFonts w:ascii="Book Antiqua" w:hAnsi="Book Antiqua"/>
          <w:sz w:val="24"/>
          <w:szCs w:val="24"/>
        </w:rPr>
        <w:t>W</w:t>
      </w:r>
      <w:r>
        <w:rPr>
          <w:rFonts w:ascii="Book Antiqua" w:hAnsi="Book Antiqua" w:hint="eastAsia"/>
          <w:sz w:val="24"/>
          <w:szCs w:val="24"/>
        </w:rPr>
        <w:t>e will work to address weak links in ensuring people</w:t>
      </w:r>
      <w:r>
        <w:rPr>
          <w:rFonts w:ascii="Book Antiqua" w:hAnsi="Book Antiqua"/>
          <w:sz w:val="24"/>
          <w:szCs w:val="24"/>
        </w:rPr>
        <w:t>’</w:t>
      </w:r>
      <w:r>
        <w:rPr>
          <w:rFonts w:ascii="Book Antiqua" w:hAnsi="Book Antiqua" w:hint="eastAsia"/>
          <w:sz w:val="24"/>
          <w:szCs w:val="24"/>
        </w:rPr>
        <w:t xml:space="preserve">s wellbeing and other areas of economic and social development, </w:t>
      </w:r>
      <w:r w:rsidR="009915A7">
        <w:rPr>
          <w:rFonts w:ascii="Book Antiqua" w:hAnsi="Book Antiqua" w:hint="eastAsia"/>
          <w:sz w:val="24"/>
          <w:szCs w:val="24"/>
        </w:rPr>
        <w:t xml:space="preserve">and </w:t>
      </w:r>
      <w:r>
        <w:rPr>
          <w:rFonts w:ascii="Book Antiqua" w:hAnsi="Book Antiqua" w:hint="eastAsia"/>
          <w:sz w:val="24"/>
          <w:szCs w:val="24"/>
        </w:rPr>
        <w:t>advance the construction of infrastructure for flood prevention, drainage, and natural disaster relief</w:t>
      </w:r>
      <w:r w:rsidR="009915A7">
        <w:rPr>
          <w:rFonts w:ascii="Book Antiqua" w:hAnsi="Book Antiqua" w:hint="eastAsia"/>
          <w:sz w:val="24"/>
          <w:szCs w:val="24"/>
        </w:rPr>
        <w:t>.</w:t>
      </w:r>
      <w:r>
        <w:rPr>
          <w:rFonts w:ascii="Book Antiqua" w:hAnsi="Book Antiqua" w:hint="eastAsia"/>
          <w:sz w:val="24"/>
          <w:szCs w:val="24"/>
        </w:rPr>
        <w:t xml:space="preserve"> </w:t>
      </w:r>
      <w:r w:rsidR="009915A7">
        <w:rPr>
          <w:rFonts w:ascii="Book Antiqua" w:hAnsi="Book Antiqua" w:hint="eastAsia"/>
          <w:sz w:val="24"/>
          <w:szCs w:val="24"/>
        </w:rPr>
        <w:t xml:space="preserve">We will promote the upgrading and technological transformation of various types of </w:t>
      </w:r>
      <w:r w:rsidR="005C65D0">
        <w:rPr>
          <w:rFonts w:ascii="Book Antiqua" w:hAnsi="Book Antiqua" w:hint="eastAsia"/>
          <w:sz w:val="24"/>
          <w:szCs w:val="24"/>
        </w:rPr>
        <w:t xml:space="preserve">production </w:t>
      </w:r>
      <w:r w:rsidR="009915A7">
        <w:rPr>
          <w:rFonts w:ascii="Book Antiqua" w:hAnsi="Book Antiqua" w:hint="eastAsia"/>
          <w:sz w:val="24"/>
          <w:szCs w:val="24"/>
        </w:rPr>
        <w:t>equipment and service</w:t>
      </w:r>
      <w:r w:rsidR="005C65D0">
        <w:rPr>
          <w:rFonts w:ascii="Book Antiqua" w:hAnsi="Book Antiqua" w:hint="eastAsia"/>
          <w:sz w:val="24"/>
          <w:szCs w:val="24"/>
        </w:rPr>
        <w:t xml:space="preserve"> </w:t>
      </w:r>
      <w:r w:rsidR="00FF3029">
        <w:rPr>
          <w:rFonts w:ascii="Book Antiqua" w:hAnsi="Book Antiqua"/>
          <w:sz w:val="24"/>
          <w:szCs w:val="24"/>
        </w:rPr>
        <w:t>equipment</w:t>
      </w:r>
      <w:r w:rsidR="00FF3029">
        <w:rPr>
          <w:rFonts w:ascii="Book Antiqua" w:hAnsi="Book Antiqua" w:hint="eastAsia"/>
          <w:sz w:val="24"/>
          <w:szCs w:val="24"/>
        </w:rPr>
        <w:t>,</w:t>
      </w:r>
      <w:r w:rsidR="009915A7">
        <w:rPr>
          <w:rFonts w:ascii="Book Antiqua" w:hAnsi="Book Antiqua" w:hint="eastAsia"/>
          <w:sz w:val="24"/>
          <w:szCs w:val="24"/>
        </w:rPr>
        <w:t xml:space="preserve"> </w:t>
      </w:r>
      <w:r>
        <w:rPr>
          <w:rFonts w:ascii="Book Antiqua" w:hAnsi="Book Antiqua" w:hint="eastAsia"/>
          <w:sz w:val="24"/>
          <w:szCs w:val="24"/>
        </w:rPr>
        <w:t xml:space="preserve">and accelerate the implementation of major projects set out in the 14th Five-Year Plan. </w:t>
      </w:r>
      <w:r>
        <w:rPr>
          <w:rFonts w:ascii="Book Antiqua" w:hAnsi="Book Antiqua"/>
          <w:sz w:val="24"/>
          <w:szCs w:val="24"/>
        </w:rPr>
        <w:t>W</w:t>
      </w:r>
      <w:r>
        <w:rPr>
          <w:rFonts w:ascii="Book Antiqua" w:hAnsi="Book Antiqua" w:hint="eastAsia"/>
          <w:sz w:val="24"/>
          <w:szCs w:val="24"/>
        </w:rPr>
        <w:t xml:space="preserve">e will </w:t>
      </w:r>
      <w:r>
        <w:rPr>
          <w:rFonts w:ascii="Book Antiqua" w:hAnsi="Book Antiqua"/>
          <w:sz w:val="24"/>
          <w:szCs w:val="24"/>
        </w:rPr>
        <w:t>appropriately</w:t>
      </w:r>
      <w:r>
        <w:rPr>
          <w:rFonts w:ascii="Book Antiqua" w:hAnsi="Book Antiqua" w:hint="eastAsia"/>
          <w:sz w:val="24"/>
          <w:szCs w:val="24"/>
        </w:rPr>
        <w:t xml:space="preserve"> extend the list of areas to which funds from sales of special-purpose bonds can be channeled as well as the scope for using such funds as </w:t>
      </w:r>
      <w:r>
        <w:rPr>
          <w:rFonts w:ascii="Book Antiqua" w:hAnsi="Book Antiqua"/>
          <w:sz w:val="24"/>
          <w:szCs w:val="24"/>
        </w:rPr>
        <w:t>project</w:t>
      </w:r>
      <w:r>
        <w:rPr>
          <w:rFonts w:ascii="Book Antiqua" w:hAnsi="Book Antiqua" w:hint="eastAsia"/>
          <w:sz w:val="24"/>
          <w:szCs w:val="24"/>
        </w:rPr>
        <w:t xml:space="preserve"> capital. </w:t>
      </w:r>
      <w:r>
        <w:rPr>
          <w:rFonts w:ascii="Book Antiqua" w:hAnsi="Book Antiqua"/>
          <w:sz w:val="24"/>
          <w:szCs w:val="24"/>
        </w:rPr>
        <w:t>W</w:t>
      </w:r>
      <w:r>
        <w:rPr>
          <w:rFonts w:ascii="Book Antiqua" w:hAnsi="Book Antiqua" w:hint="eastAsia"/>
          <w:sz w:val="24"/>
          <w:szCs w:val="24"/>
        </w:rPr>
        <w:t xml:space="preserve">e will work to ensure follow-up financing for ongoing projects and weigh funds toward regions where projects are well prepared and investments are made efficiently. </w:t>
      </w:r>
      <w:r>
        <w:rPr>
          <w:rFonts w:ascii="Book Antiqua" w:hAnsi="Book Antiqua"/>
          <w:sz w:val="24"/>
          <w:szCs w:val="24"/>
        </w:rPr>
        <w:t>W</w:t>
      </w:r>
      <w:r>
        <w:rPr>
          <w:rFonts w:ascii="Book Antiqua" w:hAnsi="Book Antiqua" w:hint="eastAsia"/>
          <w:sz w:val="24"/>
          <w:szCs w:val="24"/>
        </w:rPr>
        <w:t xml:space="preserve">e will improve the management of negative lists in areas </w:t>
      </w:r>
      <w:r>
        <w:rPr>
          <w:rFonts w:ascii="Book Antiqua" w:hAnsi="Book Antiqua"/>
          <w:sz w:val="24"/>
          <w:szCs w:val="24"/>
        </w:rPr>
        <w:t>receiving</w:t>
      </w:r>
      <w:r>
        <w:rPr>
          <w:rFonts w:ascii="Book Antiqua" w:hAnsi="Book Antiqua" w:hint="eastAsia"/>
          <w:sz w:val="24"/>
          <w:szCs w:val="24"/>
        </w:rPr>
        <w:t xml:space="preserve"> investment and ensure financing is compatible with projected returns. We will urge localities to establish sufficient reserves of projects and make adequate preparation. </w:t>
      </w:r>
      <w:r>
        <w:rPr>
          <w:rFonts w:ascii="Book Antiqua" w:hAnsi="Book Antiqua"/>
          <w:sz w:val="24"/>
          <w:szCs w:val="24"/>
        </w:rPr>
        <w:t>W</w:t>
      </w:r>
      <w:r>
        <w:rPr>
          <w:rFonts w:ascii="Book Antiqua" w:hAnsi="Book Antiqua" w:hint="eastAsia"/>
          <w:sz w:val="24"/>
          <w:szCs w:val="24"/>
        </w:rPr>
        <w:t xml:space="preserve">e will </w:t>
      </w:r>
      <w:r>
        <w:rPr>
          <w:rFonts w:ascii="Book Antiqua" w:hAnsi="Book Antiqua"/>
          <w:sz w:val="24"/>
          <w:szCs w:val="24"/>
        </w:rPr>
        <w:t xml:space="preserve">strengthen management </w:t>
      </w:r>
      <w:r>
        <w:rPr>
          <w:rFonts w:ascii="Book Antiqua" w:hAnsi="Book Antiqua" w:hint="eastAsia"/>
          <w:sz w:val="24"/>
          <w:szCs w:val="24"/>
        </w:rPr>
        <w:t xml:space="preserve">over </w:t>
      </w:r>
      <w:r>
        <w:rPr>
          <w:rFonts w:ascii="Book Antiqua" w:hAnsi="Book Antiqua"/>
          <w:sz w:val="24"/>
          <w:szCs w:val="24"/>
        </w:rPr>
        <w:t xml:space="preserve">the use of </w:t>
      </w:r>
      <w:r>
        <w:rPr>
          <w:rFonts w:ascii="Book Antiqua" w:hAnsi="Book Antiqua" w:hint="eastAsia"/>
          <w:sz w:val="24"/>
          <w:szCs w:val="24"/>
        </w:rPr>
        <w:t xml:space="preserve">carryover funds raised from the issuance of additional government bonds in 2023 and funds from </w:t>
      </w:r>
      <w:r>
        <w:rPr>
          <w:rFonts w:ascii="Book Antiqua" w:hAnsi="Book Antiqua" w:hint="eastAsia"/>
          <w:sz w:val="24"/>
          <w:szCs w:val="24"/>
        </w:rPr>
        <w:lastRenderedPageBreak/>
        <w:t xml:space="preserve">ultra long-term special government bonds in 2024 and </w:t>
      </w:r>
      <w:r>
        <w:rPr>
          <w:rFonts w:ascii="Book Antiqua" w:hAnsi="Book Antiqua"/>
          <w:sz w:val="24"/>
          <w:szCs w:val="24"/>
        </w:rPr>
        <w:t>enhance</w:t>
      </w:r>
      <w:r>
        <w:rPr>
          <w:rFonts w:ascii="Book Antiqua" w:hAnsi="Book Antiqua" w:hint="eastAsia"/>
          <w:sz w:val="24"/>
          <w:szCs w:val="24"/>
        </w:rPr>
        <w:t xml:space="preserve"> oversight over the </w:t>
      </w:r>
      <w:r>
        <w:rPr>
          <w:rFonts w:ascii="Book Antiqua" w:hAnsi="Book Antiqua"/>
          <w:sz w:val="24"/>
          <w:szCs w:val="24"/>
        </w:rPr>
        <w:t>distribution</w:t>
      </w:r>
      <w:r>
        <w:rPr>
          <w:rFonts w:ascii="Book Antiqua" w:hAnsi="Book Antiqua" w:hint="eastAsia"/>
          <w:sz w:val="24"/>
          <w:szCs w:val="24"/>
        </w:rPr>
        <w:t>, release, and use of funds, making sure that funds are allocated directly to projects and construction gets off the ground as soon as possible.</w:t>
      </w:r>
    </w:p>
    <w:p w:rsidR="00902A23" w:rsidRPr="009520FF" w:rsidRDefault="00902A23" w:rsidP="00101163">
      <w:pPr>
        <w:adjustRightInd w:val="0"/>
        <w:snapToGrid w:val="0"/>
        <w:spacing w:line="264" w:lineRule="auto"/>
        <w:ind w:firstLine="420"/>
        <w:rPr>
          <w:rFonts w:ascii="Book Antiqua" w:hAnsi="Book Antiqua"/>
          <w:sz w:val="24"/>
          <w:szCs w:val="24"/>
        </w:rPr>
      </w:pPr>
      <w:r>
        <w:rPr>
          <w:rFonts w:ascii="Book Antiqua" w:hAnsi="Book Antiqua"/>
          <w:i/>
          <w:sz w:val="24"/>
          <w:szCs w:val="24"/>
        </w:rPr>
        <w:t>W</w:t>
      </w:r>
      <w:r>
        <w:rPr>
          <w:rFonts w:ascii="Book Antiqua" w:hAnsi="Book Antiqua" w:hint="eastAsia"/>
          <w:i/>
          <w:sz w:val="24"/>
          <w:szCs w:val="24"/>
        </w:rPr>
        <w:t>e will reinforce the fundamentals of foreign trade and foreign investment.</w:t>
      </w:r>
      <w:r>
        <w:rPr>
          <w:rFonts w:ascii="Book Antiqua" w:hAnsi="Book Antiqua" w:hint="eastAsia"/>
          <w:sz w:val="24"/>
          <w:szCs w:val="24"/>
        </w:rPr>
        <w:t xml:space="preserve"> </w:t>
      </w:r>
      <w:r>
        <w:rPr>
          <w:rFonts w:ascii="Book Antiqua" w:hAnsi="Book Antiqua"/>
          <w:sz w:val="24"/>
          <w:szCs w:val="24"/>
        </w:rPr>
        <w:t>W</w:t>
      </w:r>
      <w:r>
        <w:rPr>
          <w:rFonts w:ascii="Book Antiqua" w:hAnsi="Book Antiqua" w:hint="eastAsia"/>
          <w:sz w:val="24"/>
          <w:szCs w:val="24"/>
        </w:rPr>
        <w:t xml:space="preserve">e will work to expand our globally-oriented network of high-standard free trade zones and help local governments and enterprises to open new channels for foreign trade by making better use of all free trade agreements. </w:t>
      </w:r>
      <w:r>
        <w:rPr>
          <w:rFonts w:ascii="Book Antiqua" w:hAnsi="Book Antiqua"/>
          <w:sz w:val="24"/>
          <w:szCs w:val="24"/>
        </w:rPr>
        <w:t>W</w:t>
      </w:r>
      <w:r>
        <w:rPr>
          <w:rFonts w:ascii="Book Antiqua" w:hAnsi="Book Antiqua" w:hint="eastAsia"/>
          <w:sz w:val="24"/>
          <w:szCs w:val="24"/>
        </w:rPr>
        <w:t xml:space="preserve">e will appropriately cut import tariffs on advanced technology and equipment as well as resource products and increase imports of high-quality products. </w:t>
      </w:r>
      <w:r>
        <w:rPr>
          <w:rFonts w:ascii="Book Antiqua" w:hAnsi="Book Antiqua"/>
          <w:sz w:val="24"/>
          <w:szCs w:val="24"/>
        </w:rPr>
        <w:t>W</w:t>
      </w:r>
      <w:r>
        <w:rPr>
          <w:rFonts w:ascii="Book Antiqua" w:hAnsi="Book Antiqua" w:hint="eastAsia"/>
          <w:sz w:val="24"/>
          <w:szCs w:val="24"/>
        </w:rPr>
        <w:t xml:space="preserve">e will use special funds for the development of foreign trade to facilitate trade in services, digital trade, and cross-border e-commerce export. </w:t>
      </w:r>
      <w:r>
        <w:rPr>
          <w:rFonts w:ascii="Book Antiqua" w:hAnsi="Book Antiqua"/>
          <w:sz w:val="24"/>
          <w:szCs w:val="24"/>
        </w:rPr>
        <w:t>W</w:t>
      </w:r>
      <w:r>
        <w:rPr>
          <w:rFonts w:ascii="Book Antiqua" w:hAnsi="Book Antiqua" w:hint="eastAsia"/>
          <w:sz w:val="24"/>
          <w:szCs w:val="24"/>
        </w:rPr>
        <w:t>e will provide support for upgrading pilot free trade zones</w:t>
      </w:r>
      <w:r w:rsidR="00936A39">
        <w:rPr>
          <w:rFonts w:ascii="Book Antiqua" w:hAnsi="Book Antiqua" w:hint="eastAsia"/>
          <w:sz w:val="24"/>
          <w:szCs w:val="24"/>
        </w:rPr>
        <w:t xml:space="preserve">, facilitate the development of Hainan </w:t>
      </w:r>
      <w:r w:rsidR="00936A39" w:rsidRPr="00936A39">
        <w:rPr>
          <w:rFonts w:ascii="Book Antiqua" w:hAnsi="Book Antiqua"/>
          <w:sz w:val="24"/>
          <w:szCs w:val="24"/>
        </w:rPr>
        <w:t>Free Trade Port</w:t>
      </w:r>
      <w:r w:rsidR="00936A39">
        <w:rPr>
          <w:rFonts w:ascii="Book Antiqua" w:hAnsi="Book Antiqua" w:hint="eastAsia"/>
          <w:sz w:val="24"/>
          <w:szCs w:val="24"/>
        </w:rPr>
        <w:t>,</w:t>
      </w:r>
      <w:r>
        <w:rPr>
          <w:rFonts w:ascii="Book Antiqua" w:hAnsi="Book Antiqua" w:hint="eastAsia"/>
          <w:sz w:val="24"/>
          <w:szCs w:val="24"/>
        </w:rPr>
        <w:t xml:space="preserve"> and steadily expand institutional opening up. Support will be provided for the hosting of major events such as the China International Import Expo, the China Import and Export Fair, the China International Fair for Trade in Services, the Global Digital Trade Expo</w:t>
      </w:r>
      <w:r w:rsidR="00936A39">
        <w:rPr>
          <w:rFonts w:ascii="Book Antiqua" w:hAnsi="Book Antiqua" w:hint="eastAsia"/>
          <w:sz w:val="24"/>
          <w:szCs w:val="24"/>
        </w:rPr>
        <w:t xml:space="preserve">, and </w:t>
      </w:r>
      <w:r w:rsidR="00936A39" w:rsidRPr="00936A39">
        <w:rPr>
          <w:rFonts w:ascii="Book Antiqua" w:hAnsi="Book Antiqua"/>
          <w:sz w:val="24"/>
          <w:szCs w:val="24"/>
        </w:rPr>
        <w:t>the China International Consumer Products Expo</w:t>
      </w:r>
      <w:r>
        <w:rPr>
          <w:rFonts w:ascii="Book Antiqua" w:hAnsi="Book Antiqua" w:hint="eastAsia"/>
          <w:sz w:val="24"/>
          <w:szCs w:val="24"/>
        </w:rPr>
        <w:t>.</w:t>
      </w:r>
    </w:p>
    <w:p w:rsidR="00902A23" w:rsidRDefault="00902A23" w:rsidP="00101163">
      <w:pPr>
        <w:adjustRightInd w:val="0"/>
        <w:snapToGrid w:val="0"/>
        <w:spacing w:line="264" w:lineRule="auto"/>
        <w:ind w:firstLine="420"/>
        <w:rPr>
          <w:rFonts w:ascii="Book Antiqua" w:hAnsi="Book Antiqua"/>
          <w:b/>
          <w:sz w:val="24"/>
          <w:szCs w:val="24"/>
        </w:rPr>
      </w:pPr>
      <w:r w:rsidRPr="006343AF">
        <w:rPr>
          <w:rFonts w:ascii="Book Antiqua" w:hAnsi="Book Antiqua"/>
          <w:b/>
          <w:sz w:val="24"/>
          <w:szCs w:val="24"/>
        </w:rPr>
        <w:t>4)</w:t>
      </w:r>
      <w:r>
        <w:rPr>
          <w:rFonts w:ascii="Book Antiqua" w:hAnsi="Book Antiqua" w:hint="eastAsia"/>
          <w:b/>
          <w:sz w:val="24"/>
          <w:szCs w:val="24"/>
        </w:rPr>
        <w:t xml:space="preserve"> </w:t>
      </w:r>
      <w:r w:rsidRPr="006343AF">
        <w:rPr>
          <w:rFonts w:ascii="Book Antiqua" w:hAnsi="Book Antiqua"/>
          <w:b/>
          <w:sz w:val="24"/>
          <w:szCs w:val="24"/>
        </w:rPr>
        <w:t>Supporting the efforts to ensure and improve the people’s wellbeing</w:t>
      </w:r>
    </w:p>
    <w:p w:rsidR="00902A23" w:rsidRDefault="00902A23" w:rsidP="00101163">
      <w:pPr>
        <w:adjustRightInd w:val="0"/>
        <w:snapToGrid w:val="0"/>
        <w:spacing w:line="264" w:lineRule="auto"/>
        <w:ind w:firstLine="420"/>
        <w:rPr>
          <w:rFonts w:ascii="Book Antiqua" w:hAnsi="Book Antiqua"/>
          <w:sz w:val="24"/>
          <w:szCs w:val="24"/>
        </w:rPr>
      </w:pPr>
      <w:r w:rsidRPr="006343AF">
        <w:rPr>
          <w:rFonts w:ascii="Book Antiqua" w:hAnsi="Book Antiqua"/>
          <w:sz w:val="24"/>
          <w:szCs w:val="24"/>
        </w:rPr>
        <w:t>We will do everything within our means to improve the wellbeing of our people, ensuring that essential needs are met,</w:t>
      </w:r>
      <w:r>
        <w:rPr>
          <w:rFonts w:ascii="Book Antiqua" w:hAnsi="Book Antiqua" w:hint="eastAsia"/>
          <w:sz w:val="24"/>
          <w:szCs w:val="24"/>
        </w:rPr>
        <w:t xml:space="preserve"> </w:t>
      </w:r>
      <w:r w:rsidRPr="006343AF">
        <w:rPr>
          <w:rFonts w:ascii="Book Antiqua" w:hAnsi="Book Antiqua"/>
          <w:sz w:val="24"/>
          <w:szCs w:val="24"/>
        </w:rPr>
        <w:t>public services are inclusive, and basic living standards are guaranteed. We will keep working to raise living standards through high-quality development.</w:t>
      </w:r>
    </w:p>
    <w:p w:rsidR="00902A23" w:rsidRDefault="00902A23" w:rsidP="00101163">
      <w:pPr>
        <w:adjustRightInd w:val="0"/>
        <w:snapToGrid w:val="0"/>
        <w:spacing w:line="264" w:lineRule="auto"/>
        <w:ind w:firstLine="420"/>
        <w:rPr>
          <w:rFonts w:ascii="Book Antiqua" w:hAnsi="Book Antiqua"/>
          <w:sz w:val="24"/>
          <w:szCs w:val="24"/>
        </w:rPr>
      </w:pPr>
      <w:r w:rsidRPr="00D30ED7">
        <w:rPr>
          <w:rFonts w:ascii="Book Antiqua" w:hAnsi="Book Antiqua"/>
          <w:i/>
          <w:sz w:val="24"/>
          <w:szCs w:val="24"/>
        </w:rPr>
        <w:t xml:space="preserve">We will </w:t>
      </w:r>
      <w:r w:rsidRPr="006343AF">
        <w:rPr>
          <w:rFonts w:ascii="Book Antiqua" w:hAnsi="Book Antiqua"/>
          <w:i/>
          <w:sz w:val="24"/>
          <w:szCs w:val="24"/>
        </w:rPr>
        <w:t xml:space="preserve">implement </w:t>
      </w:r>
      <w:r w:rsidRPr="00D30ED7">
        <w:rPr>
          <w:rFonts w:ascii="Book Antiqua" w:hAnsi="Book Antiqua"/>
          <w:i/>
          <w:sz w:val="24"/>
          <w:szCs w:val="24"/>
        </w:rPr>
        <w:t>an employment-first policy.</w:t>
      </w:r>
      <w:r w:rsidRPr="006343AF">
        <w:rPr>
          <w:rFonts w:ascii="Book Antiqua" w:hAnsi="Book Antiqua"/>
          <w:sz w:val="24"/>
          <w:szCs w:val="24"/>
        </w:rPr>
        <w:t xml:space="preserve"> We will better coordinate fiscal and tax policies with the employment policy to help expand employment capacity. The central government will set aside 66.7 billion yuan for employment subsidies to support localities in boosting the capacity of public employment services and ensure full and effective implementation of policies for supporting employment and entrepreneurship. We will use</w:t>
      </w:r>
      <w:r>
        <w:rPr>
          <w:rFonts w:ascii="Book Antiqua" w:hAnsi="Book Antiqua" w:hint="eastAsia"/>
          <w:sz w:val="24"/>
          <w:szCs w:val="24"/>
        </w:rPr>
        <w:t xml:space="preserve"> a combination of </w:t>
      </w:r>
      <w:r w:rsidRPr="006343AF">
        <w:rPr>
          <w:rFonts w:ascii="Book Antiqua" w:hAnsi="Book Antiqua"/>
          <w:sz w:val="24"/>
          <w:szCs w:val="24"/>
        </w:rPr>
        <w:t xml:space="preserve">policies such as loan interest subsidies, tax and fee cuts and exemptions, and subsidies for business start-ups, so as to help enterprises stabilize and expand payrolls and individuals secure employment or start businesses through various avenues. We will </w:t>
      </w:r>
      <w:r>
        <w:rPr>
          <w:rFonts w:ascii="Book Antiqua" w:hAnsi="Book Antiqua" w:hint="eastAsia"/>
          <w:sz w:val="24"/>
          <w:szCs w:val="24"/>
        </w:rPr>
        <w:t>work to</w:t>
      </w:r>
      <w:r w:rsidRPr="006343AF">
        <w:rPr>
          <w:rFonts w:ascii="Book Antiqua" w:hAnsi="Book Antiqua"/>
          <w:sz w:val="24"/>
          <w:szCs w:val="24"/>
        </w:rPr>
        <w:t xml:space="preserve"> implement the three-year action plan for facilitating youth employment and </w:t>
      </w:r>
      <w:r>
        <w:rPr>
          <w:rFonts w:ascii="Book Antiqua" w:hAnsi="Book Antiqua" w:hint="eastAsia"/>
          <w:sz w:val="24"/>
          <w:szCs w:val="24"/>
        </w:rPr>
        <w:t>focus on promoting</w:t>
      </w:r>
      <w:r w:rsidRPr="006343AF">
        <w:rPr>
          <w:rFonts w:ascii="Book Antiqua" w:hAnsi="Book Antiqua"/>
          <w:sz w:val="24"/>
          <w:szCs w:val="24"/>
        </w:rPr>
        <w:t xml:space="preserve"> employment among key groups such as college graduates and rural migrant workers. </w:t>
      </w:r>
      <w:r>
        <w:rPr>
          <w:rFonts w:ascii="Book Antiqua" w:hAnsi="Book Antiqua" w:hint="eastAsia"/>
          <w:sz w:val="24"/>
          <w:szCs w:val="24"/>
        </w:rPr>
        <w:t>Greater</w:t>
      </w:r>
      <w:r w:rsidRPr="006343AF">
        <w:rPr>
          <w:rFonts w:ascii="Book Antiqua" w:hAnsi="Book Antiqua"/>
          <w:sz w:val="24"/>
          <w:szCs w:val="24"/>
        </w:rPr>
        <w:t xml:space="preserve"> assistance will be provided to people who have difficulty finding jobs</w:t>
      </w:r>
      <w:r w:rsidR="00457FF3">
        <w:rPr>
          <w:rFonts w:ascii="Book Antiqua" w:hAnsi="Book Antiqua" w:hint="eastAsia"/>
          <w:sz w:val="24"/>
          <w:szCs w:val="24"/>
        </w:rPr>
        <w:t xml:space="preserve"> such as those</w:t>
      </w:r>
      <w:r w:rsidR="00457FF3" w:rsidRPr="00457FF3">
        <w:rPr>
          <w:rFonts w:ascii="Book Antiqua" w:hAnsi="Book Antiqua"/>
          <w:sz w:val="24"/>
          <w:szCs w:val="24"/>
        </w:rPr>
        <w:t xml:space="preserve"> with disabilities</w:t>
      </w:r>
      <w:r w:rsidRPr="006343AF">
        <w:rPr>
          <w:rFonts w:ascii="Book Antiqua" w:hAnsi="Book Antiqua"/>
          <w:sz w:val="24"/>
          <w:szCs w:val="24"/>
        </w:rPr>
        <w:t xml:space="preserve">. We will support the implementation of vocational skills training programs on a large scale to better meet the demand for well-trained personnel in the sectors of advanced manufacturing, </w:t>
      </w:r>
      <w:r>
        <w:rPr>
          <w:rFonts w:ascii="Book Antiqua" w:hAnsi="Book Antiqua" w:hint="eastAsia"/>
          <w:sz w:val="24"/>
          <w:szCs w:val="24"/>
        </w:rPr>
        <w:t>modern services</w:t>
      </w:r>
      <w:r w:rsidRPr="006343AF">
        <w:rPr>
          <w:rFonts w:ascii="Book Antiqua" w:hAnsi="Book Antiqua"/>
          <w:sz w:val="24"/>
          <w:szCs w:val="24"/>
        </w:rPr>
        <w:t xml:space="preserve">, and </w:t>
      </w:r>
      <w:r w:rsidRPr="00A443FF">
        <w:rPr>
          <w:rFonts w:ascii="Book Antiqua" w:hAnsi="Book Antiqua"/>
          <w:sz w:val="24"/>
          <w:szCs w:val="24"/>
        </w:rPr>
        <w:t>elderly care</w:t>
      </w:r>
      <w:r w:rsidRPr="006343AF">
        <w:rPr>
          <w:rFonts w:ascii="Book Antiqua" w:hAnsi="Book Antiqua"/>
          <w:sz w:val="24"/>
          <w:szCs w:val="24"/>
        </w:rPr>
        <w:t>.</w:t>
      </w:r>
    </w:p>
    <w:p w:rsidR="00902A23" w:rsidRDefault="00902A23" w:rsidP="00101163">
      <w:pPr>
        <w:adjustRightInd w:val="0"/>
        <w:snapToGrid w:val="0"/>
        <w:spacing w:line="264" w:lineRule="auto"/>
        <w:ind w:firstLine="420"/>
        <w:rPr>
          <w:rFonts w:ascii="Book Antiqua" w:hAnsi="Book Antiqua"/>
          <w:sz w:val="24"/>
          <w:szCs w:val="24"/>
        </w:rPr>
      </w:pPr>
      <w:r w:rsidRPr="00D30ED7">
        <w:rPr>
          <w:rFonts w:ascii="Book Antiqua" w:hAnsi="Book Antiqua"/>
          <w:i/>
          <w:sz w:val="24"/>
          <w:szCs w:val="24"/>
        </w:rPr>
        <w:t xml:space="preserve">We will boost capacities </w:t>
      </w:r>
      <w:r>
        <w:rPr>
          <w:rFonts w:ascii="Book Antiqua" w:hAnsi="Book Antiqua" w:hint="eastAsia"/>
          <w:i/>
          <w:sz w:val="24"/>
          <w:szCs w:val="24"/>
        </w:rPr>
        <w:t>for</w:t>
      </w:r>
      <w:r w:rsidRPr="006343AF">
        <w:rPr>
          <w:rFonts w:ascii="Book Antiqua" w:hAnsi="Book Antiqua"/>
          <w:i/>
          <w:sz w:val="24"/>
          <w:szCs w:val="24"/>
        </w:rPr>
        <w:t xml:space="preserve"> </w:t>
      </w:r>
      <w:r w:rsidRPr="00D30ED7">
        <w:rPr>
          <w:rFonts w:ascii="Book Antiqua" w:hAnsi="Book Antiqua"/>
          <w:i/>
          <w:sz w:val="24"/>
          <w:szCs w:val="24"/>
        </w:rPr>
        <w:t>medical and health</w:t>
      </w:r>
      <w:r w:rsidRPr="006343AF">
        <w:rPr>
          <w:rFonts w:ascii="Book Antiqua" w:hAnsi="Book Antiqua"/>
          <w:i/>
          <w:sz w:val="24"/>
          <w:szCs w:val="24"/>
        </w:rPr>
        <w:t>care</w:t>
      </w:r>
      <w:r>
        <w:rPr>
          <w:rFonts w:ascii="Book Antiqua" w:hAnsi="Book Antiqua" w:hint="eastAsia"/>
          <w:i/>
          <w:sz w:val="24"/>
          <w:szCs w:val="24"/>
        </w:rPr>
        <w:t xml:space="preserve"> services</w:t>
      </w:r>
      <w:r w:rsidRPr="00D30ED7">
        <w:rPr>
          <w:rFonts w:ascii="Book Antiqua" w:hAnsi="Book Antiqua"/>
          <w:i/>
          <w:sz w:val="24"/>
          <w:szCs w:val="24"/>
        </w:rPr>
        <w:t xml:space="preserve">. </w:t>
      </w:r>
      <w:r w:rsidRPr="006343AF">
        <w:rPr>
          <w:rFonts w:ascii="Book Antiqua" w:hAnsi="Book Antiqua"/>
          <w:sz w:val="24"/>
          <w:szCs w:val="24"/>
        </w:rPr>
        <w:t>Re</w:t>
      </w:r>
      <w:r>
        <w:rPr>
          <w:rFonts w:ascii="Book Antiqua" w:hAnsi="Book Antiqua" w:hint="eastAsia"/>
          <w:sz w:val="24"/>
          <w:szCs w:val="24"/>
        </w:rPr>
        <w:t xml:space="preserve">quirements for the </w:t>
      </w:r>
      <w:r>
        <w:rPr>
          <w:rFonts w:ascii="Book Antiqua" w:hAnsi="Book Antiqua" w:hint="eastAsia"/>
          <w:sz w:val="24"/>
          <w:szCs w:val="24"/>
        </w:rPr>
        <w:lastRenderedPageBreak/>
        <w:t>re</w:t>
      </w:r>
      <w:r w:rsidRPr="006343AF">
        <w:rPr>
          <w:rFonts w:ascii="Book Antiqua" w:hAnsi="Book Antiqua"/>
          <w:sz w:val="24"/>
          <w:szCs w:val="24"/>
        </w:rPr>
        <w:t xml:space="preserve">form of medical and healthcare systems will be </w:t>
      </w:r>
      <w:r>
        <w:rPr>
          <w:rFonts w:ascii="Book Antiqua" w:hAnsi="Book Antiqua" w:hint="eastAsia"/>
          <w:sz w:val="24"/>
          <w:szCs w:val="24"/>
        </w:rPr>
        <w:t>implement</w:t>
      </w:r>
      <w:r w:rsidRPr="006343AF">
        <w:rPr>
          <w:rFonts w:ascii="Book Antiqua" w:hAnsi="Book Antiqua"/>
          <w:sz w:val="24"/>
          <w:szCs w:val="24"/>
        </w:rPr>
        <w:t xml:space="preserve">ed to promote the coordinated development and management of medical insurance, medical services, and pharmaceuticals. We will increase government subsidies for basic medical insurance for rural and non-working urban residents by 30 yuan per person, bringing the annual total to 670 yuan per person. We will deepen the reform of medical insurance payout models, </w:t>
      </w:r>
      <w:r w:rsidR="00793794">
        <w:rPr>
          <w:rFonts w:ascii="Book Antiqua" w:hAnsi="Book Antiqua" w:hint="eastAsia"/>
          <w:sz w:val="24"/>
          <w:szCs w:val="24"/>
        </w:rPr>
        <w:t xml:space="preserve">improve the system of medical assistance for people in financial difficulty, </w:t>
      </w:r>
      <w:r w:rsidRPr="006343AF">
        <w:rPr>
          <w:rFonts w:ascii="Book Antiqua" w:hAnsi="Book Antiqua"/>
          <w:sz w:val="24"/>
          <w:szCs w:val="24"/>
        </w:rPr>
        <w:t xml:space="preserve">beef up regulation of medical insurance funds, and refine the systems for basic healthcare provision. Government subsidies for basic public health services will increase by 5 yuan per person, rising to 94 yuan per person per year, which will </w:t>
      </w:r>
      <w:r>
        <w:rPr>
          <w:rFonts w:ascii="Book Antiqua" w:hAnsi="Book Antiqua" w:hint="eastAsia"/>
          <w:sz w:val="24"/>
          <w:szCs w:val="24"/>
        </w:rPr>
        <w:t xml:space="preserve">help </w:t>
      </w:r>
      <w:r w:rsidRPr="006343AF">
        <w:rPr>
          <w:rFonts w:ascii="Book Antiqua" w:hAnsi="Book Antiqua"/>
          <w:sz w:val="24"/>
          <w:szCs w:val="24"/>
        </w:rPr>
        <w:t xml:space="preserve">improve the public health system and disease prevention and control capabilities. We will </w:t>
      </w:r>
      <w:r>
        <w:rPr>
          <w:rFonts w:ascii="Book Antiqua" w:hAnsi="Book Antiqua" w:hint="eastAsia"/>
          <w:sz w:val="24"/>
          <w:szCs w:val="24"/>
        </w:rPr>
        <w:t>work to deepen</w:t>
      </w:r>
      <w:r w:rsidRPr="006343AF">
        <w:rPr>
          <w:rFonts w:ascii="Book Antiqua" w:hAnsi="Book Antiqua"/>
          <w:sz w:val="24"/>
          <w:szCs w:val="24"/>
        </w:rPr>
        <w:t xml:space="preserve"> reform of public hospitals to see that they better serve the public interest and make high-quality medical resources more broadly available by channeling them toward the community level and ensuring a more balanced distribution among regions. We will also help enhance the capacity of primary-level healthcare institutions and the training of healthcare personnel. We will support efforts to cultivate leading practitioners of traditional Chinese medicine (TCM) and to develop several </w:t>
      </w:r>
      <w:r>
        <w:rPr>
          <w:rFonts w:ascii="Book Antiqua" w:hAnsi="Book Antiqua" w:hint="eastAsia"/>
          <w:sz w:val="24"/>
          <w:szCs w:val="24"/>
        </w:rPr>
        <w:t xml:space="preserve">competitive </w:t>
      </w:r>
      <w:r w:rsidRPr="006343AF">
        <w:rPr>
          <w:rFonts w:ascii="Book Antiqua" w:hAnsi="Book Antiqua"/>
          <w:sz w:val="24"/>
          <w:szCs w:val="24"/>
        </w:rPr>
        <w:t xml:space="preserve">specialty </w:t>
      </w:r>
      <w:r>
        <w:rPr>
          <w:rFonts w:ascii="Book Antiqua" w:hAnsi="Book Antiqua" w:hint="eastAsia"/>
          <w:sz w:val="24"/>
          <w:szCs w:val="24"/>
        </w:rPr>
        <w:t xml:space="preserve">TCM </w:t>
      </w:r>
      <w:r w:rsidRPr="006343AF">
        <w:rPr>
          <w:rFonts w:ascii="Book Antiqua" w:hAnsi="Book Antiqua"/>
          <w:sz w:val="24"/>
          <w:szCs w:val="24"/>
        </w:rPr>
        <w:t>branches</w:t>
      </w:r>
      <w:r>
        <w:rPr>
          <w:rFonts w:ascii="Book Antiqua" w:hAnsi="Book Antiqua" w:hint="eastAsia"/>
          <w:sz w:val="24"/>
          <w:szCs w:val="24"/>
        </w:rPr>
        <w:t>,</w:t>
      </w:r>
      <w:r w:rsidRPr="006343AF">
        <w:rPr>
          <w:rFonts w:ascii="Book Antiqua" w:hAnsi="Book Antiqua"/>
          <w:sz w:val="24"/>
          <w:szCs w:val="24"/>
        </w:rPr>
        <w:t xml:space="preserve"> </w:t>
      </w:r>
      <w:r>
        <w:rPr>
          <w:rFonts w:ascii="Book Antiqua" w:hAnsi="Book Antiqua" w:hint="eastAsia"/>
          <w:sz w:val="24"/>
          <w:szCs w:val="24"/>
        </w:rPr>
        <w:t>thus</w:t>
      </w:r>
      <w:r w:rsidRPr="006343AF">
        <w:rPr>
          <w:rFonts w:ascii="Book Antiqua" w:hAnsi="Book Antiqua"/>
          <w:sz w:val="24"/>
          <w:szCs w:val="24"/>
        </w:rPr>
        <w:t xml:space="preserve"> promot</w:t>
      </w:r>
      <w:r>
        <w:rPr>
          <w:rFonts w:ascii="Book Antiqua" w:hAnsi="Book Antiqua" w:hint="eastAsia"/>
          <w:sz w:val="24"/>
          <w:szCs w:val="24"/>
        </w:rPr>
        <w:t>ing</w:t>
      </w:r>
      <w:r w:rsidRPr="006343AF">
        <w:rPr>
          <w:rFonts w:ascii="Book Antiqua" w:hAnsi="Book Antiqua"/>
          <w:sz w:val="24"/>
          <w:szCs w:val="24"/>
        </w:rPr>
        <w:t xml:space="preserve"> the preservation and innovative development of TCM.</w:t>
      </w:r>
    </w:p>
    <w:p w:rsidR="00902A23" w:rsidRDefault="00902A23" w:rsidP="00101163">
      <w:pPr>
        <w:adjustRightInd w:val="0"/>
        <w:snapToGrid w:val="0"/>
        <w:spacing w:line="264" w:lineRule="auto"/>
        <w:ind w:firstLine="420"/>
        <w:rPr>
          <w:rFonts w:ascii="Book Antiqua" w:hAnsi="Book Antiqua"/>
          <w:sz w:val="24"/>
          <w:szCs w:val="24"/>
        </w:rPr>
      </w:pPr>
      <w:r w:rsidRPr="00D30ED7">
        <w:rPr>
          <w:rFonts w:ascii="Book Antiqua" w:hAnsi="Book Antiqua"/>
          <w:i/>
          <w:sz w:val="24"/>
          <w:szCs w:val="24"/>
        </w:rPr>
        <w:t>We will improve the tiered social security system.</w:t>
      </w:r>
      <w:r w:rsidRPr="006343AF">
        <w:rPr>
          <w:rFonts w:ascii="Book Antiqua" w:hAnsi="Book Antiqua"/>
          <w:sz w:val="24"/>
          <w:szCs w:val="24"/>
        </w:rPr>
        <w:t xml:space="preserve"> </w:t>
      </w:r>
      <w:r>
        <w:rPr>
          <w:rFonts w:ascii="Book Antiqua" w:hAnsi="Book Antiqua" w:hint="eastAsia"/>
          <w:sz w:val="24"/>
          <w:szCs w:val="24"/>
        </w:rPr>
        <w:t>We</w:t>
      </w:r>
      <w:r w:rsidRPr="006343AF">
        <w:rPr>
          <w:rFonts w:ascii="Book Antiqua" w:hAnsi="Book Antiqua"/>
          <w:sz w:val="24"/>
          <w:szCs w:val="24"/>
        </w:rPr>
        <w:t xml:space="preserve"> will</w:t>
      </w:r>
      <w:r>
        <w:rPr>
          <w:rFonts w:ascii="Book Antiqua" w:hAnsi="Book Antiqua" w:hint="eastAsia"/>
          <w:sz w:val="24"/>
          <w:szCs w:val="24"/>
        </w:rPr>
        <w:t xml:space="preserve"> intensify efforts to</w:t>
      </w:r>
      <w:r w:rsidRPr="006343AF">
        <w:rPr>
          <w:rFonts w:ascii="Book Antiqua" w:hAnsi="Book Antiqua"/>
          <w:sz w:val="24"/>
          <w:szCs w:val="24"/>
        </w:rPr>
        <w:t xml:space="preserve"> bring basic old-age insurance funds for enterprise employees under unified national management, </w:t>
      </w:r>
      <w:r>
        <w:rPr>
          <w:rFonts w:ascii="Book Antiqua" w:hAnsi="Book Antiqua" w:hint="eastAsia"/>
          <w:sz w:val="24"/>
          <w:szCs w:val="24"/>
        </w:rPr>
        <w:t xml:space="preserve">continue to raise </w:t>
      </w:r>
      <w:r w:rsidRPr="006343AF">
        <w:rPr>
          <w:rFonts w:ascii="Book Antiqua" w:hAnsi="Book Antiqua"/>
          <w:sz w:val="24"/>
          <w:szCs w:val="24"/>
        </w:rPr>
        <w:t>basic pension benefits for retirees</w:t>
      </w:r>
      <w:r>
        <w:rPr>
          <w:rFonts w:ascii="Book Antiqua" w:hAnsi="Book Antiqua" w:hint="eastAsia"/>
          <w:sz w:val="24"/>
          <w:szCs w:val="24"/>
        </w:rPr>
        <w:t xml:space="preserve">, </w:t>
      </w:r>
      <w:r w:rsidRPr="006343AF">
        <w:rPr>
          <w:rFonts w:ascii="Book Antiqua" w:hAnsi="Book Antiqua"/>
          <w:sz w:val="24"/>
          <w:szCs w:val="24"/>
        </w:rPr>
        <w:t xml:space="preserve">and </w:t>
      </w:r>
      <w:r>
        <w:rPr>
          <w:rFonts w:ascii="Book Antiqua" w:hAnsi="Book Antiqua" w:hint="eastAsia"/>
          <w:sz w:val="24"/>
          <w:szCs w:val="24"/>
        </w:rPr>
        <w:t xml:space="preserve">increase </w:t>
      </w:r>
      <w:r w:rsidRPr="006343AF">
        <w:rPr>
          <w:rFonts w:ascii="Book Antiqua" w:hAnsi="Book Antiqua"/>
          <w:sz w:val="24"/>
          <w:szCs w:val="24"/>
        </w:rPr>
        <w:t>minimum basic old-age benefits for rural and non-working urban residents</w:t>
      </w:r>
      <w:r>
        <w:rPr>
          <w:rFonts w:ascii="Book Antiqua" w:hAnsi="Book Antiqua" w:hint="eastAsia"/>
          <w:sz w:val="24"/>
          <w:szCs w:val="24"/>
        </w:rPr>
        <w:t xml:space="preserve"> by 20 yuan per month</w:t>
      </w:r>
      <w:r w:rsidRPr="006343AF">
        <w:rPr>
          <w:rFonts w:ascii="Book Antiqua" w:hAnsi="Book Antiqua"/>
          <w:sz w:val="24"/>
          <w:szCs w:val="24"/>
        </w:rPr>
        <w:t xml:space="preserve">. With the central government increasing transfer payments for this purpose by 10.6%, local governments should ensure they fulfill their expenditure responsibilities to see that </w:t>
      </w:r>
      <w:r>
        <w:rPr>
          <w:rFonts w:ascii="Book Antiqua" w:hAnsi="Book Antiqua" w:hint="eastAsia"/>
          <w:sz w:val="24"/>
          <w:szCs w:val="24"/>
        </w:rPr>
        <w:t>relevant</w:t>
      </w:r>
      <w:r w:rsidRPr="006343AF">
        <w:rPr>
          <w:rFonts w:ascii="Book Antiqua" w:hAnsi="Book Antiqua"/>
          <w:sz w:val="24"/>
          <w:szCs w:val="24"/>
        </w:rPr>
        <w:t xml:space="preserve"> benefits are paid on time and in full. To accelerate the development of a multi-tiered, multi-pillar old-age insurance system, we will push forward the implementation of a private pension system across the country. We will help localities establish </w:t>
      </w:r>
      <w:r>
        <w:rPr>
          <w:rFonts w:ascii="Book Antiqua" w:hAnsi="Book Antiqua" w:hint="eastAsia"/>
          <w:sz w:val="24"/>
          <w:szCs w:val="24"/>
        </w:rPr>
        <w:t>sound</w:t>
      </w:r>
      <w:r w:rsidRPr="006343AF">
        <w:rPr>
          <w:rFonts w:ascii="Book Antiqua" w:hAnsi="Book Antiqua"/>
          <w:sz w:val="24"/>
          <w:szCs w:val="24"/>
        </w:rPr>
        <w:t xml:space="preserve"> mechanisms to ensure sufficient funding for the delivery of basic elderly care services, improve the basic elderly care service system, support the provision of basic at-home and community-based elderly care, catering services for elderly people, and centralized care for functionally impaired elderly persons </w:t>
      </w:r>
      <w:r>
        <w:rPr>
          <w:rFonts w:ascii="Book Antiqua" w:hAnsi="Book Antiqua" w:hint="eastAsia"/>
          <w:sz w:val="24"/>
          <w:szCs w:val="24"/>
        </w:rPr>
        <w:t xml:space="preserve">in </w:t>
      </w:r>
      <w:r w:rsidRPr="006343AF">
        <w:rPr>
          <w:rFonts w:ascii="Book Antiqua" w:hAnsi="Book Antiqua"/>
          <w:sz w:val="24"/>
          <w:szCs w:val="24"/>
        </w:rPr>
        <w:t>financial difficulties</w:t>
      </w:r>
      <w:r w:rsidR="00793794">
        <w:rPr>
          <w:rFonts w:ascii="Book Antiqua" w:hAnsi="Book Antiqua" w:hint="eastAsia"/>
          <w:sz w:val="24"/>
          <w:szCs w:val="24"/>
        </w:rPr>
        <w:t>, and redouble efforts to shore up weak links in rural elderly care services</w:t>
      </w:r>
      <w:r w:rsidRPr="006343AF">
        <w:rPr>
          <w:rFonts w:ascii="Book Antiqua" w:hAnsi="Book Antiqua"/>
          <w:sz w:val="24"/>
          <w:szCs w:val="24"/>
        </w:rPr>
        <w:t xml:space="preserve">. We will improve our </w:t>
      </w:r>
      <w:r>
        <w:rPr>
          <w:rFonts w:ascii="Book Antiqua" w:hAnsi="Book Antiqua" w:hint="eastAsia"/>
          <w:sz w:val="24"/>
          <w:szCs w:val="24"/>
        </w:rPr>
        <w:t xml:space="preserve">supporting </w:t>
      </w:r>
      <w:r w:rsidRPr="006343AF">
        <w:rPr>
          <w:rFonts w:ascii="Book Antiqua" w:hAnsi="Book Antiqua"/>
          <w:sz w:val="24"/>
          <w:szCs w:val="24"/>
        </w:rPr>
        <w:t xml:space="preserve">policies </w:t>
      </w:r>
      <w:r>
        <w:rPr>
          <w:rFonts w:ascii="Book Antiqua" w:hAnsi="Book Antiqua" w:hint="eastAsia"/>
          <w:sz w:val="24"/>
          <w:szCs w:val="24"/>
        </w:rPr>
        <w:t>on</w:t>
      </w:r>
      <w:r w:rsidRPr="006343AF">
        <w:rPr>
          <w:rFonts w:ascii="Book Antiqua" w:hAnsi="Book Antiqua"/>
          <w:sz w:val="24"/>
          <w:szCs w:val="24"/>
        </w:rPr>
        <w:t xml:space="preserve"> </w:t>
      </w:r>
      <w:r>
        <w:rPr>
          <w:rFonts w:ascii="Book Antiqua" w:hAnsi="Book Antiqua" w:hint="eastAsia"/>
          <w:sz w:val="24"/>
          <w:szCs w:val="24"/>
        </w:rPr>
        <w:t>child</w:t>
      </w:r>
      <w:r w:rsidRPr="006343AF">
        <w:rPr>
          <w:rFonts w:ascii="Book Antiqua" w:hAnsi="Book Antiqua"/>
          <w:sz w:val="24"/>
          <w:szCs w:val="24"/>
        </w:rPr>
        <w:t xml:space="preserve">birth and facilitate the development of public-benefit childcare services. </w:t>
      </w:r>
      <w:r w:rsidR="00793794">
        <w:rPr>
          <w:rFonts w:ascii="Book Antiqua" w:hAnsi="Book Antiqua" w:hint="eastAsia"/>
          <w:sz w:val="24"/>
          <w:szCs w:val="24"/>
        </w:rPr>
        <w:t xml:space="preserve">We will promote the development of </w:t>
      </w:r>
      <w:r w:rsidR="00793794" w:rsidRPr="00793794">
        <w:rPr>
          <w:rFonts w:ascii="Book Antiqua" w:hAnsi="Book Antiqua"/>
          <w:sz w:val="24"/>
          <w:szCs w:val="24"/>
        </w:rPr>
        <w:t>long-term care insurance schemes</w:t>
      </w:r>
      <w:r w:rsidR="00793794">
        <w:rPr>
          <w:rFonts w:ascii="Book Antiqua" w:hAnsi="Book Antiqua" w:hint="eastAsia"/>
          <w:sz w:val="24"/>
          <w:szCs w:val="24"/>
        </w:rPr>
        <w:t xml:space="preserve">. </w:t>
      </w:r>
      <w:r w:rsidRPr="006343AF">
        <w:rPr>
          <w:rFonts w:ascii="Book Antiqua" w:hAnsi="Book Antiqua"/>
          <w:sz w:val="24"/>
          <w:szCs w:val="24"/>
        </w:rPr>
        <w:t xml:space="preserve">Trials will be carried out for on-the-spot settlement of out-of-province medical expenses via workers’ compensation insurance accounts, with a view to </w:t>
      </w:r>
      <w:r w:rsidRPr="006343AF">
        <w:rPr>
          <w:rFonts w:ascii="Book Antiqua" w:hAnsi="Book Antiqua"/>
          <w:sz w:val="24"/>
          <w:szCs w:val="24"/>
        </w:rPr>
        <w:lastRenderedPageBreak/>
        <w:t xml:space="preserve">making relevant services more convenient. We will improve the system whereby social security funds are safeguarded through supervision and their value is maintained and increased over time, and see that strategic reserve funds </w:t>
      </w:r>
      <w:r>
        <w:rPr>
          <w:rFonts w:ascii="Book Antiqua" w:hAnsi="Book Antiqua" w:hint="eastAsia"/>
          <w:sz w:val="24"/>
          <w:szCs w:val="24"/>
        </w:rPr>
        <w:t xml:space="preserve">for social security </w:t>
      </w:r>
      <w:r w:rsidRPr="006343AF">
        <w:rPr>
          <w:rFonts w:ascii="Book Antiqua" w:hAnsi="Book Antiqua"/>
          <w:sz w:val="24"/>
          <w:szCs w:val="24"/>
        </w:rPr>
        <w:t>grow in size and deliver better returns. We will enhance multi-tiered and category-based social assistance based on the extent and the type of difficulties that low-income groups face.</w:t>
      </w:r>
    </w:p>
    <w:p w:rsidR="00902A23" w:rsidRDefault="00902A23" w:rsidP="00101163">
      <w:pPr>
        <w:adjustRightInd w:val="0"/>
        <w:snapToGrid w:val="0"/>
        <w:spacing w:line="264" w:lineRule="auto"/>
        <w:ind w:firstLine="420"/>
        <w:rPr>
          <w:rFonts w:ascii="Book Antiqua" w:hAnsi="Book Antiqua"/>
          <w:sz w:val="24"/>
          <w:szCs w:val="24"/>
        </w:rPr>
      </w:pPr>
      <w:r w:rsidRPr="00D30ED7">
        <w:rPr>
          <w:rFonts w:ascii="Book Antiqua" w:hAnsi="Book Antiqua"/>
          <w:i/>
          <w:sz w:val="24"/>
          <w:szCs w:val="24"/>
        </w:rPr>
        <w:t xml:space="preserve">We will </w:t>
      </w:r>
      <w:r>
        <w:rPr>
          <w:rFonts w:ascii="Book Antiqua" w:hAnsi="Book Antiqua" w:hint="eastAsia"/>
          <w:i/>
          <w:sz w:val="24"/>
          <w:szCs w:val="24"/>
        </w:rPr>
        <w:t xml:space="preserve">support </w:t>
      </w:r>
      <w:r w:rsidRPr="00D30ED7">
        <w:rPr>
          <w:rFonts w:ascii="Book Antiqua" w:hAnsi="Book Antiqua"/>
          <w:i/>
          <w:sz w:val="24"/>
          <w:szCs w:val="24"/>
        </w:rPr>
        <w:t>improve</w:t>
      </w:r>
      <w:r>
        <w:rPr>
          <w:rFonts w:ascii="Book Antiqua" w:hAnsi="Book Antiqua" w:hint="eastAsia"/>
          <w:i/>
          <w:sz w:val="24"/>
          <w:szCs w:val="24"/>
        </w:rPr>
        <w:t>ments to</w:t>
      </w:r>
      <w:r w:rsidRPr="00D30ED7">
        <w:rPr>
          <w:rFonts w:ascii="Book Antiqua" w:hAnsi="Book Antiqua"/>
          <w:i/>
          <w:sz w:val="24"/>
          <w:szCs w:val="24"/>
        </w:rPr>
        <w:t xml:space="preserve"> the modern </w:t>
      </w:r>
      <w:r>
        <w:rPr>
          <w:rFonts w:ascii="Book Antiqua" w:hAnsi="Book Antiqua" w:hint="eastAsia"/>
          <w:i/>
          <w:sz w:val="24"/>
          <w:szCs w:val="24"/>
        </w:rPr>
        <w:t xml:space="preserve">system of </w:t>
      </w:r>
      <w:r w:rsidRPr="00D30ED7">
        <w:rPr>
          <w:rFonts w:ascii="Book Antiqua" w:hAnsi="Book Antiqua"/>
          <w:i/>
          <w:sz w:val="24"/>
          <w:szCs w:val="24"/>
        </w:rPr>
        <w:t>public cultural services.</w:t>
      </w:r>
      <w:r w:rsidRPr="006343AF">
        <w:rPr>
          <w:rFonts w:ascii="Book Antiqua" w:hAnsi="Book Antiqua"/>
          <w:sz w:val="24"/>
          <w:szCs w:val="24"/>
        </w:rPr>
        <w:t xml:space="preserve"> </w:t>
      </w:r>
      <w:r>
        <w:rPr>
          <w:rFonts w:ascii="Book Antiqua" w:hAnsi="Book Antiqua" w:hint="eastAsia"/>
          <w:sz w:val="24"/>
          <w:szCs w:val="24"/>
        </w:rPr>
        <w:t>We will support i</w:t>
      </w:r>
      <w:r w:rsidRPr="006343AF">
        <w:rPr>
          <w:rFonts w:ascii="Book Antiqua" w:hAnsi="Book Antiqua"/>
          <w:sz w:val="24"/>
          <w:szCs w:val="24"/>
        </w:rPr>
        <w:t xml:space="preserve">ntegrated development of </w:t>
      </w:r>
      <w:r>
        <w:rPr>
          <w:rFonts w:ascii="Book Antiqua" w:hAnsi="Book Antiqua" w:hint="eastAsia"/>
          <w:sz w:val="24"/>
          <w:szCs w:val="24"/>
        </w:rPr>
        <w:t xml:space="preserve">urban and rural </w:t>
      </w:r>
      <w:r w:rsidRPr="006343AF">
        <w:rPr>
          <w:rFonts w:ascii="Book Antiqua" w:hAnsi="Book Antiqua"/>
          <w:sz w:val="24"/>
          <w:szCs w:val="24"/>
        </w:rPr>
        <w:t>public cultural service</w:t>
      </w:r>
      <w:r>
        <w:rPr>
          <w:rFonts w:ascii="Book Antiqua" w:hAnsi="Book Antiqua" w:hint="eastAsia"/>
          <w:sz w:val="24"/>
          <w:szCs w:val="24"/>
        </w:rPr>
        <w:t>s</w:t>
      </w:r>
      <w:r w:rsidRPr="006343AF">
        <w:rPr>
          <w:rFonts w:ascii="Book Antiqua" w:hAnsi="Book Antiqua"/>
          <w:sz w:val="24"/>
          <w:szCs w:val="24"/>
        </w:rPr>
        <w:t xml:space="preserve"> to expand the</w:t>
      </w:r>
      <w:r>
        <w:rPr>
          <w:rFonts w:ascii="Book Antiqua" w:hAnsi="Book Antiqua" w:hint="eastAsia"/>
          <w:sz w:val="24"/>
          <w:szCs w:val="24"/>
        </w:rPr>
        <w:t>ir</w:t>
      </w:r>
      <w:r w:rsidRPr="006343AF">
        <w:rPr>
          <w:rFonts w:ascii="Book Antiqua" w:hAnsi="Book Antiqua"/>
          <w:sz w:val="24"/>
          <w:szCs w:val="24"/>
        </w:rPr>
        <w:t xml:space="preserve"> coverage and better adapt </w:t>
      </w:r>
      <w:r>
        <w:rPr>
          <w:rFonts w:ascii="Book Antiqua" w:hAnsi="Book Antiqua" w:hint="eastAsia"/>
          <w:sz w:val="24"/>
          <w:szCs w:val="24"/>
        </w:rPr>
        <w:t>them</w:t>
      </w:r>
      <w:r w:rsidRPr="006343AF">
        <w:rPr>
          <w:rFonts w:ascii="Book Antiqua" w:hAnsi="Book Antiqua"/>
          <w:sz w:val="24"/>
          <w:szCs w:val="24"/>
        </w:rPr>
        <w:t xml:space="preserve"> to local needs. </w:t>
      </w:r>
      <w:r>
        <w:rPr>
          <w:rFonts w:ascii="Book Antiqua" w:hAnsi="Book Antiqua" w:hint="eastAsia"/>
          <w:sz w:val="24"/>
          <w:szCs w:val="24"/>
        </w:rPr>
        <w:t>To strengthen</w:t>
      </w:r>
      <w:r w:rsidRPr="006343AF">
        <w:rPr>
          <w:rFonts w:ascii="Book Antiqua" w:hAnsi="Book Antiqua"/>
          <w:sz w:val="24"/>
          <w:szCs w:val="24"/>
        </w:rPr>
        <w:t xml:space="preserve"> the protection and utilization of cultural relics and better preserve and carry forward our </w:t>
      </w:r>
      <w:r w:rsidR="00D17795" w:rsidRPr="00D17795">
        <w:rPr>
          <w:rFonts w:ascii="Book Antiqua" w:hAnsi="Book Antiqua"/>
          <w:sz w:val="24"/>
          <w:szCs w:val="24"/>
        </w:rPr>
        <w:t>intangible</w:t>
      </w:r>
      <w:r w:rsidR="00D17795">
        <w:rPr>
          <w:rFonts w:ascii="Book Antiqua" w:hAnsi="Book Antiqua" w:hint="eastAsia"/>
          <w:sz w:val="24"/>
          <w:szCs w:val="24"/>
        </w:rPr>
        <w:t xml:space="preserve"> </w:t>
      </w:r>
      <w:r w:rsidRPr="006343AF">
        <w:rPr>
          <w:rFonts w:ascii="Book Antiqua" w:hAnsi="Book Antiqua"/>
          <w:sz w:val="24"/>
          <w:szCs w:val="24"/>
        </w:rPr>
        <w:t>cultural heritage</w:t>
      </w:r>
      <w:r>
        <w:rPr>
          <w:rFonts w:ascii="Book Antiqua" w:hAnsi="Book Antiqua" w:hint="eastAsia"/>
          <w:sz w:val="24"/>
          <w:szCs w:val="24"/>
        </w:rPr>
        <w:t>, we will support efforts to carry out t</w:t>
      </w:r>
      <w:r w:rsidRPr="006343AF">
        <w:rPr>
          <w:rFonts w:ascii="Book Antiqua" w:hAnsi="Book Antiqua"/>
          <w:sz w:val="24"/>
          <w:szCs w:val="24"/>
        </w:rPr>
        <w:t xml:space="preserve">he fourth national survey of cultural relics. </w:t>
      </w:r>
      <w:r w:rsidR="00FC5A7B">
        <w:rPr>
          <w:rFonts w:ascii="Book Antiqua" w:hAnsi="Book Antiqua" w:hint="eastAsia"/>
          <w:sz w:val="24"/>
          <w:szCs w:val="24"/>
        </w:rPr>
        <w:t xml:space="preserve">We will facilitate the </w:t>
      </w:r>
      <w:r w:rsidR="00FC5A7B" w:rsidRPr="00FC5A7B">
        <w:rPr>
          <w:rFonts w:ascii="Book Antiqua" w:hAnsi="Book Antiqua"/>
          <w:sz w:val="24"/>
          <w:szCs w:val="24"/>
        </w:rPr>
        <w:t xml:space="preserve">launch </w:t>
      </w:r>
      <w:r w:rsidR="00FC5A7B">
        <w:rPr>
          <w:rFonts w:ascii="Book Antiqua" w:hAnsi="Book Antiqua" w:hint="eastAsia"/>
          <w:sz w:val="24"/>
          <w:szCs w:val="24"/>
        </w:rPr>
        <w:t xml:space="preserve">of </w:t>
      </w:r>
      <w:r w:rsidR="00FC5A7B" w:rsidRPr="00FC5A7B">
        <w:rPr>
          <w:rFonts w:ascii="Book Antiqua" w:hAnsi="Book Antiqua"/>
          <w:sz w:val="24"/>
          <w:szCs w:val="24"/>
        </w:rPr>
        <w:t>new public-benefit cultural programs</w:t>
      </w:r>
      <w:r w:rsidR="00FC5A7B">
        <w:rPr>
          <w:rFonts w:ascii="Book Antiqua" w:hAnsi="Book Antiqua" w:hint="eastAsia"/>
          <w:sz w:val="24"/>
          <w:szCs w:val="24"/>
        </w:rPr>
        <w:t xml:space="preserve">, and work to </w:t>
      </w:r>
      <w:r w:rsidR="005C4992">
        <w:rPr>
          <w:rFonts w:ascii="Book Antiqua" w:hAnsi="Book Antiqua" w:hint="eastAsia"/>
          <w:sz w:val="24"/>
          <w:szCs w:val="24"/>
        </w:rPr>
        <w:t>improve</w:t>
      </w:r>
      <w:r w:rsidR="00FC5A7B">
        <w:rPr>
          <w:rFonts w:ascii="Book Antiqua" w:hAnsi="Book Antiqua" w:hint="eastAsia"/>
          <w:sz w:val="24"/>
          <w:szCs w:val="24"/>
        </w:rPr>
        <w:t xml:space="preserve"> services of </w:t>
      </w:r>
      <w:r w:rsidR="005C4992">
        <w:rPr>
          <w:rFonts w:ascii="Book Antiqua" w:hAnsi="Book Antiqua" w:hint="eastAsia"/>
          <w:sz w:val="24"/>
          <w:szCs w:val="24"/>
        </w:rPr>
        <w:t xml:space="preserve">free </w:t>
      </w:r>
      <w:r w:rsidR="00FC5A7B">
        <w:rPr>
          <w:rFonts w:ascii="Book Antiqua" w:hAnsi="Book Antiqua" w:hint="eastAsia"/>
          <w:sz w:val="24"/>
          <w:szCs w:val="24"/>
        </w:rPr>
        <w:t xml:space="preserve">public cultural facilities. </w:t>
      </w:r>
      <w:r w:rsidRPr="006343AF">
        <w:rPr>
          <w:rFonts w:ascii="Book Antiqua" w:hAnsi="Book Antiqua"/>
          <w:sz w:val="24"/>
          <w:szCs w:val="24"/>
        </w:rPr>
        <w:t xml:space="preserve">We will improve the operating mechanisms for dedicated funding for art and culture and </w:t>
      </w:r>
      <w:r w:rsidRPr="00085C57">
        <w:rPr>
          <w:rFonts w:ascii="Book Antiqua" w:hAnsi="Book Antiqua"/>
          <w:sz w:val="24"/>
          <w:szCs w:val="24"/>
        </w:rPr>
        <w:t>make adjustments to the programs receiving financial aid</w:t>
      </w:r>
      <w:r w:rsidR="00FC5A7B">
        <w:rPr>
          <w:rFonts w:ascii="Book Antiqua" w:hAnsi="Book Antiqua" w:hint="eastAsia"/>
          <w:sz w:val="24"/>
          <w:szCs w:val="24"/>
        </w:rPr>
        <w:t>.</w:t>
      </w:r>
      <w:r w:rsidRPr="00085C57">
        <w:rPr>
          <w:rFonts w:ascii="Book Antiqua" w:hAnsi="Book Antiqua"/>
          <w:sz w:val="24"/>
          <w:szCs w:val="24"/>
        </w:rPr>
        <w:t xml:space="preserve"> </w:t>
      </w:r>
      <w:r w:rsidR="00FC5A7B">
        <w:rPr>
          <w:rFonts w:ascii="Book Antiqua" w:hAnsi="Book Antiqua" w:hint="eastAsia"/>
          <w:sz w:val="24"/>
          <w:szCs w:val="24"/>
        </w:rPr>
        <w:t xml:space="preserve">We will strengthen </w:t>
      </w:r>
      <w:r w:rsidR="00FC5A7B" w:rsidRPr="00FC5A7B">
        <w:rPr>
          <w:rFonts w:ascii="Book Antiqua" w:hAnsi="Book Antiqua"/>
          <w:sz w:val="24"/>
          <w:szCs w:val="24"/>
        </w:rPr>
        <w:t xml:space="preserve">the development of personnel in </w:t>
      </w:r>
      <w:r w:rsidR="00E54E66">
        <w:rPr>
          <w:rFonts w:ascii="Book Antiqua" w:hAnsi="Book Antiqua" w:hint="eastAsia"/>
          <w:sz w:val="24"/>
          <w:szCs w:val="24"/>
        </w:rPr>
        <w:t>the cultural sector</w:t>
      </w:r>
      <w:r w:rsidR="00FC5A7B">
        <w:rPr>
          <w:rFonts w:ascii="Book Antiqua" w:hAnsi="Book Antiqua" w:hint="eastAsia"/>
          <w:sz w:val="24"/>
          <w:szCs w:val="24"/>
        </w:rPr>
        <w:t>,</w:t>
      </w:r>
      <w:r w:rsidRPr="00085C57">
        <w:rPr>
          <w:rFonts w:ascii="Book Antiqua" w:hAnsi="Book Antiqua"/>
          <w:sz w:val="24"/>
          <w:szCs w:val="24"/>
        </w:rPr>
        <w:t xml:space="preserve"> encourage the creation of more outstanding works of literature and art</w:t>
      </w:r>
      <w:r w:rsidR="00FC5A7B">
        <w:rPr>
          <w:rFonts w:ascii="Book Antiqua" w:hAnsi="Book Antiqua" w:hint="eastAsia"/>
          <w:sz w:val="24"/>
          <w:szCs w:val="24"/>
        </w:rPr>
        <w:t>, and support high-quality development of the cultural sector</w:t>
      </w:r>
      <w:r w:rsidRPr="00085C57">
        <w:rPr>
          <w:rFonts w:ascii="Book Antiqua" w:hAnsi="Book Antiqua"/>
          <w:sz w:val="24"/>
          <w:szCs w:val="24"/>
        </w:rPr>
        <w:t>. We will encourage extensive fitness-for-all activities</w:t>
      </w:r>
      <w:r w:rsidR="00360E35">
        <w:rPr>
          <w:rFonts w:ascii="Book Antiqua" w:hAnsi="Book Antiqua" w:hint="eastAsia"/>
          <w:sz w:val="24"/>
          <w:szCs w:val="24"/>
        </w:rPr>
        <w:t>,</w:t>
      </w:r>
      <w:r w:rsidRPr="00085C57">
        <w:rPr>
          <w:rFonts w:ascii="Book Antiqua" w:hAnsi="Book Antiqua"/>
          <w:sz w:val="24"/>
          <w:szCs w:val="24"/>
        </w:rPr>
        <w:t xml:space="preserve"> </w:t>
      </w:r>
      <w:r w:rsidR="00525EE8">
        <w:rPr>
          <w:rFonts w:ascii="Book Antiqua" w:hAnsi="Book Antiqua" w:hint="eastAsia"/>
          <w:sz w:val="24"/>
          <w:szCs w:val="24"/>
        </w:rPr>
        <w:t>facilitate the availability of</w:t>
      </w:r>
      <w:r w:rsidR="00360E35" w:rsidRPr="00360E35">
        <w:rPr>
          <w:rFonts w:ascii="Book Antiqua" w:hAnsi="Book Antiqua"/>
          <w:sz w:val="24"/>
          <w:szCs w:val="24"/>
        </w:rPr>
        <w:t xml:space="preserve"> public sports facilities to the </w:t>
      </w:r>
      <w:r w:rsidR="00525EE8">
        <w:rPr>
          <w:rFonts w:ascii="Book Antiqua" w:hAnsi="Book Antiqua" w:hint="eastAsia"/>
          <w:sz w:val="24"/>
          <w:szCs w:val="24"/>
        </w:rPr>
        <w:t xml:space="preserve">general </w:t>
      </w:r>
      <w:r w:rsidR="00360E35" w:rsidRPr="00360E35">
        <w:rPr>
          <w:rFonts w:ascii="Book Antiqua" w:hAnsi="Book Antiqua"/>
          <w:sz w:val="24"/>
          <w:szCs w:val="24"/>
        </w:rPr>
        <w:t>public</w:t>
      </w:r>
      <w:r w:rsidR="00525EE8">
        <w:rPr>
          <w:rFonts w:ascii="Book Antiqua" w:hAnsi="Book Antiqua" w:hint="eastAsia"/>
          <w:sz w:val="24"/>
          <w:szCs w:val="24"/>
        </w:rPr>
        <w:t xml:space="preserve"> at no cost or at low cost</w:t>
      </w:r>
      <w:r w:rsidR="00360E35">
        <w:rPr>
          <w:rFonts w:ascii="Book Antiqua" w:hAnsi="Book Antiqua" w:hint="eastAsia"/>
          <w:sz w:val="24"/>
          <w:szCs w:val="24"/>
        </w:rPr>
        <w:t>,</w:t>
      </w:r>
      <w:r w:rsidR="00360E35" w:rsidRPr="00360E35">
        <w:rPr>
          <w:rFonts w:ascii="Book Antiqua" w:hAnsi="Book Antiqua"/>
          <w:sz w:val="24"/>
          <w:szCs w:val="24"/>
        </w:rPr>
        <w:t xml:space="preserve"> </w:t>
      </w:r>
      <w:r w:rsidRPr="00085C57">
        <w:rPr>
          <w:rFonts w:ascii="Book Antiqua" w:hAnsi="Book Antiqua"/>
          <w:sz w:val="24"/>
          <w:szCs w:val="24"/>
        </w:rPr>
        <w:t>and ensure ample funding for preparations for the 2024 Olympic and Paralympic Games.</w:t>
      </w:r>
    </w:p>
    <w:p w:rsidR="00902A23" w:rsidRDefault="00902A23" w:rsidP="00101163">
      <w:pPr>
        <w:adjustRightInd w:val="0"/>
        <w:snapToGrid w:val="0"/>
        <w:spacing w:line="264" w:lineRule="auto"/>
        <w:ind w:firstLine="420"/>
        <w:rPr>
          <w:rFonts w:ascii="Book Antiqua" w:hAnsi="Book Antiqua"/>
          <w:b/>
          <w:sz w:val="24"/>
          <w:szCs w:val="24"/>
        </w:rPr>
      </w:pPr>
      <w:r w:rsidRPr="006343AF">
        <w:rPr>
          <w:rFonts w:ascii="Book Antiqua" w:hAnsi="Book Antiqua"/>
          <w:b/>
          <w:sz w:val="24"/>
          <w:szCs w:val="24"/>
        </w:rPr>
        <w:t>5)</w:t>
      </w:r>
      <w:r>
        <w:rPr>
          <w:rFonts w:ascii="Book Antiqua" w:hAnsi="Book Antiqua" w:hint="eastAsia"/>
          <w:b/>
          <w:sz w:val="24"/>
          <w:szCs w:val="24"/>
        </w:rPr>
        <w:t xml:space="preserve"> </w:t>
      </w:r>
      <w:r w:rsidRPr="006343AF">
        <w:rPr>
          <w:rFonts w:ascii="Book Antiqua" w:hAnsi="Book Antiqua"/>
          <w:b/>
          <w:sz w:val="24"/>
          <w:szCs w:val="24"/>
        </w:rPr>
        <w:t>Supporting the efforts to promote rural revitalization across the board</w:t>
      </w:r>
    </w:p>
    <w:p w:rsidR="00902A23" w:rsidRDefault="00902A23" w:rsidP="00101163">
      <w:pPr>
        <w:adjustRightInd w:val="0"/>
        <w:snapToGrid w:val="0"/>
        <w:spacing w:line="264" w:lineRule="auto"/>
        <w:ind w:firstLine="420"/>
        <w:rPr>
          <w:rFonts w:ascii="Book Antiqua" w:hAnsi="Book Antiqua"/>
          <w:sz w:val="24"/>
          <w:szCs w:val="24"/>
        </w:rPr>
      </w:pPr>
      <w:r w:rsidRPr="006343AF">
        <w:rPr>
          <w:rFonts w:ascii="Book Antiqua" w:hAnsi="Book Antiqua"/>
          <w:sz w:val="24"/>
          <w:szCs w:val="24"/>
        </w:rPr>
        <w:t xml:space="preserve">Continuing to prioritize the development of agriculture and rural areas, we will study and apply the experience gained from the </w:t>
      </w:r>
      <w:r>
        <w:rPr>
          <w:rFonts w:ascii="Book Antiqua" w:hAnsi="Book Antiqua" w:hint="eastAsia"/>
          <w:sz w:val="24"/>
          <w:szCs w:val="24"/>
        </w:rPr>
        <w:t>Green Rural Revival Program</w:t>
      </w:r>
      <w:r w:rsidRPr="006343AF">
        <w:rPr>
          <w:rFonts w:ascii="Book Antiqua" w:hAnsi="Book Antiqua"/>
          <w:sz w:val="24"/>
          <w:szCs w:val="24"/>
        </w:rPr>
        <w:t xml:space="preserve"> in Zhejiang Province and accelerate the modernization of the agricultural sector and rural areas. </w:t>
      </w:r>
    </w:p>
    <w:p w:rsidR="00902A23" w:rsidRDefault="00902A23" w:rsidP="00101163">
      <w:pPr>
        <w:adjustRightInd w:val="0"/>
        <w:snapToGrid w:val="0"/>
        <w:spacing w:line="264" w:lineRule="auto"/>
        <w:ind w:firstLine="420"/>
        <w:rPr>
          <w:rFonts w:ascii="Book Antiqua" w:hAnsi="Book Antiqua"/>
          <w:sz w:val="24"/>
          <w:szCs w:val="24"/>
        </w:rPr>
      </w:pPr>
      <w:r w:rsidRPr="00D30ED7">
        <w:rPr>
          <w:rFonts w:ascii="Book Antiqua" w:hAnsi="Book Antiqua"/>
          <w:i/>
          <w:sz w:val="24"/>
          <w:szCs w:val="24"/>
        </w:rPr>
        <w:t>We will strengthen our ability to guarantee food security.</w:t>
      </w:r>
      <w:r w:rsidRPr="006343AF">
        <w:rPr>
          <w:rFonts w:ascii="Book Antiqua" w:hAnsi="Book Antiqua"/>
          <w:sz w:val="24"/>
          <w:szCs w:val="24"/>
        </w:rPr>
        <w:t xml:space="preserve"> We will make improvements to the mechanisms for ensuring the incomes of grain growers and compensating major grain-producing areas. </w:t>
      </w:r>
      <w:r>
        <w:rPr>
          <w:rFonts w:ascii="Book Antiqua" w:hAnsi="Book Antiqua" w:hint="eastAsia"/>
          <w:sz w:val="24"/>
          <w:szCs w:val="24"/>
        </w:rPr>
        <w:t>We will keep s</w:t>
      </w:r>
      <w:r w:rsidRPr="006343AF">
        <w:rPr>
          <w:rFonts w:ascii="Book Antiqua" w:hAnsi="Book Antiqua"/>
          <w:sz w:val="24"/>
          <w:szCs w:val="24"/>
        </w:rPr>
        <w:t>ubsidies for farmland fertility protection stable</w:t>
      </w:r>
      <w:r>
        <w:rPr>
          <w:rFonts w:ascii="Book Antiqua" w:hAnsi="Book Antiqua" w:hint="eastAsia"/>
          <w:sz w:val="24"/>
          <w:szCs w:val="24"/>
        </w:rPr>
        <w:t>,</w:t>
      </w:r>
      <w:r w:rsidRPr="006343AF">
        <w:rPr>
          <w:rFonts w:ascii="Book Antiqua" w:hAnsi="Book Antiqua"/>
          <w:sz w:val="24"/>
          <w:szCs w:val="24"/>
        </w:rPr>
        <w:t xml:space="preserve"> appropriate</w:t>
      </w:r>
      <w:r>
        <w:rPr>
          <w:rFonts w:ascii="Book Antiqua" w:hAnsi="Book Antiqua" w:hint="eastAsia"/>
          <w:sz w:val="24"/>
          <w:szCs w:val="24"/>
        </w:rPr>
        <w:t>ly</w:t>
      </w:r>
      <w:r w:rsidRPr="006343AF">
        <w:rPr>
          <w:rFonts w:ascii="Book Antiqua" w:hAnsi="Book Antiqua"/>
          <w:sz w:val="24"/>
          <w:szCs w:val="24"/>
        </w:rPr>
        <w:t xml:space="preserve"> increase the minimum purchase price for wheat</w:t>
      </w:r>
      <w:r>
        <w:rPr>
          <w:rFonts w:ascii="Book Antiqua" w:hAnsi="Book Antiqua" w:hint="eastAsia"/>
          <w:sz w:val="24"/>
          <w:szCs w:val="24"/>
        </w:rPr>
        <w:t>, set appropriate</w:t>
      </w:r>
      <w:r w:rsidRPr="006343AF">
        <w:rPr>
          <w:rFonts w:ascii="Book Antiqua" w:hAnsi="Book Antiqua"/>
          <w:sz w:val="24"/>
          <w:szCs w:val="24"/>
        </w:rPr>
        <w:t xml:space="preserve"> minimum purchase price</w:t>
      </w:r>
      <w:r>
        <w:rPr>
          <w:rFonts w:ascii="Book Antiqua" w:hAnsi="Book Antiqua" w:hint="eastAsia"/>
          <w:sz w:val="24"/>
          <w:szCs w:val="24"/>
        </w:rPr>
        <w:t>s</w:t>
      </w:r>
      <w:r w:rsidRPr="006343AF">
        <w:rPr>
          <w:rFonts w:ascii="Book Antiqua" w:hAnsi="Book Antiqua"/>
          <w:sz w:val="24"/>
          <w:szCs w:val="24"/>
        </w:rPr>
        <w:t xml:space="preserve"> for rice</w:t>
      </w:r>
      <w:r>
        <w:rPr>
          <w:rFonts w:ascii="Book Antiqua" w:hAnsi="Book Antiqua" w:hint="eastAsia"/>
          <w:sz w:val="24"/>
          <w:szCs w:val="24"/>
        </w:rPr>
        <w:t xml:space="preserve">, continue the </w:t>
      </w:r>
      <w:r w:rsidRPr="006343AF">
        <w:rPr>
          <w:rFonts w:ascii="Book Antiqua" w:hAnsi="Book Antiqua"/>
          <w:sz w:val="24"/>
          <w:szCs w:val="24"/>
        </w:rPr>
        <w:t>subsid</w:t>
      </w:r>
      <w:r>
        <w:rPr>
          <w:rFonts w:ascii="Book Antiqua" w:hAnsi="Book Antiqua" w:hint="eastAsia"/>
          <w:sz w:val="24"/>
          <w:szCs w:val="24"/>
        </w:rPr>
        <w:t>y polic</w:t>
      </w:r>
      <w:r w:rsidRPr="006343AF">
        <w:rPr>
          <w:rFonts w:ascii="Book Antiqua" w:hAnsi="Book Antiqua"/>
          <w:sz w:val="24"/>
          <w:szCs w:val="24"/>
        </w:rPr>
        <w:t>ies for corn and soybean producers</w:t>
      </w:r>
      <w:r>
        <w:rPr>
          <w:rFonts w:ascii="Book Antiqua" w:hAnsi="Book Antiqua" w:hint="eastAsia"/>
          <w:sz w:val="24"/>
          <w:szCs w:val="24"/>
        </w:rPr>
        <w:t xml:space="preserve"> and for rice, and</w:t>
      </w:r>
      <w:r w:rsidRPr="006343AF">
        <w:rPr>
          <w:rFonts w:ascii="Book Antiqua" w:hAnsi="Book Antiqua"/>
          <w:sz w:val="24"/>
          <w:szCs w:val="24"/>
        </w:rPr>
        <w:t xml:space="preserve"> </w:t>
      </w:r>
      <w:r>
        <w:rPr>
          <w:rFonts w:ascii="Book Antiqua" w:hAnsi="Book Antiqua" w:hint="eastAsia"/>
          <w:sz w:val="24"/>
          <w:szCs w:val="24"/>
        </w:rPr>
        <w:t xml:space="preserve">increase </w:t>
      </w:r>
      <w:r w:rsidRPr="006343AF">
        <w:rPr>
          <w:rFonts w:ascii="Book Antiqua" w:hAnsi="Book Antiqua"/>
          <w:sz w:val="24"/>
          <w:szCs w:val="24"/>
        </w:rPr>
        <w:t xml:space="preserve">support for major grain-producing counties. These efforts will help guarantee the incomes of grain growers and motivate major grain-producing areas to stay focused on grain production and further tap their potential for higher yields. </w:t>
      </w:r>
      <w:r>
        <w:rPr>
          <w:rFonts w:ascii="Book Antiqua" w:hAnsi="Book Antiqua" w:hint="eastAsia"/>
          <w:sz w:val="24"/>
          <w:szCs w:val="24"/>
        </w:rPr>
        <w:t>The coverage of f</w:t>
      </w:r>
      <w:r w:rsidRPr="006343AF">
        <w:rPr>
          <w:rFonts w:ascii="Book Antiqua" w:hAnsi="Book Antiqua"/>
          <w:sz w:val="24"/>
          <w:szCs w:val="24"/>
        </w:rPr>
        <w:t xml:space="preserve">ull-cost insurance and income insurance for </w:t>
      </w:r>
      <w:r>
        <w:rPr>
          <w:rFonts w:ascii="Book Antiqua" w:hAnsi="Book Antiqua" w:hint="eastAsia"/>
          <w:sz w:val="24"/>
          <w:szCs w:val="24"/>
        </w:rPr>
        <w:t xml:space="preserve">grain production will be expanded, so as to cover </w:t>
      </w:r>
      <w:r w:rsidRPr="006343AF">
        <w:rPr>
          <w:rFonts w:ascii="Book Antiqua" w:hAnsi="Book Antiqua"/>
          <w:sz w:val="24"/>
          <w:szCs w:val="24"/>
        </w:rPr>
        <w:t>the three major grain crops of rice, wheat, and corn</w:t>
      </w:r>
      <w:r>
        <w:rPr>
          <w:rFonts w:ascii="Book Antiqua" w:hAnsi="Book Antiqua" w:hint="eastAsia"/>
          <w:sz w:val="24"/>
          <w:szCs w:val="24"/>
        </w:rPr>
        <w:t xml:space="preserve"> </w:t>
      </w:r>
      <w:r w:rsidRPr="006343AF">
        <w:rPr>
          <w:rFonts w:ascii="Book Antiqua" w:hAnsi="Book Antiqua"/>
          <w:sz w:val="24"/>
          <w:szCs w:val="24"/>
        </w:rPr>
        <w:t xml:space="preserve">nationwide. We will encourage localities to develop insurance for distinctive agricultural products, </w:t>
      </w:r>
      <w:r w:rsidRPr="006343AF">
        <w:rPr>
          <w:rFonts w:ascii="Book Antiqua" w:hAnsi="Book Antiqua"/>
          <w:sz w:val="24"/>
          <w:szCs w:val="24"/>
        </w:rPr>
        <w:lastRenderedPageBreak/>
        <w:t>earmarking 54.5 billion yuan in subsidies for agricultural insurance premiums, an increase of 18.7%.</w:t>
      </w:r>
      <w:r>
        <w:rPr>
          <w:rFonts w:ascii="Book Antiqua" w:hAnsi="Book Antiqua" w:hint="eastAsia"/>
          <w:sz w:val="24"/>
          <w:szCs w:val="24"/>
        </w:rPr>
        <w:t xml:space="preserve"> </w:t>
      </w:r>
      <w:r w:rsidRPr="00BA5CF0">
        <w:rPr>
          <w:rFonts w:ascii="Book Antiqua" w:hAnsi="Book Antiqua"/>
          <w:sz w:val="24"/>
          <w:szCs w:val="24"/>
        </w:rPr>
        <w:t xml:space="preserve">We will appropriately increase investment </w:t>
      </w:r>
      <w:r>
        <w:rPr>
          <w:rFonts w:ascii="Book Antiqua" w:hAnsi="Book Antiqua" w:hint="eastAsia"/>
          <w:sz w:val="24"/>
          <w:szCs w:val="24"/>
        </w:rPr>
        <w:t>support</w:t>
      </w:r>
      <w:r w:rsidRPr="00BA5CF0">
        <w:rPr>
          <w:rFonts w:ascii="Book Antiqua" w:hAnsi="Book Antiqua"/>
          <w:sz w:val="24"/>
          <w:szCs w:val="24"/>
        </w:rPr>
        <w:t xml:space="preserve"> from the central and provincial governments for developing high-standard cropland, and no longer require major grain-producing counties to offer corresponding funds.</w:t>
      </w:r>
      <w:r w:rsidRPr="006343AF">
        <w:rPr>
          <w:rFonts w:ascii="Book Antiqua" w:hAnsi="Book Antiqua"/>
          <w:sz w:val="24"/>
          <w:szCs w:val="24"/>
        </w:rPr>
        <w:t xml:space="preserve"> </w:t>
      </w:r>
      <w:r>
        <w:rPr>
          <w:rFonts w:ascii="Book Antiqua" w:hAnsi="Book Antiqua" w:hint="eastAsia"/>
          <w:sz w:val="24"/>
          <w:szCs w:val="24"/>
        </w:rPr>
        <w:t>We will give p</w:t>
      </w:r>
      <w:r w:rsidRPr="006343AF">
        <w:rPr>
          <w:rFonts w:ascii="Book Antiqua" w:hAnsi="Book Antiqua"/>
          <w:sz w:val="24"/>
          <w:szCs w:val="24"/>
        </w:rPr>
        <w:t xml:space="preserve">riority to turning chernozem soil </w:t>
      </w:r>
      <w:r>
        <w:rPr>
          <w:rFonts w:ascii="Book Antiqua" w:hAnsi="Book Antiqua" w:hint="eastAsia"/>
          <w:sz w:val="24"/>
          <w:szCs w:val="24"/>
        </w:rPr>
        <w:t xml:space="preserve">area and other </w:t>
      </w:r>
      <w:r w:rsidRPr="006343AF">
        <w:rPr>
          <w:rFonts w:ascii="Book Antiqua" w:hAnsi="Book Antiqua"/>
          <w:sz w:val="24"/>
          <w:szCs w:val="24"/>
        </w:rPr>
        <w:t>cropland in northeast China into high-quality farmland, and steadily expand</w:t>
      </w:r>
      <w:r>
        <w:rPr>
          <w:rFonts w:ascii="Book Antiqua" w:hAnsi="Book Antiqua" w:hint="eastAsia"/>
          <w:sz w:val="24"/>
          <w:szCs w:val="24"/>
        </w:rPr>
        <w:t xml:space="preserve"> </w:t>
      </w:r>
      <w:r w:rsidRPr="006343AF">
        <w:rPr>
          <w:rFonts w:ascii="Book Antiqua" w:hAnsi="Book Antiqua"/>
          <w:sz w:val="24"/>
          <w:szCs w:val="24"/>
        </w:rPr>
        <w:t xml:space="preserve">pilot schemes for </w:t>
      </w:r>
      <w:r>
        <w:rPr>
          <w:rFonts w:ascii="Book Antiqua" w:hAnsi="Book Antiqua" w:hint="eastAsia"/>
          <w:sz w:val="24"/>
          <w:szCs w:val="24"/>
        </w:rPr>
        <w:t>making comprehensive use of</w:t>
      </w:r>
      <w:r w:rsidRPr="006343AF">
        <w:rPr>
          <w:rFonts w:ascii="Book Antiqua" w:hAnsi="Book Antiqua"/>
          <w:sz w:val="24"/>
          <w:szCs w:val="24"/>
        </w:rPr>
        <w:t xml:space="preserve"> saline</w:t>
      </w:r>
      <w:r>
        <w:rPr>
          <w:rFonts w:ascii="Book Antiqua" w:hAnsi="Book Antiqua" w:hint="eastAsia"/>
          <w:sz w:val="24"/>
          <w:szCs w:val="24"/>
        </w:rPr>
        <w:t>-</w:t>
      </w:r>
      <w:r w:rsidRPr="006343AF">
        <w:rPr>
          <w:rFonts w:ascii="Book Antiqua" w:hAnsi="Book Antiqua"/>
          <w:sz w:val="24"/>
          <w:szCs w:val="24"/>
        </w:rPr>
        <w:t xml:space="preserve">alkali </w:t>
      </w:r>
      <w:r>
        <w:rPr>
          <w:rFonts w:ascii="Book Antiqua" w:hAnsi="Book Antiqua" w:hint="eastAsia"/>
          <w:sz w:val="24"/>
          <w:szCs w:val="24"/>
        </w:rPr>
        <w:t>land</w:t>
      </w:r>
      <w:r w:rsidRPr="006343AF">
        <w:rPr>
          <w:rFonts w:ascii="Book Antiqua" w:hAnsi="Book Antiqua"/>
          <w:sz w:val="24"/>
          <w:szCs w:val="24"/>
        </w:rPr>
        <w:t xml:space="preserve">s. </w:t>
      </w:r>
      <w:r w:rsidR="005652BC">
        <w:rPr>
          <w:rFonts w:ascii="Book Antiqua" w:hAnsi="Book Antiqua" w:hint="eastAsia"/>
          <w:sz w:val="24"/>
          <w:szCs w:val="24"/>
        </w:rPr>
        <w:t xml:space="preserve">We will promote efforts to </w:t>
      </w:r>
      <w:r w:rsidR="005652BC" w:rsidRPr="005652BC">
        <w:rPr>
          <w:rFonts w:ascii="Book Antiqua" w:hAnsi="Book Antiqua"/>
          <w:sz w:val="24"/>
          <w:szCs w:val="24"/>
        </w:rPr>
        <w:t>update water-saving systems in irrigation areas</w:t>
      </w:r>
      <w:r w:rsidR="005652BC">
        <w:rPr>
          <w:rFonts w:ascii="Book Antiqua" w:hAnsi="Book Antiqua" w:hint="eastAsia"/>
          <w:sz w:val="24"/>
          <w:szCs w:val="24"/>
        </w:rPr>
        <w:t xml:space="preserve">, and support the construction and </w:t>
      </w:r>
      <w:r w:rsidR="005652BC" w:rsidRPr="005652BC">
        <w:rPr>
          <w:rFonts w:ascii="Book Antiqua" w:hAnsi="Book Antiqua"/>
          <w:sz w:val="24"/>
          <w:szCs w:val="24"/>
        </w:rPr>
        <w:t>reinforcement</w:t>
      </w:r>
      <w:r w:rsidR="005652BC" w:rsidRPr="005652BC">
        <w:rPr>
          <w:rFonts w:ascii="Book Antiqua" w:hAnsi="Book Antiqua" w:hint="eastAsia"/>
          <w:sz w:val="24"/>
          <w:szCs w:val="24"/>
        </w:rPr>
        <w:t xml:space="preserve"> </w:t>
      </w:r>
      <w:r w:rsidR="005652BC">
        <w:rPr>
          <w:rFonts w:ascii="Book Antiqua" w:hAnsi="Book Antiqua" w:hint="eastAsia"/>
          <w:sz w:val="24"/>
          <w:szCs w:val="24"/>
        </w:rPr>
        <w:t xml:space="preserve">of </w:t>
      </w:r>
      <w:r w:rsidR="005652BC" w:rsidRPr="005652BC">
        <w:rPr>
          <w:rFonts w:ascii="Book Antiqua" w:hAnsi="Book Antiqua"/>
          <w:sz w:val="24"/>
          <w:szCs w:val="24"/>
        </w:rPr>
        <w:t>reservoir</w:t>
      </w:r>
      <w:r w:rsidR="005652BC">
        <w:rPr>
          <w:rFonts w:ascii="Book Antiqua" w:hAnsi="Book Antiqua" w:hint="eastAsia"/>
          <w:sz w:val="24"/>
          <w:szCs w:val="24"/>
        </w:rPr>
        <w:t>s.</w:t>
      </w:r>
      <w:r w:rsidR="005652BC" w:rsidRPr="005652BC">
        <w:rPr>
          <w:rFonts w:ascii="Book Antiqua" w:hAnsi="Book Antiqua"/>
          <w:sz w:val="24"/>
          <w:szCs w:val="24"/>
        </w:rPr>
        <w:t xml:space="preserve"> </w:t>
      </w:r>
      <w:r w:rsidRPr="006343AF">
        <w:rPr>
          <w:rFonts w:ascii="Book Antiqua" w:hAnsi="Book Antiqua"/>
          <w:sz w:val="24"/>
          <w:szCs w:val="24"/>
        </w:rPr>
        <w:t>We will boost efforts to develop agricultural science, technology, and equipment, continue support for initiatives to revitalize the seed industry</w:t>
      </w:r>
      <w:r w:rsidR="005652BC">
        <w:rPr>
          <w:rFonts w:ascii="Book Antiqua" w:hAnsi="Book Antiqua" w:hint="eastAsia"/>
          <w:sz w:val="24"/>
          <w:szCs w:val="24"/>
        </w:rPr>
        <w:t xml:space="preserve"> and </w:t>
      </w:r>
      <w:r w:rsidR="00E50FC6">
        <w:rPr>
          <w:rFonts w:ascii="Book Antiqua" w:hAnsi="Book Antiqua" w:hint="eastAsia"/>
          <w:sz w:val="24"/>
          <w:szCs w:val="24"/>
        </w:rPr>
        <w:t xml:space="preserve">for </w:t>
      </w:r>
      <w:r w:rsidR="005652BC" w:rsidRPr="005652BC">
        <w:rPr>
          <w:rFonts w:ascii="Book Antiqua" w:hAnsi="Book Antiqua"/>
          <w:sz w:val="24"/>
          <w:szCs w:val="24"/>
        </w:rPr>
        <w:t xml:space="preserve">breakthroughs in core </w:t>
      </w:r>
      <w:r w:rsidR="005652BC">
        <w:rPr>
          <w:rFonts w:ascii="Book Antiqua" w:hAnsi="Book Antiqua" w:hint="eastAsia"/>
          <w:sz w:val="24"/>
          <w:szCs w:val="24"/>
        </w:rPr>
        <w:t xml:space="preserve">agricultural </w:t>
      </w:r>
      <w:r w:rsidR="005652BC" w:rsidRPr="005652BC">
        <w:rPr>
          <w:rFonts w:ascii="Book Antiqua" w:hAnsi="Book Antiqua"/>
          <w:sz w:val="24"/>
          <w:szCs w:val="24"/>
        </w:rPr>
        <w:t>technologies in key fields</w:t>
      </w:r>
      <w:r w:rsidRPr="006343AF">
        <w:rPr>
          <w:rFonts w:ascii="Book Antiqua" w:hAnsi="Book Antiqua"/>
          <w:sz w:val="24"/>
          <w:szCs w:val="24"/>
        </w:rPr>
        <w:t xml:space="preserve">, </w:t>
      </w:r>
      <w:r>
        <w:rPr>
          <w:rFonts w:ascii="Book Antiqua" w:hAnsi="Book Antiqua" w:hint="eastAsia"/>
          <w:sz w:val="24"/>
          <w:szCs w:val="24"/>
        </w:rPr>
        <w:t>refine</w:t>
      </w:r>
      <w:r w:rsidRPr="006343AF">
        <w:rPr>
          <w:rFonts w:ascii="Book Antiqua" w:hAnsi="Book Antiqua"/>
          <w:sz w:val="24"/>
          <w:szCs w:val="24"/>
        </w:rPr>
        <w:t xml:space="preserve"> subsidy policies for the purchase and use of agricultural machinery, and help establish and expand </w:t>
      </w:r>
      <w:r>
        <w:rPr>
          <w:rFonts w:ascii="Book Antiqua" w:hAnsi="Book Antiqua" w:hint="eastAsia"/>
          <w:sz w:val="24"/>
          <w:szCs w:val="24"/>
        </w:rPr>
        <w:t xml:space="preserve">various types of commercial organizations that provide </w:t>
      </w:r>
      <w:r w:rsidRPr="006343AF">
        <w:rPr>
          <w:rFonts w:ascii="Book Antiqua" w:hAnsi="Book Antiqua"/>
          <w:sz w:val="24"/>
          <w:szCs w:val="24"/>
        </w:rPr>
        <w:t>agricultural service</w:t>
      </w:r>
      <w:r>
        <w:rPr>
          <w:rFonts w:ascii="Book Antiqua" w:hAnsi="Book Antiqua" w:hint="eastAsia"/>
          <w:sz w:val="24"/>
          <w:szCs w:val="24"/>
        </w:rPr>
        <w:t>s</w:t>
      </w:r>
      <w:r w:rsidRPr="006343AF">
        <w:rPr>
          <w:rFonts w:ascii="Book Antiqua" w:hAnsi="Book Antiqua"/>
          <w:sz w:val="24"/>
          <w:szCs w:val="24"/>
        </w:rPr>
        <w:t xml:space="preserve">. </w:t>
      </w:r>
    </w:p>
    <w:p w:rsidR="00902A23" w:rsidRDefault="00902A23" w:rsidP="00101163">
      <w:pPr>
        <w:adjustRightInd w:val="0"/>
        <w:snapToGrid w:val="0"/>
        <w:spacing w:line="264" w:lineRule="auto"/>
        <w:ind w:firstLine="420"/>
        <w:rPr>
          <w:rFonts w:ascii="Book Antiqua" w:hAnsi="Book Antiqua"/>
          <w:kern w:val="0"/>
          <w:sz w:val="24"/>
          <w:szCs w:val="24"/>
        </w:rPr>
      </w:pPr>
      <w:r w:rsidRPr="00D30ED7">
        <w:rPr>
          <w:rFonts w:ascii="Book Antiqua" w:hAnsi="Book Antiqua"/>
          <w:i/>
          <w:sz w:val="24"/>
          <w:szCs w:val="24"/>
        </w:rPr>
        <w:t>We will</w:t>
      </w:r>
      <w:r w:rsidRPr="006343AF">
        <w:rPr>
          <w:rFonts w:ascii="Book Antiqua" w:hAnsi="Book Antiqua"/>
          <w:sz w:val="24"/>
          <w:szCs w:val="24"/>
        </w:rPr>
        <w:t xml:space="preserve"> </w:t>
      </w:r>
      <w:r w:rsidRPr="006343AF">
        <w:rPr>
          <w:rFonts w:ascii="Book Antiqua" w:hAnsi="Book Antiqua"/>
          <w:i/>
          <w:kern w:val="0"/>
          <w:sz w:val="24"/>
          <w:szCs w:val="24"/>
        </w:rPr>
        <w:t>consolidate and build upon our achievements in poverty alleviation.</w:t>
      </w:r>
      <w:r w:rsidRPr="006343AF">
        <w:rPr>
          <w:rFonts w:ascii="Book Antiqua" w:hAnsi="Book Antiqua"/>
          <w:kern w:val="0"/>
          <w:sz w:val="24"/>
          <w:szCs w:val="24"/>
        </w:rPr>
        <w:t xml:space="preserve"> The central government follow-up rural revitalization assistance fund will be expanded to 177 billion yuan, </w:t>
      </w:r>
      <w:r>
        <w:rPr>
          <w:rFonts w:ascii="Book Antiqua" w:hAnsi="Book Antiqua" w:hint="eastAsia"/>
          <w:kern w:val="0"/>
          <w:sz w:val="24"/>
          <w:szCs w:val="24"/>
        </w:rPr>
        <w:t>with a generally stable</w:t>
      </w:r>
      <w:r w:rsidRPr="006343AF">
        <w:rPr>
          <w:rFonts w:ascii="Book Antiqua" w:hAnsi="Book Antiqua"/>
          <w:kern w:val="0"/>
          <w:sz w:val="24"/>
          <w:szCs w:val="24"/>
        </w:rPr>
        <w:t xml:space="preserve"> share of funding </w:t>
      </w:r>
      <w:r>
        <w:rPr>
          <w:rFonts w:ascii="Book Antiqua" w:hAnsi="Book Antiqua" w:hint="eastAsia"/>
          <w:kern w:val="0"/>
          <w:sz w:val="24"/>
          <w:szCs w:val="24"/>
        </w:rPr>
        <w:t>allocated to develop relevant industries</w:t>
      </w:r>
      <w:r w:rsidRPr="006343AF">
        <w:rPr>
          <w:rFonts w:ascii="Book Antiqua" w:hAnsi="Book Antiqua"/>
          <w:kern w:val="0"/>
          <w:sz w:val="24"/>
          <w:szCs w:val="24"/>
        </w:rPr>
        <w:t xml:space="preserve">. This will </w:t>
      </w:r>
      <w:r>
        <w:rPr>
          <w:rFonts w:ascii="Book Antiqua" w:hAnsi="Book Antiqua" w:hint="eastAsia"/>
          <w:kern w:val="0"/>
          <w:sz w:val="24"/>
          <w:szCs w:val="24"/>
        </w:rPr>
        <w:t>help</w:t>
      </w:r>
      <w:r w:rsidRPr="006343AF">
        <w:rPr>
          <w:rFonts w:ascii="Book Antiqua" w:hAnsi="Book Antiqua"/>
          <w:kern w:val="0"/>
          <w:sz w:val="24"/>
          <w:szCs w:val="24"/>
        </w:rPr>
        <w:t xml:space="preserve"> areas and people that have </w:t>
      </w:r>
      <w:r>
        <w:rPr>
          <w:rFonts w:ascii="Book Antiqua" w:hAnsi="Book Antiqua" w:hint="eastAsia"/>
          <w:kern w:val="0"/>
          <w:sz w:val="24"/>
          <w:szCs w:val="24"/>
        </w:rPr>
        <w:t>just</w:t>
      </w:r>
      <w:r w:rsidRPr="006343AF">
        <w:rPr>
          <w:rFonts w:ascii="Book Antiqua" w:hAnsi="Book Antiqua"/>
          <w:kern w:val="0"/>
          <w:sz w:val="24"/>
          <w:szCs w:val="24"/>
        </w:rPr>
        <w:t xml:space="preserve"> shaken off poverty build their own momentum for </w:t>
      </w:r>
      <w:r>
        <w:rPr>
          <w:rFonts w:ascii="Book Antiqua" w:hAnsi="Book Antiqua" w:hint="eastAsia"/>
          <w:kern w:val="0"/>
          <w:sz w:val="24"/>
          <w:szCs w:val="24"/>
        </w:rPr>
        <w:t>growth</w:t>
      </w:r>
      <w:r w:rsidRPr="006343AF">
        <w:rPr>
          <w:rFonts w:ascii="Book Antiqua" w:hAnsi="Book Antiqua"/>
          <w:kern w:val="0"/>
          <w:sz w:val="24"/>
          <w:szCs w:val="24"/>
        </w:rPr>
        <w:t xml:space="preserve">. To ensure that no large-scale relapse into poverty occurs, we will focus on assisting key groups such as households that have emerged from poverty but are far from secure and that are in a vulnerable position on the brink of poverty, as well as key counties </w:t>
      </w:r>
      <w:r w:rsidRPr="00970D0F">
        <w:rPr>
          <w:rFonts w:ascii="Book Antiqua" w:hAnsi="Book Antiqua"/>
          <w:kern w:val="0"/>
          <w:sz w:val="24"/>
          <w:szCs w:val="24"/>
        </w:rPr>
        <w:t xml:space="preserve">receiving </w:t>
      </w:r>
      <w:r>
        <w:rPr>
          <w:rFonts w:ascii="Book Antiqua" w:hAnsi="Book Antiqua" w:hint="eastAsia"/>
          <w:kern w:val="0"/>
          <w:sz w:val="24"/>
          <w:szCs w:val="24"/>
        </w:rPr>
        <w:t>national-level</w:t>
      </w:r>
      <w:r w:rsidRPr="00970D0F">
        <w:rPr>
          <w:rFonts w:ascii="Book Antiqua" w:hAnsi="Book Antiqua"/>
          <w:kern w:val="0"/>
          <w:sz w:val="24"/>
          <w:szCs w:val="24"/>
        </w:rPr>
        <w:t xml:space="preserve"> assistance for rural revitalization</w:t>
      </w:r>
      <w:r>
        <w:rPr>
          <w:rFonts w:ascii="Book Antiqua" w:hAnsi="Book Antiqua" w:hint="eastAsia"/>
          <w:kern w:val="0"/>
          <w:sz w:val="24"/>
          <w:szCs w:val="24"/>
        </w:rPr>
        <w:t xml:space="preserve"> </w:t>
      </w:r>
      <w:r w:rsidRPr="006343AF">
        <w:rPr>
          <w:rFonts w:ascii="Book Antiqua" w:hAnsi="Book Antiqua"/>
          <w:kern w:val="0"/>
          <w:sz w:val="24"/>
          <w:szCs w:val="24"/>
        </w:rPr>
        <w:t xml:space="preserve">and </w:t>
      </w:r>
      <w:r>
        <w:rPr>
          <w:rFonts w:ascii="Book Antiqua" w:hAnsi="Book Antiqua" w:hint="eastAsia"/>
          <w:kern w:val="0"/>
          <w:sz w:val="24"/>
          <w:szCs w:val="24"/>
        </w:rPr>
        <w:t xml:space="preserve">key </w:t>
      </w:r>
      <w:r w:rsidRPr="006343AF">
        <w:rPr>
          <w:rFonts w:ascii="Book Antiqua" w:hAnsi="Book Antiqua"/>
          <w:kern w:val="0"/>
          <w:sz w:val="24"/>
          <w:szCs w:val="24"/>
        </w:rPr>
        <w:t>areas</w:t>
      </w:r>
      <w:r>
        <w:rPr>
          <w:rFonts w:ascii="Book Antiqua" w:hAnsi="Book Antiqua" w:hint="eastAsia"/>
          <w:kern w:val="0"/>
          <w:sz w:val="24"/>
          <w:szCs w:val="24"/>
        </w:rPr>
        <w:t xml:space="preserve"> with</w:t>
      </w:r>
      <w:r w:rsidRPr="006343AF">
        <w:rPr>
          <w:rFonts w:ascii="Book Antiqua" w:hAnsi="Book Antiqua"/>
          <w:kern w:val="0"/>
          <w:sz w:val="24"/>
          <w:szCs w:val="24"/>
        </w:rPr>
        <w:t xml:space="preserve"> centralized communities for people relocated from inhospitable areas. </w:t>
      </w:r>
      <w:r>
        <w:rPr>
          <w:rFonts w:ascii="Book Antiqua" w:hAnsi="Book Antiqua" w:hint="eastAsia"/>
          <w:kern w:val="0"/>
          <w:sz w:val="24"/>
          <w:szCs w:val="24"/>
        </w:rPr>
        <w:t>T</w:t>
      </w:r>
      <w:r w:rsidRPr="006343AF">
        <w:rPr>
          <w:rFonts w:ascii="Book Antiqua" w:hAnsi="Book Antiqua"/>
          <w:kern w:val="0"/>
          <w:sz w:val="24"/>
          <w:szCs w:val="24"/>
        </w:rPr>
        <w:t>rial</w:t>
      </w:r>
      <w:r>
        <w:rPr>
          <w:rFonts w:ascii="Book Antiqua" w:hAnsi="Book Antiqua" w:hint="eastAsia"/>
          <w:kern w:val="0"/>
          <w:sz w:val="24"/>
          <w:szCs w:val="24"/>
        </w:rPr>
        <w:t>s for</w:t>
      </w:r>
      <w:r w:rsidRPr="006343AF">
        <w:rPr>
          <w:rFonts w:ascii="Book Antiqua" w:hAnsi="Book Antiqua"/>
          <w:kern w:val="0"/>
          <w:sz w:val="24"/>
          <w:szCs w:val="24"/>
        </w:rPr>
        <w:t xml:space="preserve"> integrat</w:t>
      </w:r>
      <w:r>
        <w:rPr>
          <w:rFonts w:ascii="Book Antiqua" w:hAnsi="Book Antiqua" w:hint="eastAsia"/>
          <w:kern w:val="0"/>
          <w:sz w:val="24"/>
          <w:szCs w:val="24"/>
        </w:rPr>
        <w:t>ed</w:t>
      </w:r>
      <w:r w:rsidRPr="006343AF">
        <w:rPr>
          <w:rFonts w:ascii="Book Antiqua" w:hAnsi="Book Antiqua"/>
          <w:kern w:val="0"/>
          <w:sz w:val="24"/>
          <w:szCs w:val="24"/>
        </w:rPr>
        <w:t xml:space="preserve"> and coordinated use of government funds for rural development in counties that have shaken off poverty </w:t>
      </w:r>
      <w:r>
        <w:rPr>
          <w:rFonts w:ascii="Book Antiqua" w:hAnsi="Book Antiqua" w:hint="eastAsia"/>
          <w:kern w:val="0"/>
          <w:sz w:val="24"/>
          <w:szCs w:val="24"/>
        </w:rPr>
        <w:t>will be conducted in</w:t>
      </w:r>
      <w:r w:rsidRPr="006343AF">
        <w:rPr>
          <w:rFonts w:ascii="Book Antiqua" w:hAnsi="Book Antiqua"/>
          <w:kern w:val="0"/>
          <w:sz w:val="24"/>
          <w:szCs w:val="24"/>
        </w:rPr>
        <w:t xml:space="preserve"> 160 key counties designated to receive </w:t>
      </w:r>
      <w:r>
        <w:rPr>
          <w:rFonts w:ascii="Book Antiqua" w:hAnsi="Book Antiqua" w:hint="eastAsia"/>
          <w:kern w:val="0"/>
          <w:sz w:val="24"/>
          <w:szCs w:val="24"/>
        </w:rPr>
        <w:t xml:space="preserve">national-level </w:t>
      </w:r>
      <w:r w:rsidRPr="006343AF">
        <w:rPr>
          <w:rFonts w:ascii="Book Antiqua" w:hAnsi="Book Antiqua"/>
          <w:kern w:val="0"/>
          <w:sz w:val="24"/>
          <w:szCs w:val="24"/>
        </w:rPr>
        <w:t xml:space="preserve">assistance for rural revitalization. In addition, oversight over the use of integrated funds will be bolstered. We will also study assistance policies for the post-transition period. </w:t>
      </w:r>
    </w:p>
    <w:p w:rsidR="00902A23" w:rsidRDefault="00902A23" w:rsidP="00101163">
      <w:pPr>
        <w:adjustRightInd w:val="0"/>
        <w:snapToGrid w:val="0"/>
        <w:spacing w:line="264" w:lineRule="auto"/>
        <w:ind w:firstLine="420"/>
        <w:rPr>
          <w:rFonts w:ascii="Book Antiqua" w:hAnsi="Book Antiqua"/>
          <w:kern w:val="0"/>
          <w:sz w:val="24"/>
          <w:szCs w:val="24"/>
        </w:rPr>
      </w:pPr>
      <w:r w:rsidRPr="006343AF">
        <w:rPr>
          <w:rFonts w:ascii="Book Antiqua" w:hAnsi="Book Antiqua"/>
          <w:i/>
          <w:kern w:val="0"/>
          <w:sz w:val="24"/>
          <w:szCs w:val="24"/>
        </w:rPr>
        <w:t xml:space="preserve">We will advance rural development and construction. </w:t>
      </w:r>
      <w:r w:rsidR="008512D4">
        <w:rPr>
          <w:rFonts w:ascii="Book Antiqua" w:hAnsi="Book Antiqua" w:hint="eastAsia"/>
          <w:kern w:val="0"/>
          <w:sz w:val="24"/>
          <w:szCs w:val="24"/>
        </w:rPr>
        <w:t>We will support the launch of r</w:t>
      </w:r>
      <w:r w:rsidR="008512D4" w:rsidRPr="008512D4">
        <w:rPr>
          <w:rFonts w:ascii="Book Antiqua" w:hAnsi="Book Antiqua"/>
          <w:kern w:val="0"/>
          <w:sz w:val="24"/>
          <w:szCs w:val="24"/>
        </w:rPr>
        <w:t>ural development initiatives</w:t>
      </w:r>
      <w:r w:rsidR="008512D4">
        <w:rPr>
          <w:rFonts w:ascii="Book Antiqua" w:hAnsi="Book Antiqua" w:hint="eastAsia"/>
          <w:kern w:val="0"/>
          <w:sz w:val="24"/>
          <w:szCs w:val="24"/>
        </w:rPr>
        <w:t xml:space="preserve"> to improve </w:t>
      </w:r>
      <w:r w:rsidR="008512D4" w:rsidRPr="008512D4">
        <w:rPr>
          <w:rFonts w:ascii="Book Antiqua" w:hAnsi="Book Antiqua"/>
          <w:kern w:val="0"/>
          <w:sz w:val="24"/>
          <w:szCs w:val="24"/>
        </w:rPr>
        <w:t xml:space="preserve">rural infrastructure </w:t>
      </w:r>
      <w:r w:rsidR="008512D4">
        <w:rPr>
          <w:rFonts w:ascii="Book Antiqua" w:hAnsi="Book Antiqua" w:hint="eastAsia"/>
          <w:kern w:val="0"/>
          <w:sz w:val="24"/>
          <w:szCs w:val="24"/>
        </w:rPr>
        <w:t xml:space="preserve">and public services </w:t>
      </w:r>
      <w:r w:rsidR="008512D4" w:rsidRPr="008512D4">
        <w:rPr>
          <w:rFonts w:ascii="Book Antiqua" w:hAnsi="Book Antiqua"/>
          <w:kern w:val="0"/>
          <w:sz w:val="24"/>
          <w:szCs w:val="24"/>
        </w:rPr>
        <w:t>such as water, electricity and gas supplies, roads, and</w:t>
      </w:r>
      <w:r w:rsidR="0030694B">
        <w:rPr>
          <w:rFonts w:ascii="Book Antiqua" w:hAnsi="Book Antiqua" w:hint="eastAsia"/>
          <w:kern w:val="0"/>
          <w:sz w:val="24"/>
          <w:szCs w:val="24"/>
        </w:rPr>
        <w:t xml:space="preserve"> communications</w:t>
      </w:r>
      <w:r w:rsidR="008512D4" w:rsidRPr="008512D4">
        <w:rPr>
          <w:rFonts w:ascii="Book Antiqua" w:hAnsi="Book Antiqua"/>
          <w:kern w:val="0"/>
          <w:sz w:val="24"/>
          <w:szCs w:val="24"/>
        </w:rPr>
        <w:t xml:space="preserve">. </w:t>
      </w:r>
      <w:r w:rsidRPr="006343AF">
        <w:rPr>
          <w:rFonts w:ascii="Book Antiqua" w:hAnsi="Book Antiqua"/>
          <w:kern w:val="0"/>
          <w:sz w:val="24"/>
          <w:szCs w:val="24"/>
        </w:rPr>
        <w:t xml:space="preserve">We will </w:t>
      </w:r>
      <w:r>
        <w:rPr>
          <w:rFonts w:ascii="Book Antiqua" w:hAnsi="Book Antiqua" w:hint="eastAsia"/>
          <w:kern w:val="0"/>
          <w:sz w:val="24"/>
          <w:szCs w:val="24"/>
        </w:rPr>
        <w:t xml:space="preserve">better </w:t>
      </w:r>
      <w:r w:rsidRPr="006343AF">
        <w:rPr>
          <w:rFonts w:ascii="Book Antiqua" w:hAnsi="Book Antiqua"/>
          <w:kern w:val="0"/>
          <w:sz w:val="24"/>
          <w:szCs w:val="24"/>
        </w:rPr>
        <w:t xml:space="preserve">implement projects for integrated development </w:t>
      </w:r>
      <w:r>
        <w:rPr>
          <w:rFonts w:ascii="Book Antiqua" w:hAnsi="Book Antiqua" w:hint="eastAsia"/>
          <w:kern w:val="0"/>
          <w:sz w:val="24"/>
          <w:szCs w:val="24"/>
        </w:rPr>
        <w:t>of</w:t>
      </w:r>
      <w:r w:rsidRPr="006343AF">
        <w:rPr>
          <w:rFonts w:ascii="Book Antiqua" w:hAnsi="Book Antiqua"/>
          <w:kern w:val="0"/>
          <w:sz w:val="24"/>
          <w:szCs w:val="24"/>
        </w:rPr>
        <w:t xml:space="preserve"> rural </w:t>
      </w:r>
      <w:r>
        <w:rPr>
          <w:rFonts w:ascii="Book Antiqua" w:hAnsi="Book Antiqua" w:hint="eastAsia"/>
          <w:kern w:val="0"/>
          <w:sz w:val="24"/>
          <w:szCs w:val="24"/>
        </w:rPr>
        <w:t>industries</w:t>
      </w:r>
      <w:r w:rsidRPr="006343AF">
        <w:rPr>
          <w:rFonts w:ascii="Book Antiqua" w:hAnsi="Book Antiqua"/>
          <w:kern w:val="0"/>
          <w:sz w:val="24"/>
          <w:szCs w:val="24"/>
        </w:rPr>
        <w:t>, supporting localities in their efforts to build platforms such as modern agr</w:t>
      </w:r>
      <w:r>
        <w:rPr>
          <w:rFonts w:ascii="Book Antiqua" w:hAnsi="Book Antiqua" w:hint="eastAsia"/>
          <w:kern w:val="0"/>
          <w:sz w:val="24"/>
          <w:szCs w:val="24"/>
        </w:rPr>
        <w:t>o-</w:t>
      </w:r>
      <w:r w:rsidRPr="006343AF">
        <w:rPr>
          <w:rFonts w:ascii="Book Antiqua" w:hAnsi="Book Antiqua"/>
          <w:kern w:val="0"/>
          <w:sz w:val="24"/>
          <w:szCs w:val="24"/>
        </w:rPr>
        <w:t xml:space="preserve">industrial parks, to </w:t>
      </w:r>
      <w:r>
        <w:rPr>
          <w:rFonts w:ascii="Book Antiqua" w:hAnsi="Book Antiqua" w:hint="eastAsia"/>
          <w:kern w:val="0"/>
          <w:sz w:val="24"/>
          <w:szCs w:val="24"/>
        </w:rPr>
        <w:t>foster</w:t>
      </w:r>
      <w:r w:rsidRPr="006343AF">
        <w:rPr>
          <w:rFonts w:ascii="Book Antiqua" w:hAnsi="Book Antiqua"/>
          <w:kern w:val="0"/>
          <w:sz w:val="24"/>
          <w:szCs w:val="24"/>
        </w:rPr>
        <w:t xml:space="preserve"> new types of agribusinesses</w:t>
      </w:r>
      <w:r>
        <w:rPr>
          <w:rFonts w:ascii="Book Antiqua" w:hAnsi="Book Antiqua" w:hint="eastAsia"/>
          <w:kern w:val="0"/>
          <w:sz w:val="24"/>
          <w:szCs w:val="24"/>
        </w:rPr>
        <w:t xml:space="preserve"> at a faster pace</w:t>
      </w:r>
      <w:r w:rsidRPr="006343AF">
        <w:rPr>
          <w:rFonts w:ascii="Book Antiqua" w:hAnsi="Book Antiqua"/>
          <w:kern w:val="0"/>
          <w:sz w:val="24"/>
          <w:szCs w:val="24"/>
        </w:rPr>
        <w:t xml:space="preserve">, and to </w:t>
      </w:r>
      <w:r>
        <w:rPr>
          <w:rFonts w:ascii="Book Antiqua" w:hAnsi="Book Antiqua" w:hint="eastAsia"/>
          <w:kern w:val="0"/>
          <w:sz w:val="24"/>
          <w:szCs w:val="24"/>
        </w:rPr>
        <w:t>boost</w:t>
      </w:r>
      <w:r w:rsidRPr="006343AF">
        <w:rPr>
          <w:rFonts w:ascii="Book Antiqua" w:hAnsi="Book Antiqua"/>
          <w:kern w:val="0"/>
          <w:sz w:val="24"/>
          <w:szCs w:val="24"/>
        </w:rPr>
        <w:t xml:space="preserve"> local </w:t>
      </w:r>
      <w:r>
        <w:rPr>
          <w:rFonts w:ascii="Book Antiqua" w:hAnsi="Book Antiqua" w:hint="eastAsia"/>
          <w:kern w:val="0"/>
          <w:sz w:val="24"/>
          <w:szCs w:val="24"/>
        </w:rPr>
        <w:t xml:space="preserve">specialty </w:t>
      </w:r>
      <w:r w:rsidRPr="006343AF">
        <w:rPr>
          <w:rFonts w:ascii="Book Antiqua" w:hAnsi="Book Antiqua"/>
          <w:kern w:val="0"/>
          <w:sz w:val="24"/>
          <w:szCs w:val="24"/>
        </w:rPr>
        <w:t xml:space="preserve">industries. We will continue with government rewards and subsidies for the development of rural public-interest programs and keep striving to improve working and living conditions in rural areas. </w:t>
      </w:r>
      <w:r w:rsidR="009745E7">
        <w:rPr>
          <w:rFonts w:ascii="Book Antiqua" w:hAnsi="Book Antiqua" w:hint="eastAsia"/>
          <w:kern w:val="0"/>
          <w:sz w:val="24"/>
          <w:szCs w:val="24"/>
        </w:rPr>
        <w:t xml:space="preserve">We will continue to carry </w:t>
      </w:r>
      <w:r w:rsidR="009745E7">
        <w:rPr>
          <w:rFonts w:ascii="Book Antiqua" w:hAnsi="Book Antiqua" w:hint="eastAsia"/>
          <w:kern w:val="0"/>
          <w:sz w:val="24"/>
          <w:szCs w:val="24"/>
        </w:rPr>
        <w:lastRenderedPageBreak/>
        <w:t xml:space="preserve">out </w:t>
      </w:r>
      <w:r w:rsidR="009745E7" w:rsidRPr="009745E7">
        <w:rPr>
          <w:rFonts w:ascii="Book Antiqua" w:hAnsi="Book Antiqua"/>
          <w:kern w:val="0"/>
          <w:sz w:val="24"/>
          <w:szCs w:val="24"/>
        </w:rPr>
        <w:t>the action plan for improving the rural living environment</w:t>
      </w:r>
      <w:r w:rsidR="009745E7">
        <w:rPr>
          <w:rFonts w:ascii="Book Antiqua" w:hAnsi="Book Antiqua" w:hint="eastAsia"/>
          <w:kern w:val="0"/>
          <w:sz w:val="24"/>
          <w:szCs w:val="24"/>
        </w:rPr>
        <w:t>, and facilitate efforts to</w:t>
      </w:r>
      <w:r w:rsidR="009745E7" w:rsidRPr="009745E7">
        <w:t xml:space="preserve"> </w:t>
      </w:r>
      <w:r w:rsidR="009745E7" w:rsidRPr="009745E7">
        <w:rPr>
          <w:rFonts w:ascii="Book Antiqua" w:hAnsi="Book Antiqua"/>
          <w:kern w:val="0"/>
          <w:sz w:val="24"/>
          <w:szCs w:val="24"/>
        </w:rPr>
        <w:t xml:space="preserve">improve household sewage and waste treatment </w:t>
      </w:r>
      <w:r w:rsidR="009745E7">
        <w:rPr>
          <w:rFonts w:ascii="Book Antiqua" w:hAnsi="Book Antiqua" w:hint="eastAsia"/>
          <w:kern w:val="0"/>
          <w:sz w:val="24"/>
          <w:szCs w:val="24"/>
        </w:rPr>
        <w:t xml:space="preserve">and </w:t>
      </w:r>
      <w:r w:rsidR="009745E7">
        <w:rPr>
          <w:rFonts w:ascii="Book Antiqua" w:hAnsi="Book Antiqua"/>
          <w:kern w:val="0"/>
          <w:sz w:val="24"/>
          <w:szCs w:val="24"/>
        </w:rPr>
        <w:t xml:space="preserve">renovate toilets </w:t>
      </w:r>
      <w:r w:rsidR="009745E7" w:rsidRPr="009745E7">
        <w:rPr>
          <w:rFonts w:ascii="Book Antiqua" w:hAnsi="Book Antiqua"/>
          <w:kern w:val="0"/>
          <w:sz w:val="24"/>
          <w:szCs w:val="24"/>
        </w:rPr>
        <w:t>in rural areas</w:t>
      </w:r>
      <w:r w:rsidR="009745E7">
        <w:rPr>
          <w:rFonts w:ascii="Book Antiqua" w:hAnsi="Book Antiqua" w:hint="eastAsia"/>
          <w:kern w:val="0"/>
          <w:sz w:val="24"/>
          <w:szCs w:val="24"/>
        </w:rPr>
        <w:t>.</w:t>
      </w:r>
      <w:r w:rsidR="00175ACF">
        <w:rPr>
          <w:rFonts w:ascii="Book Antiqua" w:hAnsi="Book Antiqua" w:hint="eastAsia"/>
          <w:kern w:val="0"/>
          <w:sz w:val="24"/>
          <w:szCs w:val="24"/>
        </w:rPr>
        <w:t xml:space="preserve"> We will</w:t>
      </w:r>
      <w:r w:rsidR="009745E7" w:rsidRPr="009745E7">
        <w:rPr>
          <w:rFonts w:ascii="Book Antiqua" w:hAnsi="Book Antiqua"/>
          <w:kern w:val="0"/>
          <w:sz w:val="24"/>
          <w:szCs w:val="24"/>
        </w:rPr>
        <w:t xml:space="preserve"> </w:t>
      </w:r>
      <w:r w:rsidR="00175ACF">
        <w:rPr>
          <w:rFonts w:ascii="Book Antiqua" w:hAnsi="Book Antiqua" w:hint="eastAsia"/>
          <w:kern w:val="0"/>
          <w:sz w:val="24"/>
          <w:szCs w:val="24"/>
        </w:rPr>
        <w:t>support the renovation</w:t>
      </w:r>
      <w:r w:rsidR="00175ACF" w:rsidRPr="00175ACF">
        <w:rPr>
          <w:rFonts w:ascii="Book Antiqua" w:hAnsi="Book Antiqua"/>
          <w:kern w:val="0"/>
          <w:sz w:val="24"/>
          <w:szCs w:val="24"/>
        </w:rPr>
        <w:t xml:space="preserve"> of dilapidated rural housing </w:t>
      </w:r>
      <w:r w:rsidR="00175ACF">
        <w:rPr>
          <w:rFonts w:ascii="Book Antiqua" w:hAnsi="Book Antiqua" w:hint="eastAsia"/>
          <w:kern w:val="0"/>
          <w:sz w:val="24"/>
          <w:szCs w:val="24"/>
        </w:rPr>
        <w:t xml:space="preserve">as well as </w:t>
      </w:r>
      <w:r w:rsidR="00175ACF" w:rsidRPr="00175ACF">
        <w:rPr>
          <w:rFonts w:ascii="Book Antiqua" w:hAnsi="Book Antiqua"/>
          <w:kern w:val="0"/>
          <w:sz w:val="24"/>
          <w:szCs w:val="24"/>
        </w:rPr>
        <w:t xml:space="preserve">upgrading of rural housing to make it more earthquake resistant. </w:t>
      </w:r>
      <w:r w:rsidRPr="006343AF">
        <w:rPr>
          <w:rFonts w:ascii="Book Antiqua" w:hAnsi="Book Antiqua"/>
          <w:kern w:val="0"/>
          <w:sz w:val="24"/>
          <w:szCs w:val="24"/>
        </w:rPr>
        <w:t xml:space="preserve">We will see that quality cultural resources are channeled toward the </w:t>
      </w:r>
      <w:r>
        <w:rPr>
          <w:rFonts w:ascii="Book Antiqua" w:hAnsi="Book Antiqua" w:hint="eastAsia"/>
          <w:kern w:val="0"/>
          <w:sz w:val="24"/>
          <w:szCs w:val="24"/>
        </w:rPr>
        <w:t>primary</w:t>
      </w:r>
      <w:r w:rsidRPr="006343AF">
        <w:rPr>
          <w:rFonts w:ascii="Book Antiqua" w:hAnsi="Book Antiqua"/>
          <w:kern w:val="0"/>
          <w:sz w:val="24"/>
          <w:szCs w:val="24"/>
        </w:rPr>
        <w:t xml:space="preserve"> level and boost the supply of cultural services in rural areas. </w:t>
      </w:r>
      <w:r>
        <w:rPr>
          <w:rFonts w:ascii="Book Antiqua" w:hAnsi="Book Antiqua" w:hint="eastAsia"/>
          <w:kern w:val="0"/>
          <w:sz w:val="24"/>
          <w:szCs w:val="24"/>
        </w:rPr>
        <w:t>We</w:t>
      </w:r>
      <w:r w:rsidRPr="006343AF">
        <w:rPr>
          <w:rFonts w:ascii="Book Antiqua" w:hAnsi="Book Antiqua"/>
          <w:kern w:val="0"/>
          <w:sz w:val="24"/>
          <w:szCs w:val="24"/>
        </w:rPr>
        <w:t xml:space="preserve"> will </w:t>
      </w:r>
      <w:r>
        <w:rPr>
          <w:rFonts w:ascii="Book Antiqua" w:hAnsi="Book Antiqua" w:hint="eastAsia"/>
          <w:kern w:val="0"/>
          <w:sz w:val="24"/>
          <w:szCs w:val="24"/>
        </w:rPr>
        <w:t>support</w:t>
      </w:r>
      <w:r w:rsidRPr="006343AF">
        <w:rPr>
          <w:rFonts w:ascii="Book Antiqua" w:hAnsi="Book Antiqua"/>
          <w:kern w:val="0"/>
          <w:sz w:val="24"/>
          <w:szCs w:val="24"/>
        </w:rPr>
        <w:t xml:space="preserve"> demonstration initiatives to protect and utilize contiguous traditional villages to see them infused with greater vitality. We will </w:t>
      </w:r>
      <w:r>
        <w:rPr>
          <w:rFonts w:ascii="Book Antiqua" w:hAnsi="Book Antiqua" w:hint="eastAsia"/>
          <w:kern w:val="0"/>
          <w:sz w:val="24"/>
          <w:szCs w:val="24"/>
        </w:rPr>
        <w:t xml:space="preserve">work to </w:t>
      </w:r>
      <w:r w:rsidRPr="006343AF">
        <w:rPr>
          <w:rFonts w:ascii="Book Antiqua" w:hAnsi="Book Antiqua"/>
          <w:kern w:val="0"/>
          <w:sz w:val="24"/>
          <w:szCs w:val="24"/>
        </w:rPr>
        <w:t>deepen</w:t>
      </w:r>
      <w:r>
        <w:rPr>
          <w:rFonts w:ascii="Book Antiqua" w:hAnsi="Book Antiqua" w:hint="eastAsia"/>
          <w:kern w:val="0"/>
          <w:sz w:val="24"/>
          <w:szCs w:val="24"/>
        </w:rPr>
        <w:t xml:space="preserve"> </w:t>
      </w:r>
      <w:r w:rsidRPr="006343AF">
        <w:rPr>
          <w:rFonts w:ascii="Book Antiqua" w:hAnsi="Book Antiqua"/>
          <w:kern w:val="0"/>
          <w:sz w:val="24"/>
          <w:szCs w:val="24"/>
        </w:rPr>
        <w:t xml:space="preserve">reform </w:t>
      </w:r>
      <w:r>
        <w:rPr>
          <w:rFonts w:ascii="Book Antiqua" w:hAnsi="Book Antiqua" w:hint="eastAsia"/>
          <w:kern w:val="0"/>
          <w:sz w:val="24"/>
          <w:szCs w:val="24"/>
        </w:rPr>
        <w:t>of</w:t>
      </w:r>
      <w:r w:rsidRPr="006343AF">
        <w:rPr>
          <w:rFonts w:ascii="Book Antiqua" w:hAnsi="Book Antiqua"/>
          <w:kern w:val="0"/>
          <w:sz w:val="24"/>
          <w:szCs w:val="24"/>
        </w:rPr>
        <w:t xml:space="preserve"> the collective property rights </w:t>
      </w:r>
      <w:r>
        <w:rPr>
          <w:rFonts w:ascii="Book Antiqua" w:hAnsi="Book Antiqua" w:hint="eastAsia"/>
          <w:kern w:val="0"/>
          <w:sz w:val="24"/>
          <w:szCs w:val="24"/>
        </w:rPr>
        <w:t xml:space="preserve">system </w:t>
      </w:r>
      <w:r w:rsidRPr="006343AF">
        <w:rPr>
          <w:rFonts w:ascii="Book Antiqua" w:hAnsi="Book Antiqua"/>
          <w:kern w:val="0"/>
          <w:sz w:val="24"/>
          <w:szCs w:val="24"/>
        </w:rPr>
        <w:t xml:space="preserve">and promote the development of new rural collective economies. </w:t>
      </w:r>
      <w:r>
        <w:rPr>
          <w:rFonts w:ascii="Book Antiqua" w:hAnsi="Book Antiqua" w:hint="eastAsia"/>
          <w:kern w:val="0"/>
          <w:sz w:val="24"/>
          <w:szCs w:val="24"/>
        </w:rPr>
        <w:t>We will advance t</w:t>
      </w:r>
      <w:r w:rsidRPr="006343AF">
        <w:rPr>
          <w:rFonts w:ascii="Book Antiqua" w:hAnsi="Book Antiqua"/>
          <w:kern w:val="0"/>
          <w:sz w:val="24"/>
          <w:szCs w:val="24"/>
        </w:rPr>
        <w:t>rials for comprehensive rural reform and explor</w:t>
      </w:r>
      <w:r>
        <w:rPr>
          <w:rFonts w:ascii="Book Antiqua" w:hAnsi="Book Antiqua" w:hint="eastAsia"/>
          <w:kern w:val="0"/>
          <w:sz w:val="24"/>
          <w:szCs w:val="24"/>
        </w:rPr>
        <w:t>e</w:t>
      </w:r>
      <w:r w:rsidRPr="006343AF">
        <w:rPr>
          <w:rFonts w:ascii="Book Antiqua" w:hAnsi="Book Antiqua"/>
          <w:kern w:val="0"/>
          <w:sz w:val="24"/>
          <w:szCs w:val="24"/>
        </w:rPr>
        <w:t xml:space="preserve"> effective pathways for all-around rural revitalization. </w:t>
      </w:r>
      <w:r w:rsidR="00B93AFB">
        <w:rPr>
          <w:rFonts w:ascii="Book Antiqua" w:hAnsi="Book Antiqua"/>
          <w:kern w:val="0"/>
          <w:sz w:val="24"/>
          <w:szCs w:val="24"/>
        </w:rPr>
        <w:t>W</w:t>
      </w:r>
      <w:r w:rsidR="00B93AFB">
        <w:rPr>
          <w:rFonts w:ascii="Book Antiqua" w:hAnsi="Book Antiqua" w:hint="eastAsia"/>
          <w:kern w:val="0"/>
          <w:sz w:val="24"/>
          <w:szCs w:val="24"/>
        </w:rPr>
        <w:t>e will support efforts to enhance the rank</w:t>
      </w:r>
      <w:r w:rsidR="007648CF">
        <w:rPr>
          <w:rFonts w:ascii="Book Antiqua" w:hAnsi="Book Antiqua" w:hint="eastAsia"/>
          <w:kern w:val="0"/>
          <w:sz w:val="24"/>
          <w:szCs w:val="24"/>
        </w:rPr>
        <w:t>s</w:t>
      </w:r>
      <w:r w:rsidR="00B93AFB">
        <w:rPr>
          <w:rFonts w:ascii="Book Antiqua" w:hAnsi="Book Antiqua" w:hint="eastAsia"/>
          <w:kern w:val="0"/>
          <w:sz w:val="24"/>
          <w:szCs w:val="24"/>
        </w:rPr>
        <w:t xml:space="preserve"> of personnel in rural areas.</w:t>
      </w:r>
    </w:p>
    <w:p w:rsidR="00902A23" w:rsidRDefault="00902A23" w:rsidP="00101163">
      <w:pPr>
        <w:adjustRightInd w:val="0"/>
        <w:snapToGrid w:val="0"/>
        <w:spacing w:line="264" w:lineRule="auto"/>
        <w:ind w:firstLine="420"/>
        <w:rPr>
          <w:rFonts w:ascii="Book Antiqua" w:hAnsi="Book Antiqua"/>
          <w:b/>
          <w:kern w:val="0"/>
          <w:sz w:val="24"/>
          <w:szCs w:val="24"/>
        </w:rPr>
      </w:pPr>
      <w:r w:rsidRPr="00D30ED7">
        <w:rPr>
          <w:rFonts w:ascii="Book Antiqua" w:hAnsi="Book Antiqua"/>
          <w:b/>
          <w:kern w:val="0"/>
          <w:sz w:val="24"/>
          <w:szCs w:val="24"/>
        </w:rPr>
        <w:t xml:space="preserve">6) Supporting integrated urban-rural development and coordinated regional development </w:t>
      </w:r>
    </w:p>
    <w:p w:rsidR="00902A23" w:rsidRDefault="00902A23" w:rsidP="00101163">
      <w:pPr>
        <w:adjustRightInd w:val="0"/>
        <w:snapToGrid w:val="0"/>
        <w:spacing w:line="264" w:lineRule="auto"/>
        <w:ind w:firstLine="420"/>
        <w:rPr>
          <w:rFonts w:ascii="Book Antiqua" w:hAnsi="Book Antiqua"/>
          <w:kern w:val="0"/>
          <w:sz w:val="24"/>
          <w:szCs w:val="24"/>
        </w:rPr>
      </w:pPr>
      <w:r>
        <w:rPr>
          <w:rFonts w:ascii="Book Antiqua" w:hAnsi="Book Antiqua" w:hint="eastAsia"/>
          <w:kern w:val="0"/>
          <w:sz w:val="24"/>
          <w:szCs w:val="24"/>
        </w:rPr>
        <w:t>Given</w:t>
      </w:r>
      <w:r w:rsidRPr="006343AF">
        <w:rPr>
          <w:rFonts w:ascii="Book Antiqua" w:hAnsi="Book Antiqua"/>
          <w:kern w:val="0"/>
          <w:sz w:val="24"/>
          <w:szCs w:val="24"/>
        </w:rPr>
        <w:t xml:space="preserve"> the imbalances and inadequacies in</w:t>
      </w:r>
      <w:r w:rsidRPr="006343AF" w:rsidDel="00C774CC">
        <w:rPr>
          <w:rFonts w:ascii="Book Antiqua" w:hAnsi="Book Antiqua"/>
          <w:kern w:val="0"/>
          <w:sz w:val="24"/>
          <w:szCs w:val="24"/>
        </w:rPr>
        <w:t xml:space="preserve"> </w:t>
      </w:r>
      <w:r w:rsidRPr="006343AF">
        <w:rPr>
          <w:rFonts w:ascii="Book Antiqua" w:hAnsi="Book Antiqua"/>
          <w:kern w:val="0"/>
          <w:sz w:val="24"/>
          <w:szCs w:val="24"/>
        </w:rPr>
        <w:t xml:space="preserve">our development, we will vigorously support coordinated urban-rural and regional development and work to promote more extensive and effective domestic economic flows. </w:t>
      </w:r>
    </w:p>
    <w:p w:rsidR="00902A23" w:rsidRDefault="00902A23" w:rsidP="00101163">
      <w:pPr>
        <w:adjustRightInd w:val="0"/>
        <w:snapToGrid w:val="0"/>
        <w:spacing w:line="264" w:lineRule="auto"/>
        <w:ind w:firstLine="420"/>
        <w:rPr>
          <w:rFonts w:ascii="Book Antiqua" w:hAnsi="Book Antiqua"/>
          <w:kern w:val="0"/>
          <w:sz w:val="24"/>
          <w:szCs w:val="24"/>
        </w:rPr>
      </w:pPr>
      <w:r w:rsidRPr="006343AF">
        <w:rPr>
          <w:rFonts w:ascii="Book Antiqua" w:hAnsi="Book Antiqua"/>
          <w:i/>
          <w:kern w:val="0"/>
          <w:sz w:val="24"/>
          <w:szCs w:val="24"/>
        </w:rPr>
        <w:t xml:space="preserve">We will advance new urbanization. </w:t>
      </w:r>
      <w:r w:rsidRPr="006343AF">
        <w:rPr>
          <w:rFonts w:ascii="Book Antiqua" w:hAnsi="Book Antiqua"/>
          <w:kern w:val="0"/>
          <w:sz w:val="24"/>
          <w:szCs w:val="24"/>
        </w:rPr>
        <w:t xml:space="preserve">The central government will allocate </w:t>
      </w:r>
      <w:r>
        <w:rPr>
          <w:rFonts w:ascii="Book Antiqua" w:hAnsi="Book Antiqua" w:hint="eastAsia"/>
          <w:kern w:val="0"/>
          <w:sz w:val="24"/>
          <w:szCs w:val="24"/>
        </w:rPr>
        <w:t xml:space="preserve">a </w:t>
      </w:r>
      <w:r w:rsidRPr="006343AF">
        <w:rPr>
          <w:rFonts w:ascii="Book Antiqua" w:hAnsi="Book Antiqua"/>
          <w:kern w:val="0"/>
          <w:sz w:val="24"/>
          <w:szCs w:val="24"/>
        </w:rPr>
        <w:t xml:space="preserve">40 billion yuan award fund for supporting </w:t>
      </w:r>
      <w:r>
        <w:rPr>
          <w:rFonts w:ascii="Book Antiqua" w:hAnsi="Book Antiqua" w:hint="eastAsia"/>
          <w:kern w:val="0"/>
          <w:sz w:val="24"/>
          <w:szCs w:val="24"/>
        </w:rPr>
        <w:t>local governments in boosting their fiscal capacity to implement the policy of</w:t>
      </w:r>
      <w:r w:rsidRPr="006343AF">
        <w:rPr>
          <w:rFonts w:ascii="Book Antiqua" w:hAnsi="Book Antiqua"/>
          <w:kern w:val="0"/>
          <w:sz w:val="24"/>
          <w:szCs w:val="24"/>
        </w:rPr>
        <w:t xml:space="preserve"> granting urban residency to people from rural areas. These funds </w:t>
      </w:r>
      <w:r>
        <w:rPr>
          <w:rFonts w:ascii="Book Antiqua" w:hAnsi="Book Antiqua" w:hint="eastAsia"/>
          <w:kern w:val="0"/>
          <w:sz w:val="24"/>
          <w:szCs w:val="24"/>
        </w:rPr>
        <w:t xml:space="preserve">will </w:t>
      </w:r>
      <w:r w:rsidRPr="006343AF">
        <w:rPr>
          <w:rFonts w:ascii="Book Antiqua" w:hAnsi="Book Antiqua"/>
          <w:kern w:val="0"/>
          <w:sz w:val="24"/>
          <w:szCs w:val="24"/>
        </w:rPr>
        <w:t xml:space="preserve">facilitate more equitable access to basic public services for such new residents, ensuring they have stable employment, housing guarantees, and access to schools for children who have moved to the city with them. This will </w:t>
      </w:r>
      <w:r>
        <w:rPr>
          <w:rFonts w:ascii="Book Antiqua" w:hAnsi="Book Antiqua" w:hint="eastAsia"/>
          <w:kern w:val="0"/>
          <w:sz w:val="24"/>
          <w:szCs w:val="24"/>
        </w:rPr>
        <w:t>help them</w:t>
      </w:r>
      <w:r w:rsidRPr="006343AF">
        <w:rPr>
          <w:rFonts w:ascii="Book Antiqua" w:hAnsi="Book Antiqua"/>
          <w:kern w:val="0"/>
          <w:sz w:val="24"/>
          <w:szCs w:val="24"/>
        </w:rPr>
        <w:t xml:space="preserve"> fully integrate into the cities where they live. Investment from the central government budget, funding for government-subsidized urban housing projects, and other </w:t>
      </w:r>
      <w:r>
        <w:rPr>
          <w:rFonts w:ascii="Book Antiqua" w:hAnsi="Book Antiqua" w:hint="eastAsia"/>
          <w:kern w:val="0"/>
          <w:sz w:val="24"/>
          <w:szCs w:val="24"/>
        </w:rPr>
        <w:t xml:space="preserve">financial </w:t>
      </w:r>
      <w:r w:rsidR="00D22BAA">
        <w:rPr>
          <w:rFonts w:ascii="Book Antiqua" w:hAnsi="Book Antiqua" w:hint="eastAsia"/>
          <w:kern w:val="0"/>
          <w:sz w:val="24"/>
          <w:szCs w:val="24"/>
        </w:rPr>
        <w:t>subsidies</w:t>
      </w:r>
      <w:r w:rsidRPr="006343AF">
        <w:rPr>
          <w:rFonts w:ascii="Book Antiqua" w:hAnsi="Book Antiqua"/>
          <w:kern w:val="0"/>
          <w:sz w:val="24"/>
          <w:szCs w:val="24"/>
        </w:rPr>
        <w:t xml:space="preserve"> will be tilted toward urban areas that absorb a greater number of rural residents. We will also support urban renewal initiatives and ramp up the renovation of old residential communities in cities. Good progress will be made on three types of major projects—government-subsidized housing, public infrastructure designed for both regular and emergency use, and reconstruction of urban villages. We will also support provinces with net population inflows in establishing and improving provincial-level award mechanisms for supporting </w:t>
      </w:r>
      <w:r>
        <w:rPr>
          <w:rFonts w:ascii="Book Antiqua" w:hAnsi="Book Antiqua" w:hint="eastAsia"/>
          <w:kern w:val="0"/>
          <w:sz w:val="24"/>
          <w:szCs w:val="24"/>
        </w:rPr>
        <w:t>lower-level governments in</w:t>
      </w:r>
      <w:r w:rsidRPr="006343AF">
        <w:rPr>
          <w:rFonts w:ascii="Book Antiqua" w:hAnsi="Book Antiqua"/>
          <w:kern w:val="0"/>
          <w:sz w:val="24"/>
          <w:szCs w:val="24"/>
        </w:rPr>
        <w:t xml:space="preserve"> granting urban residency to people from rural areas. </w:t>
      </w:r>
      <w:r w:rsidR="00B87328">
        <w:rPr>
          <w:rFonts w:ascii="Book Antiqua" w:hAnsi="Book Antiqua" w:hint="eastAsia"/>
          <w:kern w:val="0"/>
          <w:sz w:val="24"/>
          <w:szCs w:val="24"/>
        </w:rPr>
        <w:t>We will promote the d</w:t>
      </w:r>
      <w:r w:rsidR="00B87328" w:rsidRPr="00B87328">
        <w:rPr>
          <w:rFonts w:ascii="Book Antiqua" w:hAnsi="Book Antiqua"/>
          <w:kern w:val="0"/>
          <w:sz w:val="24"/>
          <w:szCs w:val="24"/>
        </w:rPr>
        <w:t>evelopment of the Chengdu-Chongqing economic zone</w:t>
      </w:r>
      <w:r w:rsidR="00B87328">
        <w:rPr>
          <w:rFonts w:ascii="Book Antiqua" w:hAnsi="Book Antiqua" w:hint="eastAsia"/>
          <w:kern w:val="0"/>
          <w:sz w:val="24"/>
          <w:szCs w:val="24"/>
        </w:rPr>
        <w:t xml:space="preserve">, and step up the </w:t>
      </w:r>
      <w:r w:rsidR="00B87328" w:rsidRPr="00B87328">
        <w:rPr>
          <w:rFonts w:ascii="Book Antiqua" w:hAnsi="Book Antiqua"/>
          <w:kern w:val="0"/>
          <w:sz w:val="24"/>
          <w:szCs w:val="24"/>
        </w:rPr>
        <w:t>construction of the New International Land-Sea Trade Corridor in the western regio</w:t>
      </w:r>
      <w:r w:rsidR="00B87328">
        <w:rPr>
          <w:rFonts w:ascii="Book Antiqua" w:hAnsi="Book Antiqua" w:hint="eastAsia"/>
          <w:kern w:val="0"/>
          <w:sz w:val="24"/>
          <w:szCs w:val="24"/>
        </w:rPr>
        <w:t>n.</w:t>
      </w:r>
    </w:p>
    <w:p w:rsidR="00902A23" w:rsidRDefault="00902A23" w:rsidP="00101163">
      <w:pPr>
        <w:adjustRightInd w:val="0"/>
        <w:snapToGrid w:val="0"/>
        <w:spacing w:line="264" w:lineRule="auto"/>
        <w:ind w:firstLine="420"/>
        <w:rPr>
          <w:rFonts w:ascii="Book Antiqua" w:hAnsi="Book Antiqua"/>
          <w:kern w:val="0"/>
          <w:sz w:val="24"/>
          <w:szCs w:val="24"/>
        </w:rPr>
      </w:pPr>
      <w:r w:rsidRPr="006343AF">
        <w:rPr>
          <w:rFonts w:ascii="Book Antiqua" w:hAnsi="Book Antiqua"/>
          <w:i/>
          <w:kern w:val="0"/>
          <w:sz w:val="24"/>
          <w:szCs w:val="24"/>
        </w:rPr>
        <w:t xml:space="preserve">We will promote coordinated regional development. </w:t>
      </w:r>
      <w:r w:rsidRPr="006343AF">
        <w:rPr>
          <w:rFonts w:ascii="Book Antiqua" w:hAnsi="Book Antiqua"/>
          <w:kern w:val="0"/>
          <w:sz w:val="24"/>
          <w:szCs w:val="24"/>
        </w:rPr>
        <w:t xml:space="preserve">We will improve the distribution of transfer payments as well as the mechanisms for regional </w:t>
      </w:r>
      <w:r w:rsidRPr="006343AF">
        <w:rPr>
          <w:rFonts w:ascii="Book Antiqua" w:hAnsi="Book Antiqua"/>
          <w:kern w:val="0"/>
          <w:sz w:val="24"/>
          <w:szCs w:val="24"/>
        </w:rPr>
        <w:lastRenderedPageBreak/>
        <w:t xml:space="preserve">cooperation and mutual assistance and interregional compensation, so as to promote common development between developed and underdeveloped regions and </w:t>
      </w:r>
      <w:r>
        <w:rPr>
          <w:rFonts w:ascii="Book Antiqua" w:hAnsi="Book Antiqua" w:hint="eastAsia"/>
          <w:kern w:val="0"/>
          <w:sz w:val="24"/>
          <w:szCs w:val="24"/>
        </w:rPr>
        <w:t xml:space="preserve">the </w:t>
      </w:r>
      <w:r w:rsidRPr="006343AF">
        <w:rPr>
          <w:rFonts w:ascii="Book Antiqua" w:hAnsi="Book Antiqua"/>
          <w:kern w:val="0"/>
          <w:sz w:val="24"/>
          <w:szCs w:val="24"/>
        </w:rPr>
        <w:t xml:space="preserve">eastern, central, western, and northeastern regions. </w:t>
      </w:r>
      <w:r>
        <w:rPr>
          <w:rFonts w:ascii="Book Antiqua" w:hAnsi="Book Antiqua" w:hint="eastAsia"/>
          <w:kern w:val="0"/>
          <w:sz w:val="24"/>
          <w:szCs w:val="24"/>
        </w:rPr>
        <w:t>Supporting f</w:t>
      </w:r>
      <w:r w:rsidRPr="006343AF">
        <w:rPr>
          <w:rFonts w:ascii="Book Antiqua" w:hAnsi="Book Antiqua"/>
          <w:kern w:val="0"/>
          <w:sz w:val="24"/>
          <w:szCs w:val="24"/>
        </w:rPr>
        <w:t xml:space="preserve">iscal and tax policies will be refined to promote the implementation of major regional strategies, including the coordinated development of the Beijing-Tianjin-Hebei region, the development of the Yangtze Economic Belt, the development of the Guangdong-Hong Kong-Macao Greater Bay Area, </w:t>
      </w:r>
      <w:r w:rsidRPr="00A26901">
        <w:rPr>
          <w:rFonts w:ascii="Book Antiqua" w:hAnsi="Book Antiqua"/>
          <w:kern w:val="0"/>
          <w:sz w:val="24"/>
          <w:szCs w:val="24"/>
        </w:rPr>
        <w:t>the integrated development of the Yangtze River Delta</w:t>
      </w:r>
      <w:r>
        <w:rPr>
          <w:rFonts w:ascii="Book Antiqua" w:hAnsi="Book Antiqua" w:hint="eastAsia"/>
          <w:kern w:val="0"/>
          <w:sz w:val="24"/>
          <w:szCs w:val="24"/>
        </w:rPr>
        <w:t xml:space="preserve">, </w:t>
      </w:r>
      <w:r w:rsidRPr="006343AF">
        <w:rPr>
          <w:rFonts w:ascii="Book Antiqua" w:hAnsi="Book Antiqua"/>
          <w:kern w:val="0"/>
          <w:sz w:val="24"/>
          <w:szCs w:val="24"/>
        </w:rPr>
        <w:t xml:space="preserve">and the ecological conservation and high-quality development of the Yellow River basin. The central government will </w:t>
      </w:r>
      <w:r>
        <w:rPr>
          <w:rFonts w:ascii="Book Antiqua" w:hAnsi="Book Antiqua" w:hint="eastAsia"/>
          <w:kern w:val="0"/>
          <w:sz w:val="24"/>
          <w:szCs w:val="24"/>
        </w:rPr>
        <w:t xml:space="preserve">continue to </w:t>
      </w:r>
      <w:r w:rsidRPr="006343AF">
        <w:rPr>
          <w:rFonts w:ascii="Book Antiqua" w:hAnsi="Book Antiqua"/>
          <w:kern w:val="0"/>
          <w:sz w:val="24"/>
          <w:szCs w:val="24"/>
        </w:rPr>
        <w:t>allocate transfer payments to support faster development in old revolutionary base areas, areas with large ethnic minority populations, and border areas</w:t>
      </w:r>
      <w:r w:rsidR="00AF1307">
        <w:rPr>
          <w:rFonts w:ascii="Book Antiqua" w:hAnsi="Book Antiqua" w:hint="eastAsia"/>
          <w:kern w:val="0"/>
          <w:sz w:val="24"/>
          <w:szCs w:val="24"/>
        </w:rPr>
        <w:t xml:space="preserve"> as well as the initiative to </w:t>
      </w:r>
      <w:r w:rsidR="00CC7F5A">
        <w:rPr>
          <w:rFonts w:ascii="Book Antiqua" w:hAnsi="Book Antiqua" w:hint="eastAsia"/>
          <w:kern w:val="0"/>
          <w:sz w:val="24"/>
          <w:szCs w:val="24"/>
        </w:rPr>
        <w:t>boost development and raise living standards in border areas</w:t>
      </w:r>
      <w:r w:rsidRPr="006343AF">
        <w:rPr>
          <w:rFonts w:ascii="Book Antiqua" w:hAnsi="Book Antiqua"/>
          <w:kern w:val="0"/>
          <w:sz w:val="24"/>
          <w:szCs w:val="24"/>
        </w:rPr>
        <w:t xml:space="preserve">. </w:t>
      </w:r>
      <w:r w:rsidR="00504F68">
        <w:rPr>
          <w:rFonts w:ascii="Book Antiqua" w:hAnsi="Book Antiqua"/>
          <w:kern w:val="0"/>
          <w:sz w:val="24"/>
          <w:szCs w:val="24"/>
        </w:rPr>
        <w:t>W</w:t>
      </w:r>
      <w:r w:rsidR="00504F68">
        <w:rPr>
          <w:rFonts w:ascii="Book Antiqua" w:hAnsi="Book Antiqua" w:hint="eastAsia"/>
          <w:kern w:val="0"/>
          <w:sz w:val="24"/>
          <w:szCs w:val="24"/>
        </w:rPr>
        <w:t>e will support the</w:t>
      </w:r>
      <w:r w:rsidR="00504F68" w:rsidRPr="00504F68">
        <w:rPr>
          <w:rFonts w:ascii="Book Antiqua" w:hAnsi="Book Antiqua"/>
          <w:kern w:val="0"/>
          <w:sz w:val="24"/>
          <w:szCs w:val="24"/>
        </w:rPr>
        <w:t xml:space="preserve"> transformation and development of resource-depleted areas</w:t>
      </w:r>
      <w:r w:rsidR="00504F68">
        <w:rPr>
          <w:rFonts w:ascii="Book Antiqua" w:hAnsi="Book Antiqua" w:hint="eastAsia"/>
          <w:kern w:val="0"/>
          <w:sz w:val="24"/>
          <w:szCs w:val="24"/>
        </w:rPr>
        <w:t xml:space="preserve">. We will also support the construction of infrastructure and economic and social development in </w:t>
      </w:r>
      <w:r w:rsidR="00504F68">
        <w:rPr>
          <w:rFonts w:ascii="Book Antiqua" w:hAnsi="Book Antiqua"/>
          <w:kern w:val="0"/>
          <w:sz w:val="24"/>
          <w:szCs w:val="24"/>
        </w:rPr>
        <w:t>reservoir areas</w:t>
      </w:r>
      <w:r w:rsidR="00504F68" w:rsidRPr="00504F68">
        <w:rPr>
          <w:rFonts w:ascii="Book Antiqua" w:hAnsi="Book Antiqua"/>
          <w:kern w:val="0"/>
          <w:sz w:val="24"/>
          <w:szCs w:val="24"/>
        </w:rPr>
        <w:t xml:space="preserve"> and </w:t>
      </w:r>
      <w:r w:rsidR="00CC7F5A">
        <w:rPr>
          <w:rFonts w:ascii="Book Antiqua" w:hAnsi="Book Antiqua" w:hint="eastAsia"/>
          <w:kern w:val="0"/>
          <w:sz w:val="24"/>
          <w:szCs w:val="24"/>
        </w:rPr>
        <w:t xml:space="preserve">resettlement </w:t>
      </w:r>
      <w:r w:rsidR="00504F68" w:rsidRPr="00504F68">
        <w:rPr>
          <w:rFonts w:ascii="Book Antiqua" w:hAnsi="Book Antiqua"/>
          <w:kern w:val="0"/>
          <w:sz w:val="24"/>
          <w:szCs w:val="24"/>
        </w:rPr>
        <w:t xml:space="preserve">areas </w:t>
      </w:r>
      <w:r w:rsidR="00CC7F5A">
        <w:rPr>
          <w:rFonts w:ascii="Book Antiqua" w:hAnsi="Book Antiqua" w:hint="eastAsia"/>
          <w:kern w:val="0"/>
          <w:sz w:val="24"/>
          <w:szCs w:val="24"/>
        </w:rPr>
        <w:t xml:space="preserve">for </w:t>
      </w:r>
      <w:r w:rsidR="00504F68" w:rsidRPr="00504F68">
        <w:rPr>
          <w:rFonts w:ascii="Book Antiqua" w:hAnsi="Book Antiqua"/>
          <w:kern w:val="0"/>
          <w:sz w:val="24"/>
          <w:szCs w:val="24"/>
        </w:rPr>
        <w:t>people</w:t>
      </w:r>
      <w:r w:rsidR="00CC7F5A">
        <w:rPr>
          <w:rFonts w:ascii="Book Antiqua" w:hAnsi="Book Antiqua" w:hint="eastAsia"/>
          <w:kern w:val="0"/>
          <w:sz w:val="24"/>
          <w:szCs w:val="24"/>
        </w:rPr>
        <w:t xml:space="preserve"> relocated from inhospitable regions</w:t>
      </w:r>
      <w:r w:rsidR="00504F68">
        <w:rPr>
          <w:rFonts w:ascii="Book Antiqua" w:hAnsi="Book Antiqua" w:hint="eastAsia"/>
          <w:kern w:val="0"/>
          <w:sz w:val="24"/>
          <w:szCs w:val="24"/>
        </w:rPr>
        <w:t>.</w:t>
      </w:r>
    </w:p>
    <w:p w:rsidR="00902A23" w:rsidRDefault="00902A23" w:rsidP="00101163">
      <w:pPr>
        <w:adjustRightInd w:val="0"/>
        <w:snapToGrid w:val="0"/>
        <w:spacing w:line="264" w:lineRule="auto"/>
        <w:ind w:firstLine="420"/>
        <w:rPr>
          <w:rFonts w:ascii="Book Antiqua" w:hAnsi="Book Antiqua"/>
          <w:b/>
          <w:kern w:val="0"/>
          <w:sz w:val="24"/>
          <w:szCs w:val="24"/>
        </w:rPr>
      </w:pPr>
      <w:r w:rsidRPr="00D30ED7">
        <w:rPr>
          <w:rFonts w:ascii="Book Antiqua" w:hAnsi="Book Antiqua"/>
          <w:b/>
          <w:kern w:val="0"/>
          <w:sz w:val="24"/>
          <w:szCs w:val="24"/>
        </w:rPr>
        <w:t xml:space="preserve">7) Supporting stronger ecological conservation </w:t>
      </w:r>
    </w:p>
    <w:p w:rsidR="00902A23" w:rsidRDefault="00902A23" w:rsidP="00101163">
      <w:pPr>
        <w:adjustRightInd w:val="0"/>
        <w:snapToGrid w:val="0"/>
        <w:spacing w:line="264" w:lineRule="auto"/>
        <w:ind w:firstLine="420"/>
        <w:rPr>
          <w:rFonts w:ascii="Book Antiqua" w:hAnsi="Book Antiqua"/>
          <w:kern w:val="0"/>
          <w:sz w:val="24"/>
          <w:szCs w:val="24"/>
        </w:rPr>
      </w:pPr>
      <w:r w:rsidRPr="006343AF">
        <w:rPr>
          <w:rFonts w:ascii="Book Antiqua" w:hAnsi="Book Antiqua"/>
          <w:kern w:val="0"/>
          <w:sz w:val="24"/>
          <w:szCs w:val="24"/>
        </w:rPr>
        <w:t xml:space="preserve">Applying the principles from the National Conference on Ecological and Environmental Protection, we will strike a balance between high-quality development and high-standard protection and push forward the Beautiful China </w:t>
      </w:r>
      <w:r>
        <w:rPr>
          <w:rFonts w:ascii="Book Antiqua" w:hAnsi="Book Antiqua" w:hint="eastAsia"/>
          <w:kern w:val="0"/>
          <w:sz w:val="24"/>
          <w:szCs w:val="24"/>
        </w:rPr>
        <w:t>I</w:t>
      </w:r>
      <w:r w:rsidRPr="006343AF">
        <w:rPr>
          <w:rFonts w:ascii="Book Antiqua" w:hAnsi="Book Antiqua"/>
          <w:kern w:val="0"/>
          <w:sz w:val="24"/>
          <w:szCs w:val="24"/>
        </w:rPr>
        <w:t>nitiative</w:t>
      </w:r>
      <w:r>
        <w:rPr>
          <w:rFonts w:ascii="Book Antiqua" w:hAnsi="Book Antiqua" w:hint="eastAsia"/>
          <w:kern w:val="0"/>
          <w:sz w:val="24"/>
          <w:szCs w:val="24"/>
        </w:rPr>
        <w:t xml:space="preserve"> across the board</w:t>
      </w:r>
      <w:r w:rsidRPr="006343AF">
        <w:rPr>
          <w:rFonts w:ascii="Book Antiqua" w:hAnsi="Book Antiqua"/>
          <w:kern w:val="0"/>
          <w:sz w:val="24"/>
          <w:szCs w:val="24"/>
        </w:rPr>
        <w:t xml:space="preserve">. </w:t>
      </w:r>
    </w:p>
    <w:p w:rsidR="00902A23" w:rsidRDefault="00902A23" w:rsidP="00101163">
      <w:pPr>
        <w:adjustRightInd w:val="0"/>
        <w:snapToGrid w:val="0"/>
        <w:spacing w:line="264" w:lineRule="auto"/>
        <w:ind w:firstLine="420"/>
        <w:rPr>
          <w:rFonts w:ascii="Book Antiqua" w:hAnsi="Book Antiqua"/>
          <w:kern w:val="0"/>
          <w:sz w:val="24"/>
          <w:szCs w:val="24"/>
        </w:rPr>
      </w:pPr>
      <w:r w:rsidRPr="006343AF">
        <w:rPr>
          <w:rFonts w:ascii="Book Antiqua" w:hAnsi="Book Antiqua"/>
          <w:i/>
          <w:kern w:val="0"/>
          <w:sz w:val="24"/>
          <w:szCs w:val="24"/>
        </w:rPr>
        <w:t>We will advance</w:t>
      </w:r>
      <w:r w:rsidRPr="006343AF">
        <w:rPr>
          <w:rFonts w:ascii="Book Antiqua" w:hAnsi="Book Antiqua"/>
          <w:i/>
          <w:sz w:val="24"/>
          <w:szCs w:val="24"/>
        </w:rPr>
        <w:t xml:space="preserve"> </w:t>
      </w:r>
      <w:r w:rsidRPr="006343AF">
        <w:rPr>
          <w:rFonts w:ascii="Book Antiqua" w:hAnsi="Book Antiqua"/>
          <w:i/>
          <w:kern w:val="0"/>
          <w:sz w:val="24"/>
          <w:szCs w:val="24"/>
        </w:rPr>
        <w:t>the critical battle against pollution.</w:t>
      </w:r>
      <w:r w:rsidRPr="006343AF">
        <w:rPr>
          <w:rFonts w:ascii="Book Antiqua" w:hAnsi="Book Antiqua"/>
          <w:kern w:val="0"/>
          <w:sz w:val="24"/>
          <w:szCs w:val="24"/>
        </w:rPr>
        <w:t xml:space="preserve"> Focusing on key regions, areas, and links in pollution prevention and control, we will support the </w:t>
      </w:r>
      <w:r>
        <w:rPr>
          <w:rFonts w:ascii="Book Antiqua" w:hAnsi="Book Antiqua" w:hint="eastAsia"/>
          <w:kern w:val="0"/>
          <w:sz w:val="24"/>
          <w:szCs w:val="24"/>
        </w:rPr>
        <w:t>efforts</w:t>
      </w:r>
      <w:r w:rsidRPr="006343AF">
        <w:rPr>
          <w:rFonts w:ascii="Book Antiqua" w:hAnsi="Book Antiqua"/>
          <w:kern w:val="0"/>
          <w:sz w:val="24"/>
          <w:szCs w:val="24"/>
        </w:rPr>
        <w:t xml:space="preserve"> to keep our skies blue, waters clear, and lands clean. The central government will allocate 34 billion yuan </w:t>
      </w:r>
      <w:r w:rsidRPr="006343AF">
        <w:rPr>
          <w:rFonts w:ascii="Book Antiqua" w:hAnsi="Book Antiqua" w:hint="eastAsia"/>
          <w:kern w:val="0"/>
          <w:sz w:val="24"/>
          <w:szCs w:val="24"/>
        </w:rPr>
        <w:t>for the prevention and control of</w:t>
      </w:r>
      <w:r>
        <w:rPr>
          <w:rFonts w:ascii="Book Antiqua" w:hAnsi="Book Antiqua" w:hint="eastAsia"/>
          <w:kern w:val="0"/>
          <w:sz w:val="24"/>
          <w:szCs w:val="24"/>
        </w:rPr>
        <w:t xml:space="preserve"> </w:t>
      </w:r>
      <w:r w:rsidRPr="006343AF">
        <w:rPr>
          <w:rFonts w:ascii="Book Antiqua" w:hAnsi="Book Antiqua"/>
          <w:kern w:val="0"/>
          <w:sz w:val="24"/>
          <w:szCs w:val="24"/>
        </w:rPr>
        <w:t xml:space="preserve">air pollution and continue to support the use of clean energy sources for winter heating in northern China. We will allocate 26.7 billion yuan for the prevention and control of water pollution in order to step up efforts to protect and improve major rivers, major lakes, and key sea areas. Special funds totaling 4.4 billion yuan will be allocated for the prevention and control of soil pollution, supporting efforts to address </w:t>
      </w:r>
      <w:r w:rsidRPr="009F3D3F">
        <w:rPr>
          <w:rFonts w:ascii="Book Antiqua" w:hAnsi="Book Antiqua"/>
          <w:kern w:val="0"/>
          <w:sz w:val="24"/>
          <w:szCs w:val="24"/>
        </w:rPr>
        <w:t>the issue</w:t>
      </w:r>
      <w:r w:rsidRPr="006343AF">
        <w:rPr>
          <w:rFonts w:ascii="Book Antiqua" w:hAnsi="Book Antiqua"/>
          <w:kern w:val="0"/>
          <w:sz w:val="24"/>
          <w:szCs w:val="24"/>
        </w:rPr>
        <w:t xml:space="preserve"> of </w:t>
      </w:r>
      <w:r w:rsidRPr="00303C59">
        <w:rPr>
          <w:rFonts w:ascii="Book Antiqua" w:hAnsi="Book Antiqua"/>
          <w:kern w:val="0"/>
          <w:sz w:val="24"/>
          <w:szCs w:val="24"/>
        </w:rPr>
        <w:t>mine tailing</w:t>
      </w:r>
      <w:r w:rsidRPr="00303C59">
        <w:rPr>
          <w:rFonts w:ascii="Book Antiqua" w:hAnsi="Book Antiqua" w:hint="eastAsia"/>
          <w:kern w:val="0"/>
          <w:sz w:val="24"/>
          <w:szCs w:val="24"/>
        </w:rPr>
        <w:t>s</w:t>
      </w:r>
      <w:r>
        <w:rPr>
          <w:rFonts w:ascii="Book Antiqua" w:hAnsi="Book Antiqua" w:hint="eastAsia"/>
          <w:kern w:val="0"/>
          <w:sz w:val="24"/>
          <w:szCs w:val="24"/>
        </w:rPr>
        <w:t xml:space="preserve"> containing heavy metals</w:t>
      </w:r>
      <w:r w:rsidRPr="006343AF">
        <w:rPr>
          <w:rFonts w:ascii="Book Antiqua" w:hAnsi="Book Antiqua"/>
          <w:kern w:val="0"/>
          <w:sz w:val="24"/>
          <w:szCs w:val="24"/>
        </w:rPr>
        <w:t xml:space="preserve"> and </w:t>
      </w:r>
      <w:r>
        <w:rPr>
          <w:rFonts w:ascii="Book Antiqua" w:hAnsi="Book Antiqua" w:hint="eastAsia"/>
          <w:kern w:val="0"/>
          <w:sz w:val="24"/>
          <w:szCs w:val="24"/>
        </w:rPr>
        <w:t xml:space="preserve">to </w:t>
      </w:r>
      <w:r w:rsidRPr="006343AF">
        <w:rPr>
          <w:rFonts w:ascii="Book Antiqua" w:hAnsi="Book Antiqua"/>
          <w:kern w:val="0"/>
          <w:sz w:val="24"/>
          <w:szCs w:val="24"/>
        </w:rPr>
        <w:t xml:space="preserve">prevent and control soil </w:t>
      </w:r>
      <w:r>
        <w:rPr>
          <w:rFonts w:ascii="Book Antiqua" w:hAnsi="Book Antiqua"/>
          <w:kern w:val="0"/>
          <w:sz w:val="24"/>
          <w:szCs w:val="24"/>
        </w:rPr>
        <w:t>contamination</w:t>
      </w:r>
      <w:r w:rsidRPr="006343AF">
        <w:rPr>
          <w:rFonts w:ascii="Book Antiqua" w:hAnsi="Book Antiqua"/>
          <w:kern w:val="0"/>
          <w:sz w:val="24"/>
          <w:szCs w:val="24"/>
        </w:rPr>
        <w:t xml:space="preserve"> at the source. We will earmark 4 billion yuan to improve the rural environment and expand trials to clean up black, malodorous water bodies in rural areas. </w:t>
      </w:r>
    </w:p>
    <w:p w:rsidR="00902A23" w:rsidRDefault="00902A23" w:rsidP="00101163">
      <w:pPr>
        <w:adjustRightInd w:val="0"/>
        <w:snapToGrid w:val="0"/>
        <w:spacing w:line="264" w:lineRule="auto"/>
        <w:ind w:firstLine="420"/>
        <w:rPr>
          <w:rFonts w:ascii="Book Antiqua" w:hAnsi="Book Antiqua"/>
          <w:kern w:val="0"/>
          <w:sz w:val="24"/>
          <w:szCs w:val="24"/>
        </w:rPr>
      </w:pPr>
      <w:r w:rsidRPr="006343AF">
        <w:rPr>
          <w:rFonts w:ascii="Book Antiqua" w:hAnsi="Book Antiqua"/>
          <w:i/>
          <w:kern w:val="0"/>
          <w:sz w:val="24"/>
          <w:szCs w:val="24"/>
        </w:rPr>
        <w:t>We will intensify environmental protection.</w:t>
      </w:r>
      <w:r w:rsidRPr="006343AF">
        <w:rPr>
          <w:rFonts w:ascii="Book Antiqua" w:hAnsi="Book Antiqua"/>
          <w:kern w:val="0"/>
          <w:sz w:val="24"/>
          <w:szCs w:val="24"/>
        </w:rPr>
        <w:t xml:space="preserve"> </w:t>
      </w:r>
      <w:r w:rsidR="00594AF1">
        <w:rPr>
          <w:rFonts w:ascii="Book Antiqua" w:hAnsi="Book Antiqua" w:hint="eastAsia"/>
          <w:kern w:val="0"/>
          <w:sz w:val="24"/>
          <w:szCs w:val="24"/>
        </w:rPr>
        <w:t xml:space="preserve">The central government will allocate 112.1 billion yuan in transfer payment to </w:t>
      </w:r>
      <w:r w:rsidR="00594AF1" w:rsidRPr="00594AF1">
        <w:rPr>
          <w:rFonts w:ascii="Book Antiqua" w:hAnsi="Book Antiqua"/>
          <w:kern w:val="0"/>
          <w:sz w:val="24"/>
          <w:szCs w:val="24"/>
        </w:rPr>
        <w:t>key ecosystem service zones</w:t>
      </w:r>
      <w:r w:rsidR="00594AF1">
        <w:rPr>
          <w:rFonts w:ascii="Book Antiqua" w:hAnsi="Book Antiqua" w:hint="eastAsia"/>
          <w:kern w:val="0"/>
          <w:sz w:val="24"/>
          <w:szCs w:val="24"/>
        </w:rPr>
        <w:t>, guiding local authorities to enhance ecological conservation.</w:t>
      </w:r>
      <w:r w:rsidR="00594AF1" w:rsidRPr="00594AF1">
        <w:rPr>
          <w:rFonts w:ascii="Book Antiqua" w:hAnsi="Book Antiqua" w:hint="eastAsia"/>
          <w:kern w:val="0"/>
          <w:sz w:val="24"/>
          <w:szCs w:val="24"/>
        </w:rPr>
        <w:t xml:space="preserve"> </w:t>
      </w:r>
      <w:r>
        <w:rPr>
          <w:rFonts w:ascii="Book Antiqua" w:hAnsi="Book Antiqua" w:hint="eastAsia"/>
          <w:kern w:val="0"/>
          <w:sz w:val="24"/>
          <w:szCs w:val="24"/>
        </w:rPr>
        <w:t>P</w:t>
      </w:r>
      <w:r w:rsidRPr="006343AF">
        <w:rPr>
          <w:rFonts w:ascii="Book Antiqua" w:hAnsi="Book Antiqua"/>
          <w:kern w:val="0"/>
          <w:sz w:val="24"/>
          <w:szCs w:val="24"/>
        </w:rPr>
        <w:t>ublish</w:t>
      </w:r>
      <w:r>
        <w:rPr>
          <w:rFonts w:ascii="Book Antiqua" w:hAnsi="Book Antiqua" w:hint="eastAsia"/>
          <w:kern w:val="0"/>
          <w:sz w:val="24"/>
          <w:szCs w:val="24"/>
        </w:rPr>
        <w:t>ing</w:t>
      </w:r>
      <w:r w:rsidRPr="006343AF">
        <w:rPr>
          <w:rFonts w:ascii="Book Antiqua" w:hAnsi="Book Antiqua"/>
          <w:kern w:val="0"/>
          <w:sz w:val="24"/>
          <w:szCs w:val="24"/>
        </w:rPr>
        <w:t xml:space="preserve"> guidelines on fiscal support for the Three-North Shelter</w:t>
      </w:r>
      <w:r>
        <w:rPr>
          <w:rFonts w:ascii="Book Antiqua" w:hAnsi="Book Antiqua" w:hint="eastAsia"/>
          <w:kern w:val="0"/>
          <w:sz w:val="24"/>
          <w:szCs w:val="24"/>
        </w:rPr>
        <w:t>belt</w:t>
      </w:r>
      <w:r w:rsidRPr="006343AF">
        <w:rPr>
          <w:rFonts w:ascii="Book Antiqua" w:hAnsi="Book Antiqua"/>
          <w:kern w:val="0"/>
          <w:sz w:val="24"/>
          <w:szCs w:val="24"/>
        </w:rPr>
        <w:t xml:space="preserve"> </w:t>
      </w:r>
      <w:r>
        <w:rPr>
          <w:rFonts w:ascii="Book Antiqua" w:hAnsi="Book Antiqua" w:hint="eastAsia"/>
          <w:kern w:val="0"/>
          <w:sz w:val="24"/>
          <w:szCs w:val="24"/>
        </w:rPr>
        <w:t>Project,</w:t>
      </w:r>
      <w:r w:rsidRPr="006343AF">
        <w:rPr>
          <w:rFonts w:ascii="Book Antiqua" w:hAnsi="Book Antiqua"/>
          <w:kern w:val="0"/>
          <w:sz w:val="24"/>
          <w:szCs w:val="24"/>
        </w:rPr>
        <w:t xml:space="preserve"> </w:t>
      </w:r>
      <w:r>
        <w:rPr>
          <w:rFonts w:ascii="Book Antiqua" w:hAnsi="Book Antiqua" w:hint="eastAsia"/>
          <w:kern w:val="0"/>
          <w:sz w:val="24"/>
          <w:szCs w:val="24"/>
        </w:rPr>
        <w:t xml:space="preserve">the central government will </w:t>
      </w:r>
      <w:r w:rsidRPr="006343AF">
        <w:rPr>
          <w:rFonts w:ascii="Book Antiqua" w:hAnsi="Book Antiqua"/>
          <w:kern w:val="0"/>
          <w:sz w:val="24"/>
          <w:szCs w:val="24"/>
        </w:rPr>
        <w:lastRenderedPageBreak/>
        <w:t>establish</w:t>
      </w:r>
      <w:r>
        <w:rPr>
          <w:rFonts w:ascii="Book Antiqua" w:hAnsi="Book Antiqua" w:hint="eastAsia"/>
          <w:kern w:val="0"/>
          <w:sz w:val="24"/>
          <w:szCs w:val="24"/>
        </w:rPr>
        <w:t xml:space="preserve"> special subsidies for this project</w:t>
      </w:r>
      <w:r w:rsidRPr="006343AF">
        <w:rPr>
          <w:rFonts w:ascii="Book Antiqua" w:hAnsi="Book Antiqua"/>
          <w:kern w:val="0"/>
          <w:sz w:val="24"/>
          <w:szCs w:val="24"/>
        </w:rPr>
        <w:t xml:space="preserve"> and earmark 12 billion yuan </w:t>
      </w:r>
      <w:r>
        <w:rPr>
          <w:rFonts w:ascii="Book Antiqua" w:hAnsi="Book Antiqua" w:hint="eastAsia"/>
          <w:kern w:val="0"/>
          <w:sz w:val="24"/>
          <w:szCs w:val="24"/>
        </w:rPr>
        <w:t>to facilitate</w:t>
      </w:r>
      <w:r w:rsidRPr="006343AF">
        <w:rPr>
          <w:rFonts w:ascii="Book Antiqua" w:hAnsi="Book Antiqua"/>
          <w:kern w:val="0"/>
          <w:sz w:val="24"/>
          <w:szCs w:val="24"/>
        </w:rPr>
        <w:t xml:space="preserve"> </w:t>
      </w:r>
      <w:r>
        <w:rPr>
          <w:rFonts w:ascii="Book Antiqua" w:hAnsi="Book Antiqua" w:hint="eastAsia"/>
          <w:kern w:val="0"/>
          <w:sz w:val="24"/>
          <w:szCs w:val="24"/>
        </w:rPr>
        <w:t>relevant endeavors</w:t>
      </w:r>
      <w:r w:rsidRPr="006343AF">
        <w:rPr>
          <w:rFonts w:ascii="Book Antiqua" w:hAnsi="Book Antiqua"/>
          <w:kern w:val="0"/>
          <w:sz w:val="24"/>
          <w:szCs w:val="24"/>
        </w:rPr>
        <w:t xml:space="preserve">. We will fully implement projects for the integrated conservation and restoration of mountain, water, forest, farmland, lake, grassland, and desert ecosystems and carry out competitive evaluations and demonstrations of </w:t>
      </w:r>
      <w:r w:rsidR="00594AF1">
        <w:rPr>
          <w:rFonts w:ascii="Book Antiqua" w:hAnsi="Book Antiqua" w:hint="eastAsia"/>
          <w:kern w:val="0"/>
          <w:sz w:val="24"/>
          <w:szCs w:val="24"/>
        </w:rPr>
        <w:t xml:space="preserve">protection and restoration of </w:t>
      </w:r>
      <w:r w:rsidR="00594AF1" w:rsidRPr="00594AF1">
        <w:rPr>
          <w:rFonts w:ascii="Book Antiqua" w:hAnsi="Book Antiqua"/>
          <w:kern w:val="0"/>
          <w:sz w:val="24"/>
          <w:szCs w:val="24"/>
        </w:rPr>
        <w:t xml:space="preserve">marine ecosystems </w:t>
      </w:r>
      <w:r w:rsidR="00594AF1">
        <w:rPr>
          <w:rFonts w:ascii="Book Antiqua" w:hAnsi="Book Antiqua" w:hint="eastAsia"/>
          <w:kern w:val="0"/>
          <w:sz w:val="24"/>
          <w:szCs w:val="24"/>
        </w:rPr>
        <w:t xml:space="preserve">as well as </w:t>
      </w:r>
      <w:r w:rsidRPr="006343AF">
        <w:rPr>
          <w:rFonts w:ascii="Book Antiqua" w:hAnsi="Book Antiqua"/>
          <w:kern w:val="0"/>
          <w:sz w:val="24"/>
          <w:szCs w:val="24"/>
        </w:rPr>
        <w:t xml:space="preserve">ecological restoration in abandoned mining areas. We will support well-conceived large-scale afforestation programs, step up efforts toward the protection and restoration of forest, grassland, wetland, and other ecosystems, and promote the development of the national park-based nature reserve system. </w:t>
      </w:r>
    </w:p>
    <w:p w:rsidR="00902A23" w:rsidRDefault="00902A23" w:rsidP="00101163">
      <w:pPr>
        <w:adjustRightInd w:val="0"/>
        <w:snapToGrid w:val="0"/>
        <w:spacing w:line="264" w:lineRule="auto"/>
        <w:ind w:firstLine="420"/>
        <w:rPr>
          <w:rFonts w:ascii="Book Antiqua" w:hAnsi="Book Antiqua"/>
          <w:kern w:val="0"/>
          <w:sz w:val="24"/>
          <w:szCs w:val="24"/>
        </w:rPr>
      </w:pPr>
      <w:r w:rsidRPr="006343AF">
        <w:rPr>
          <w:rFonts w:ascii="Book Antiqua" w:hAnsi="Book Antiqua"/>
          <w:i/>
          <w:kern w:val="0"/>
          <w:sz w:val="24"/>
          <w:szCs w:val="24"/>
        </w:rPr>
        <w:t>We will take proactive and prudent steps toward carbon peaking and carbon neutrality.</w:t>
      </w:r>
      <w:r w:rsidRPr="006343AF">
        <w:rPr>
          <w:rFonts w:ascii="Book Antiqua" w:hAnsi="Book Antiqua"/>
          <w:kern w:val="0"/>
          <w:sz w:val="24"/>
          <w:szCs w:val="24"/>
        </w:rPr>
        <w:t xml:space="preserve"> We will study ways to establish a </w:t>
      </w:r>
      <w:r>
        <w:rPr>
          <w:rFonts w:ascii="Book Antiqua" w:hAnsi="Book Antiqua" w:hint="eastAsia"/>
          <w:kern w:val="0"/>
          <w:sz w:val="24"/>
          <w:szCs w:val="24"/>
        </w:rPr>
        <w:t xml:space="preserve">sound </w:t>
      </w:r>
      <w:r w:rsidRPr="006343AF">
        <w:rPr>
          <w:rFonts w:ascii="Book Antiqua" w:hAnsi="Book Antiqua"/>
          <w:kern w:val="0"/>
          <w:sz w:val="24"/>
          <w:szCs w:val="24"/>
        </w:rPr>
        <w:t xml:space="preserve">tax and fiscal policy system that is adapted to our carbon peaking and neutrality goals. Using central-government funded science and technology programs, special projects, and funds, we will support the R&amp;D and application of green and low-carbon science and technology and promote industrial restructuring along with energy conservation and emission reductions in key areas and sectors. We will support a new round of strategic initiatives aimed at breakthroughs in mineral exploration, promote the development of clean and renewable energy, and </w:t>
      </w:r>
      <w:r>
        <w:rPr>
          <w:rFonts w:ascii="Book Antiqua" w:hAnsi="Book Antiqua" w:hint="eastAsia"/>
          <w:kern w:val="0"/>
          <w:sz w:val="24"/>
          <w:szCs w:val="24"/>
        </w:rPr>
        <w:t>facilitate</w:t>
      </w:r>
      <w:r w:rsidRPr="006343AF">
        <w:rPr>
          <w:rFonts w:ascii="Book Antiqua" w:hAnsi="Book Antiqua"/>
          <w:kern w:val="0"/>
          <w:sz w:val="24"/>
          <w:szCs w:val="24"/>
        </w:rPr>
        <w:t xml:space="preserve"> faster progress in building a new energy system. We will closely follow the global trend of carbon pricing and actively participate in the governance and cooperation relating to mechanisms for global environment and climate funds. </w:t>
      </w:r>
    </w:p>
    <w:p w:rsidR="00902A23" w:rsidRDefault="00902A23" w:rsidP="00101163">
      <w:pPr>
        <w:adjustRightInd w:val="0"/>
        <w:snapToGrid w:val="0"/>
        <w:spacing w:line="264" w:lineRule="auto"/>
        <w:ind w:firstLine="420"/>
        <w:rPr>
          <w:rFonts w:ascii="Book Antiqua" w:hAnsi="Book Antiqua"/>
          <w:kern w:val="0"/>
          <w:sz w:val="24"/>
          <w:szCs w:val="24"/>
        </w:rPr>
      </w:pPr>
      <w:r w:rsidRPr="006343AF">
        <w:rPr>
          <w:rFonts w:ascii="Book Antiqua" w:hAnsi="Book Antiqua"/>
          <w:i/>
          <w:kern w:val="0"/>
          <w:sz w:val="24"/>
          <w:szCs w:val="24"/>
        </w:rPr>
        <w:t xml:space="preserve">We will improve the systems and mechanisms for ecological conservation. </w:t>
      </w:r>
      <w:r w:rsidRPr="006343AF">
        <w:rPr>
          <w:rFonts w:ascii="Book Antiqua" w:hAnsi="Book Antiqua"/>
          <w:kern w:val="0"/>
          <w:sz w:val="24"/>
          <w:szCs w:val="24"/>
        </w:rPr>
        <w:t xml:space="preserve">We will refine the compensation systems for ecological conservation and the mechanisms to realize the market value of </w:t>
      </w:r>
      <w:r w:rsidRPr="0057293A">
        <w:rPr>
          <w:rFonts w:ascii="Book Antiqua" w:hAnsi="Book Antiqua"/>
          <w:kern w:val="0"/>
          <w:sz w:val="24"/>
          <w:szCs w:val="24"/>
        </w:rPr>
        <w:t>ecosystem goods and services</w:t>
      </w:r>
      <w:r w:rsidRPr="006343AF">
        <w:rPr>
          <w:rFonts w:ascii="Book Antiqua" w:hAnsi="Book Antiqua"/>
          <w:kern w:val="0"/>
          <w:sz w:val="24"/>
          <w:szCs w:val="24"/>
        </w:rPr>
        <w:t xml:space="preserve">, ensuring that those who contribute to and protect our environment benefit from their efforts. </w:t>
      </w:r>
      <w:r>
        <w:rPr>
          <w:rFonts w:ascii="Book Antiqua" w:hAnsi="Book Antiqua" w:hint="eastAsia"/>
          <w:kern w:val="0"/>
          <w:sz w:val="24"/>
          <w:szCs w:val="24"/>
        </w:rPr>
        <w:t>The E</w:t>
      </w:r>
      <w:r w:rsidRPr="006343AF">
        <w:rPr>
          <w:rFonts w:ascii="Book Antiqua" w:hAnsi="Book Antiqua"/>
          <w:kern w:val="0"/>
          <w:sz w:val="24"/>
          <w:szCs w:val="24"/>
        </w:rPr>
        <w:t xml:space="preserve">nvironmental </w:t>
      </w:r>
      <w:r>
        <w:rPr>
          <w:rFonts w:ascii="Book Antiqua" w:hAnsi="Book Antiqua" w:hint="eastAsia"/>
          <w:kern w:val="0"/>
          <w:sz w:val="24"/>
          <w:szCs w:val="24"/>
        </w:rPr>
        <w:t>P</w:t>
      </w:r>
      <w:r w:rsidRPr="006343AF">
        <w:rPr>
          <w:rFonts w:ascii="Book Antiqua" w:hAnsi="Book Antiqua"/>
          <w:kern w:val="0"/>
          <w:sz w:val="24"/>
          <w:szCs w:val="24"/>
        </w:rPr>
        <w:t xml:space="preserve">rotection </w:t>
      </w:r>
      <w:r>
        <w:rPr>
          <w:rFonts w:ascii="Book Antiqua" w:hAnsi="Book Antiqua" w:hint="eastAsia"/>
          <w:kern w:val="0"/>
          <w:sz w:val="24"/>
          <w:szCs w:val="24"/>
        </w:rPr>
        <w:t>T</w:t>
      </w:r>
      <w:r w:rsidRPr="006343AF">
        <w:rPr>
          <w:rFonts w:ascii="Book Antiqua" w:hAnsi="Book Antiqua"/>
          <w:kern w:val="0"/>
          <w:sz w:val="24"/>
          <w:szCs w:val="24"/>
        </w:rPr>
        <w:t>ax</w:t>
      </w:r>
      <w:r>
        <w:rPr>
          <w:rFonts w:ascii="Book Antiqua" w:hAnsi="Book Antiqua" w:hint="eastAsia"/>
          <w:kern w:val="0"/>
          <w:sz w:val="24"/>
          <w:szCs w:val="24"/>
        </w:rPr>
        <w:t xml:space="preserve"> Law</w:t>
      </w:r>
      <w:r w:rsidRPr="006343AF">
        <w:rPr>
          <w:rFonts w:ascii="Book Antiqua" w:hAnsi="Book Antiqua"/>
          <w:kern w:val="0"/>
          <w:sz w:val="24"/>
          <w:szCs w:val="24"/>
        </w:rPr>
        <w:t xml:space="preserve"> will be </w:t>
      </w:r>
      <w:r>
        <w:rPr>
          <w:rFonts w:ascii="Book Antiqua" w:hAnsi="Book Antiqua" w:hint="eastAsia"/>
          <w:kern w:val="0"/>
          <w:sz w:val="24"/>
          <w:szCs w:val="24"/>
        </w:rPr>
        <w:t>strictly enforced</w:t>
      </w:r>
      <w:r w:rsidRPr="006343AF">
        <w:rPr>
          <w:rFonts w:ascii="Book Antiqua" w:hAnsi="Book Antiqua"/>
          <w:kern w:val="0"/>
          <w:sz w:val="24"/>
          <w:szCs w:val="24"/>
        </w:rPr>
        <w:t xml:space="preserve">, and we will look into incorporating volatile organic compounds within the scope of environmental protection tax. We will establish a </w:t>
      </w:r>
      <w:r>
        <w:rPr>
          <w:rFonts w:ascii="Book Antiqua" w:hAnsi="Book Antiqua" w:hint="eastAsia"/>
          <w:kern w:val="0"/>
          <w:sz w:val="24"/>
          <w:szCs w:val="24"/>
        </w:rPr>
        <w:t xml:space="preserve">sound </w:t>
      </w:r>
      <w:r w:rsidRPr="006343AF">
        <w:rPr>
          <w:rFonts w:ascii="Book Antiqua" w:hAnsi="Book Antiqua"/>
          <w:kern w:val="0"/>
          <w:sz w:val="24"/>
          <w:szCs w:val="24"/>
        </w:rPr>
        <w:t xml:space="preserve">system of requirements and standards for the government procurement of green and low-carbon products and step up efforts to mandate and prioritize the procurement of such products. </w:t>
      </w:r>
    </w:p>
    <w:p w:rsidR="00902A23" w:rsidRDefault="00902A23" w:rsidP="00101163">
      <w:pPr>
        <w:adjustRightInd w:val="0"/>
        <w:snapToGrid w:val="0"/>
        <w:spacing w:line="264" w:lineRule="auto"/>
        <w:ind w:firstLine="420"/>
        <w:rPr>
          <w:rFonts w:ascii="Book Antiqua" w:hAnsi="Book Antiqua"/>
          <w:b/>
          <w:sz w:val="24"/>
          <w:szCs w:val="24"/>
        </w:rPr>
      </w:pPr>
      <w:r w:rsidRPr="00D30ED7">
        <w:rPr>
          <w:rFonts w:ascii="Book Antiqua" w:hAnsi="Book Antiqua"/>
          <w:b/>
          <w:sz w:val="24"/>
          <w:szCs w:val="24"/>
        </w:rPr>
        <w:t>8) Supporting national defense, diplomacy, and political and legal work</w:t>
      </w:r>
    </w:p>
    <w:p w:rsidR="00902A23" w:rsidRDefault="00A452EC" w:rsidP="00101163">
      <w:pPr>
        <w:adjustRightInd w:val="0"/>
        <w:snapToGrid w:val="0"/>
        <w:spacing w:line="264" w:lineRule="auto"/>
        <w:ind w:firstLine="420"/>
        <w:rPr>
          <w:rFonts w:ascii="Book Antiqua" w:hAnsi="Book Antiqua"/>
          <w:sz w:val="24"/>
          <w:szCs w:val="24"/>
        </w:rPr>
      </w:pPr>
      <w:r>
        <w:rPr>
          <w:rFonts w:ascii="Book Antiqua" w:hAnsi="Book Antiqua"/>
          <w:sz w:val="24"/>
          <w:szCs w:val="24"/>
        </w:rPr>
        <w:t>Fully implementing Xi Jinping</w:t>
      </w:r>
      <w:r w:rsidR="00902A23" w:rsidRPr="006343AF">
        <w:rPr>
          <w:rFonts w:ascii="Book Antiqua" w:hAnsi="Book Antiqua"/>
          <w:sz w:val="24"/>
          <w:szCs w:val="24"/>
        </w:rPr>
        <w:t xml:space="preserve"> </w:t>
      </w:r>
      <w:r>
        <w:rPr>
          <w:rFonts w:ascii="Book Antiqua" w:hAnsi="Book Antiqua" w:hint="eastAsia"/>
          <w:sz w:val="24"/>
          <w:szCs w:val="24"/>
        </w:rPr>
        <w:t xml:space="preserve">Thought </w:t>
      </w:r>
      <w:r>
        <w:rPr>
          <w:rFonts w:ascii="Book Antiqua" w:hAnsi="Book Antiqua"/>
          <w:sz w:val="24"/>
          <w:szCs w:val="24"/>
        </w:rPr>
        <w:t xml:space="preserve">on </w:t>
      </w:r>
      <w:r>
        <w:rPr>
          <w:rFonts w:ascii="Book Antiqua" w:hAnsi="Book Antiqua" w:hint="eastAsia"/>
          <w:sz w:val="24"/>
          <w:szCs w:val="24"/>
        </w:rPr>
        <w:t>S</w:t>
      </w:r>
      <w:r>
        <w:rPr>
          <w:rFonts w:ascii="Book Antiqua" w:hAnsi="Book Antiqua"/>
          <w:sz w:val="24"/>
          <w:szCs w:val="24"/>
        </w:rPr>
        <w:t xml:space="preserve">trengthening the </w:t>
      </w:r>
      <w:r>
        <w:rPr>
          <w:rFonts w:ascii="Book Antiqua" w:hAnsi="Book Antiqua" w:hint="eastAsia"/>
          <w:sz w:val="24"/>
          <w:szCs w:val="24"/>
        </w:rPr>
        <w:t>M</w:t>
      </w:r>
      <w:r w:rsidR="00902A23" w:rsidRPr="006343AF">
        <w:rPr>
          <w:rFonts w:ascii="Book Antiqua" w:hAnsi="Book Antiqua"/>
          <w:sz w:val="24"/>
          <w:szCs w:val="24"/>
        </w:rPr>
        <w:t>ilitary, we will provide stronger financial guarantees for efforts to modernize our national defense and the armed forces on all fronts and consolidate and enhance integrated national strategies and strategic capabilities. We will review and improve the mechanism for dynamically adjusting subsidies and living allowances for entitled groups and support ex-service members in getting settled and finding employment.</w:t>
      </w:r>
      <w:r w:rsidR="00127C9C">
        <w:rPr>
          <w:rFonts w:ascii="Book Antiqua" w:hAnsi="Book Antiqua" w:hint="eastAsia"/>
          <w:sz w:val="24"/>
          <w:szCs w:val="24"/>
        </w:rPr>
        <w:t xml:space="preserve"> </w:t>
      </w:r>
      <w:r w:rsidR="00902A23" w:rsidRPr="006343AF">
        <w:rPr>
          <w:rFonts w:ascii="Book Antiqua" w:hAnsi="Book Antiqua"/>
          <w:sz w:val="24"/>
          <w:szCs w:val="24"/>
        </w:rPr>
        <w:t xml:space="preserve">We will strengthen funding safeguards for major diplomatic events to support the </w:t>
      </w:r>
      <w:r w:rsidR="00902A23" w:rsidRPr="006343AF">
        <w:rPr>
          <w:rFonts w:ascii="Book Antiqua" w:hAnsi="Book Antiqua"/>
          <w:sz w:val="24"/>
          <w:szCs w:val="24"/>
        </w:rPr>
        <w:lastRenderedPageBreak/>
        <w:t>development of major-country diplomacy with Chinese characteristics. We will intensify financial and economic exchanges and cooperation with other countries, actively participate in global economic governance, deepen and consolidate high-quality Belt and Road cooperation, and expand high-standard opening up.</w:t>
      </w:r>
      <w:r w:rsidR="00127C9C">
        <w:rPr>
          <w:rFonts w:ascii="Book Antiqua" w:hAnsi="Book Antiqua" w:hint="eastAsia"/>
          <w:sz w:val="24"/>
          <w:szCs w:val="24"/>
        </w:rPr>
        <w:t xml:space="preserve"> </w:t>
      </w:r>
      <w:r w:rsidR="00902A23" w:rsidRPr="006343AF">
        <w:rPr>
          <w:rFonts w:ascii="Book Antiqua" w:hAnsi="Book Antiqua"/>
          <w:sz w:val="24"/>
          <w:szCs w:val="24"/>
        </w:rPr>
        <w:t xml:space="preserve">Applying a holistic approach to national security, we will support all-around and in-depth reforms in the judicial, procuratorial, and public security domains and strengthen funding guarantees for ensuring judicial, procuratorial, and public security bodies can perform their functions. These efforts will help improve the social governance system, </w:t>
      </w:r>
      <w:r w:rsidR="00021AD7">
        <w:rPr>
          <w:rFonts w:ascii="Book Antiqua" w:hAnsi="Book Antiqua" w:hint="eastAsia"/>
          <w:sz w:val="24"/>
          <w:szCs w:val="24"/>
        </w:rPr>
        <w:t xml:space="preserve">enhance public legal services, </w:t>
      </w:r>
      <w:r w:rsidR="00902A23" w:rsidRPr="006343AF">
        <w:rPr>
          <w:rFonts w:ascii="Book Antiqua" w:hAnsi="Book Antiqua"/>
          <w:sz w:val="24"/>
          <w:szCs w:val="24"/>
        </w:rPr>
        <w:t xml:space="preserve">further strengthen </w:t>
      </w:r>
      <w:r w:rsidR="00902A23">
        <w:rPr>
          <w:rFonts w:ascii="Book Antiqua" w:hAnsi="Book Antiqua" w:hint="eastAsia"/>
          <w:sz w:val="24"/>
          <w:szCs w:val="24"/>
        </w:rPr>
        <w:t>the foundation at the primary level</w:t>
      </w:r>
      <w:r w:rsidR="00902A23" w:rsidRPr="006343AF">
        <w:rPr>
          <w:rFonts w:ascii="Book Antiqua" w:hAnsi="Book Antiqua"/>
          <w:sz w:val="24"/>
          <w:szCs w:val="24"/>
        </w:rPr>
        <w:t xml:space="preserve"> for national security and social stability, promote the modernization of political and legal work</w:t>
      </w:r>
      <w:r w:rsidR="00902A23">
        <w:rPr>
          <w:rFonts w:ascii="Book Antiqua" w:hAnsi="Book Antiqua" w:hint="eastAsia"/>
          <w:sz w:val="24"/>
          <w:szCs w:val="24"/>
        </w:rPr>
        <w:t xml:space="preserve">, and </w:t>
      </w:r>
      <w:r w:rsidR="00902A23" w:rsidRPr="00B8400D">
        <w:rPr>
          <w:rFonts w:ascii="Book Antiqua" w:hAnsi="Book Antiqua"/>
          <w:sz w:val="24"/>
          <w:szCs w:val="24"/>
        </w:rPr>
        <w:t xml:space="preserve">advance the Peaceful China Initiative </w:t>
      </w:r>
      <w:r w:rsidR="00902A23">
        <w:rPr>
          <w:rFonts w:ascii="Book Antiqua" w:hAnsi="Book Antiqua" w:hint="eastAsia"/>
          <w:sz w:val="24"/>
          <w:szCs w:val="24"/>
        </w:rPr>
        <w:t>and the</w:t>
      </w:r>
      <w:r w:rsidR="00902A23" w:rsidRPr="00B8400D">
        <w:rPr>
          <w:rFonts w:ascii="Book Antiqua" w:hAnsi="Book Antiqua"/>
          <w:sz w:val="24"/>
          <w:szCs w:val="24"/>
        </w:rPr>
        <w:t xml:space="preserve"> rule of law in China to a higher level</w:t>
      </w:r>
      <w:r w:rsidR="00902A23" w:rsidRPr="006343AF">
        <w:rPr>
          <w:rFonts w:ascii="Book Antiqua" w:hAnsi="Book Antiqua"/>
          <w:sz w:val="24"/>
          <w:szCs w:val="24"/>
        </w:rPr>
        <w:t>.</w:t>
      </w:r>
    </w:p>
    <w:p w:rsidR="00902A23" w:rsidRDefault="00902A23" w:rsidP="00101163">
      <w:pPr>
        <w:adjustRightInd w:val="0"/>
        <w:snapToGrid w:val="0"/>
        <w:spacing w:line="264" w:lineRule="auto"/>
        <w:ind w:firstLine="420"/>
        <w:rPr>
          <w:rFonts w:ascii="Book Antiqua" w:hAnsi="Book Antiqua"/>
          <w:i/>
          <w:sz w:val="24"/>
          <w:szCs w:val="24"/>
        </w:rPr>
      </w:pPr>
      <w:r w:rsidRPr="006343AF">
        <w:rPr>
          <w:rFonts w:ascii="Book Antiqua" w:hAnsi="Book Antiqua"/>
          <w:i/>
          <w:sz w:val="24"/>
          <w:szCs w:val="24"/>
        </w:rPr>
        <w:t>4. General public budgetary revenue and expenditure for 2024</w:t>
      </w:r>
    </w:p>
    <w:p w:rsidR="00902A23" w:rsidRDefault="00902A23" w:rsidP="00101163">
      <w:pPr>
        <w:adjustRightInd w:val="0"/>
        <w:snapToGrid w:val="0"/>
        <w:spacing w:line="264" w:lineRule="auto"/>
        <w:ind w:firstLine="420"/>
        <w:rPr>
          <w:rFonts w:ascii="Book Antiqua" w:hAnsi="Book Antiqua"/>
          <w:b/>
          <w:sz w:val="24"/>
          <w:szCs w:val="24"/>
        </w:rPr>
      </w:pPr>
      <w:r w:rsidRPr="006343AF">
        <w:rPr>
          <w:rFonts w:ascii="Book Antiqua" w:hAnsi="Book Antiqua"/>
          <w:b/>
          <w:sz w:val="24"/>
          <w:szCs w:val="24"/>
        </w:rPr>
        <w:t>1) Central general public budget</w:t>
      </w:r>
    </w:p>
    <w:p w:rsidR="00902A23" w:rsidRDefault="00902A23" w:rsidP="00101163">
      <w:pPr>
        <w:adjustRightInd w:val="0"/>
        <w:snapToGrid w:val="0"/>
        <w:spacing w:line="264" w:lineRule="auto"/>
        <w:ind w:firstLine="420"/>
        <w:rPr>
          <w:rFonts w:ascii="Book Antiqua" w:hAnsi="Book Antiqua"/>
          <w:sz w:val="24"/>
          <w:szCs w:val="24"/>
        </w:rPr>
      </w:pPr>
      <w:r w:rsidRPr="006343AF">
        <w:rPr>
          <w:rFonts w:ascii="Book Antiqua" w:hAnsi="Book Antiqua"/>
          <w:sz w:val="24"/>
          <w:szCs w:val="24"/>
        </w:rPr>
        <w:t>Revenue in the central government’s general public budget is projected at 10.2425 trillion yuan, up 2.9% over the actual figure in 2023. Adding in 248.2 billion yuan from the Central Budget Stabilization Fund, 75 billion yuan from the budget of central government state capital operations, and 500 billion yuan carried over from last year, total revenue is expected to be 11.0657 trillion yuan. Expenditures in the central general public budget are projected to be 14.4057 trillion yuan, an increase of 2%. Total expenditure will exceed total revenue, leaving a deficit of 3.34 trillion yuan. This figure is 180 billion yuan higher than the budgeted figure at the start of 2023 and will be supplemented through the issuance of government bonds.</w:t>
      </w:r>
    </w:p>
    <w:p w:rsidR="00902A23" w:rsidRDefault="00902A23" w:rsidP="00101163">
      <w:pPr>
        <w:adjustRightInd w:val="0"/>
        <w:snapToGrid w:val="0"/>
        <w:spacing w:line="264" w:lineRule="auto"/>
        <w:ind w:firstLine="420"/>
        <w:rPr>
          <w:rFonts w:ascii="Book Antiqua" w:hAnsi="Book Antiqua"/>
          <w:sz w:val="24"/>
          <w:szCs w:val="24"/>
        </w:rPr>
      </w:pPr>
      <w:r w:rsidRPr="006343AF">
        <w:rPr>
          <w:rFonts w:ascii="Book Antiqua" w:hAnsi="Book Antiqua"/>
          <w:sz w:val="24"/>
          <w:szCs w:val="24"/>
        </w:rPr>
        <w:t>Expenditures in the 2024 central general public budget comprise central government expenditures, transfer payments to local governments, and payments to central government reserve funds.</w:t>
      </w:r>
    </w:p>
    <w:p w:rsidR="00902A23" w:rsidRDefault="00902A23" w:rsidP="00101163">
      <w:pPr>
        <w:adjustRightInd w:val="0"/>
        <w:snapToGrid w:val="0"/>
        <w:spacing w:line="264" w:lineRule="auto"/>
        <w:ind w:firstLine="420"/>
        <w:rPr>
          <w:rFonts w:ascii="Book Antiqua" w:hAnsi="Book Antiqua"/>
          <w:sz w:val="24"/>
          <w:szCs w:val="24"/>
        </w:rPr>
      </w:pPr>
      <w:r w:rsidRPr="006343AF">
        <w:rPr>
          <w:rFonts w:ascii="Book Antiqua" w:hAnsi="Book Antiqua"/>
          <w:sz w:val="24"/>
          <w:szCs w:val="24"/>
        </w:rPr>
        <w:t xml:space="preserve">(1) Central government expenditures are projected at 4.152 trillion yuan, an increase of 8.6%. After deducting spending on key areas, we will see an expenditure increase of 0.3%. Following the principle of guaranteeing key expenditures while cutting general expenditures and acting in strict compliance with belt-tightening requirements, we will keep general expenditures under strict control and give priority to spending on national defense, the armed police, </w:t>
      </w:r>
      <w:r>
        <w:rPr>
          <w:rFonts w:ascii="Book Antiqua" w:hAnsi="Book Antiqua"/>
          <w:sz w:val="24"/>
          <w:szCs w:val="24"/>
        </w:rPr>
        <w:t>science</w:t>
      </w:r>
      <w:r>
        <w:rPr>
          <w:rFonts w:ascii="Book Antiqua" w:hAnsi="Book Antiqua" w:hint="eastAsia"/>
          <w:sz w:val="24"/>
          <w:szCs w:val="24"/>
        </w:rPr>
        <w:t xml:space="preserve"> and</w:t>
      </w:r>
      <w:r>
        <w:rPr>
          <w:rFonts w:ascii="Book Antiqua" w:hAnsi="Book Antiqua"/>
          <w:sz w:val="24"/>
          <w:szCs w:val="24"/>
        </w:rPr>
        <w:t xml:space="preserve"> technology, </w:t>
      </w:r>
      <w:r w:rsidRPr="006343AF">
        <w:rPr>
          <w:rFonts w:ascii="Book Antiqua" w:hAnsi="Book Antiqua"/>
          <w:sz w:val="24"/>
          <w:szCs w:val="24"/>
        </w:rPr>
        <w:t>education</w:t>
      </w:r>
      <w:r>
        <w:rPr>
          <w:rFonts w:ascii="Book Antiqua" w:hAnsi="Book Antiqua" w:hint="eastAsia"/>
          <w:sz w:val="24"/>
          <w:szCs w:val="24"/>
        </w:rPr>
        <w:t>,</w:t>
      </w:r>
      <w:r w:rsidRPr="006343AF">
        <w:rPr>
          <w:rFonts w:ascii="Book Antiqua" w:hAnsi="Book Antiqua"/>
          <w:sz w:val="24"/>
          <w:szCs w:val="24"/>
        </w:rPr>
        <w:t xml:space="preserve"> national reserves, </w:t>
      </w:r>
      <w:r>
        <w:rPr>
          <w:rFonts w:ascii="Book Antiqua" w:hAnsi="Book Antiqua" w:hint="eastAsia"/>
          <w:sz w:val="24"/>
          <w:szCs w:val="24"/>
        </w:rPr>
        <w:t xml:space="preserve">and </w:t>
      </w:r>
      <w:r w:rsidRPr="006343AF">
        <w:rPr>
          <w:rFonts w:ascii="Book Antiqua" w:hAnsi="Book Antiqua"/>
          <w:sz w:val="24"/>
          <w:szCs w:val="24"/>
        </w:rPr>
        <w:t>government bond issuance and interest payments.</w:t>
      </w:r>
    </w:p>
    <w:p w:rsidR="00902A23" w:rsidRDefault="00902A23" w:rsidP="00101163">
      <w:pPr>
        <w:adjustRightInd w:val="0"/>
        <w:snapToGrid w:val="0"/>
        <w:spacing w:line="264" w:lineRule="auto"/>
        <w:ind w:firstLine="420"/>
        <w:rPr>
          <w:rFonts w:ascii="Book Antiqua" w:hAnsi="Book Antiqua"/>
          <w:sz w:val="24"/>
          <w:szCs w:val="24"/>
        </w:rPr>
      </w:pPr>
      <w:r w:rsidRPr="006343AF">
        <w:rPr>
          <w:rFonts w:ascii="Book Antiqua" w:hAnsi="Book Antiqua"/>
          <w:sz w:val="24"/>
          <w:szCs w:val="24"/>
        </w:rPr>
        <w:t xml:space="preserve">The main expenditures are as follows: 60.783 billion yuan on diplomatic endeavors, up 6.6%; 1.66554 trillion yuan on national defense, up 7.2%; 227.662 billion yuan on public security, up 1.4%; 164.936 billion yuan on education, up 5%; 370.828 billion yuan on science and technology, up 10%; 140.636 billion yuan on </w:t>
      </w:r>
      <w:r w:rsidRPr="006343AF">
        <w:rPr>
          <w:rFonts w:ascii="Book Antiqua" w:hAnsi="Book Antiqua"/>
          <w:sz w:val="24"/>
          <w:szCs w:val="24"/>
        </w:rPr>
        <w:lastRenderedPageBreak/>
        <w:t>stockpiling grain, edible oils, and other materials, up 8.1%; and 777.315 billion yuan on debt interest payments, up 11.9%.</w:t>
      </w:r>
    </w:p>
    <w:p w:rsidR="00902A23" w:rsidRDefault="00902A23" w:rsidP="00101163">
      <w:pPr>
        <w:adjustRightInd w:val="0"/>
        <w:snapToGrid w:val="0"/>
        <w:spacing w:line="264" w:lineRule="auto"/>
        <w:ind w:firstLine="420"/>
        <w:rPr>
          <w:rFonts w:ascii="Book Antiqua" w:hAnsi="Book Antiqua"/>
          <w:sz w:val="24"/>
          <w:szCs w:val="24"/>
        </w:rPr>
      </w:pPr>
      <w:r w:rsidRPr="006343AF">
        <w:rPr>
          <w:rFonts w:ascii="Book Antiqua" w:hAnsi="Book Antiqua"/>
          <w:sz w:val="24"/>
          <w:szCs w:val="24"/>
        </w:rPr>
        <w:t>(2) A total of 10.2037 trillion yuan will be transferred to local governments. This represents an increase of 4.1% after the deduction of special transfer payments to support primary-level governments in implementing tax and fee cuts and ensuring key public wellbeing projects as well as one-off subsidies for post-disaster recovery and reconstruction and capacity building for disaster prevention, mitigation, and relief.</w:t>
      </w:r>
    </w:p>
    <w:p w:rsidR="00902A23" w:rsidRPr="006343AF" w:rsidRDefault="00902A23" w:rsidP="00101163">
      <w:pPr>
        <w:adjustRightInd w:val="0"/>
        <w:snapToGrid w:val="0"/>
        <w:spacing w:line="264" w:lineRule="auto"/>
        <w:ind w:firstLine="420"/>
        <w:rPr>
          <w:rFonts w:ascii="Book Antiqua" w:hAnsi="Book Antiqua"/>
          <w:sz w:val="24"/>
          <w:szCs w:val="24"/>
        </w:rPr>
      </w:pPr>
      <w:r w:rsidRPr="006343AF">
        <w:rPr>
          <w:rFonts w:ascii="Book Antiqua" w:hAnsi="Book Antiqua"/>
          <w:sz w:val="24"/>
          <w:szCs w:val="24"/>
        </w:rPr>
        <w:t xml:space="preserve">(3) A total of 50 billion yuan will be appropriated for central government reserve funds, which is consistent with the figure for 2023. Depending </w:t>
      </w:r>
      <w:r>
        <w:rPr>
          <w:rFonts w:ascii="Book Antiqua" w:hAnsi="Book Antiqua" w:hint="eastAsia"/>
          <w:sz w:val="24"/>
          <w:szCs w:val="24"/>
        </w:rPr>
        <w:t xml:space="preserve">on </w:t>
      </w:r>
      <w:r w:rsidRPr="006343AF">
        <w:rPr>
          <w:rFonts w:ascii="Book Antiqua" w:hAnsi="Book Antiqua"/>
          <w:sz w:val="24"/>
          <w:szCs w:val="24"/>
        </w:rPr>
        <w:t>how they are used in practice, utilized reserve funds will be recorded as either central government expenditures or transfer payments to local governments.</w:t>
      </w:r>
    </w:p>
    <w:p w:rsidR="00902A23" w:rsidRDefault="00902A23" w:rsidP="00101163">
      <w:pPr>
        <w:adjustRightInd w:val="0"/>
        <w:snapToGrid w:val="0"/>
        <w:spacing w:line="264" w:lineRule="auto"/>
        <w:ind w:firstLine="420"/>
        <w:rPr>
          <w:rFonts w:ascii="Book Antiqua" w:hAnsi="Book Antiqua"/>
          <w:b/>
          <w:sz w:val="24"/>
          <w:szCs w:val="24"/>
        </w:rPr>
      </w:pPr>
      <w:r w:rsidRPr="006343AF">
        <w:rPr>
          <w:rFonts w:ascii="Book Antiqua" w:hAnsi="Book Antiqua"/>
          <w:b/>
          <w:sz w:val="24"/>
          <w:szCs w:val="24"/>
        </w:rPr>
        <w:t>2) Local general public budget</w:t>
      </w:r>
    </w:p>
    <w:p w:rsidR="00902A23" w:rsidRDefault="00902A23" w:rsidP="00101163">
      <w:pPr>
        <w:adjustRightInd w:val="0"/>
        <w:snapToGrid w:val="0"/>
        <w:spacing w:line="264" w:lineRule="auto"/>
        <w:ind w:firstLine="420"/>
        <w:rPr>
          <w:rFonts w:ascii="Book Antiqua" w:hAnsi="Book Antiqua"/>
          <w:sz w:val="24"/>
          <w:szCs w:val="24"/>
        </w:rPr>
      </w:pPr>
      <w:r w:rsidRPr="006343AF">
        <w:rPr>
          <w:rFonts w:ascii="Book Antiqua" w:hAnsi="Book Antiqua"/>
          <w:sz w:val="24"/>
          <w:szCs w:val="24"/>
        </w:rPr>
        <w:t>Revenue in the local general public budget is projected at 12.1525 trillion yuan, up 3.7%. Adding in 10.2037 trillion yuan in transfer payments from the central government and 1.2708 trillion yuan transferred from other local sources, as well as utilized carryover and surplus funds, total revenue is expected to be 23.627 trillion yuan. Expenditure in the local general public budget is projected at 24.347 trillion yuan, up 3%. This will create a deficit of 720 billion yuan at the local level, the same as 2023, which will be supplemented through the issuance of general-purpose local government bonds.</w:t>
      </w:r>
    </w:p>
    <w:p w:rsidR="00902A23" w:rsidRDefault="00902A23" w:rsidP="00101163">
      <w:pPr>
        <w:adjustRightInd w:val="0"/>
        <w:snapToGrid w:val="0"/>
        <w:spacing w:line="264" w:lineRule="auto"/>
        <w:ind w:firstLine="420"/>
        <w:rPr>
          <w:rFonts w:ascii="Book Antiqua" w:hAnsi="Book Antiqua"/>
          <w:b/>
          <w:sz w:val="24"/>
          <w:szCs w:val="24"/>
        </w:rPr>
      </w:pPr>
      <w:r w:rsidRPr="006343AF">
        <w:rPr>
          <w:rFonts w:ascii="Book Antiqua" w:hAnsi="Book Antiqua"/>
          <w:b/>
          <w:sz w:val="24"/>
          <w:szCs w:val="24"/>
        </w:rPr>
        <w:t>3) National general public budget</w:t>
      </w:r>
    </w:p>
    <w:p w:rsidR="00902A23" w:rsidRDefault="00902A23" w:rsidP="00101163">
      <w:pPr>
        <w:adjustRightInd w:val="0"/>
        <w:snapToGrid w:val="0"/>
        <w:spacing w:line="264" w:lineRule="auto"/>
        <w:ind w:firstLine="420"/>
        <w:rPr>
          <w:rFonts w:ascii="Book Antiqua" w:hAnsi="Book Antiqua"/>
          <w:sz w:val="24"/>
          <w:szCs w:val="24"/>
        </w:rPr>
      </w:pPr>
      <w:r w:rsidRPr="006343AF">
        <w:rPr>
          <w:rFonts w:ascii="Book Antiqua" w:hAnsi="Book Antiqua"/>
          <w:sz w:val="24"/>
          <w:szCs w:val="24"/>
        </w:rPr>
        <w:t>Revenue in the national general public budget, combining the general public budgets of both the central and local governments, is projected at 22.395 trillion yuan, an increase of 3.3%. With the addition of 2.094 trillion yuan transferred from other sources and utilized carryover and surplus funds, total revenue is calculated at 24.489 trillion yuan. Expenditure in the national general public budget is projected at 28.549 trillion yuan (including 50 billion yuan for central government reserve funds), an increase of 4%. This will create a deficit of 4.06 trillion yuan, which is an increase of 180 billion yuan compared with the budgeted figure at the start of 2023.</w:t>
      </w:r>
    </w:p>
    <w:p w:rsidR="00902A23" w:rsidRDefault="00902A23" w:rsidP="00101163">
      <w:pPr>
        <w:adjustRightInd w:val="0"/>
        <w:snapToGrid w:val="0"/>
        <w:spacing w:line="264" w:lineRule="auto"/>
        <w:ind w:firstLine="420"/>
        <w:rPr>
          <w:rFonts w:ascii="Book Antiqua" w:hAnsi="Book Antiqua"/>
          <w:i/>
          <w:sz w:val="24"/>
          <w:szCs w:val="24"/>
        </w:rPr>
      </w:pPr>
      <w:r w:rsidRPr="006343AF">
        <w:rPr>
          <w:rFonts w:ascii="Book Antiqua" w:hAnsi="Book Antiqua"/>
          <w:i/>
          <w:sz w:val="24"/>
          <w:szCs w:val="24"/>
        </w:rPr>
        <w:t>5. Budgetary revenue and expenditure of government-managed funds for 2024</w:t>
      </w:r>
    </w:p>
    <w:p w:rsidR="00902A23" w:rsidRDefault="00902A23" w:rsidP="00101163">
      <w:pPr>
        <w:adjustRightInd w:val="0"/>
        <w:snapToGrid w:val="0"/>
        <w:spacing w:line="264" w:lineRule="auto"/>
        <w:ind w:firstLine="420"/>
        <w:rPr>
          <w:rFonts w:ascii="Book Antiqua" w:hAnsi="Book Antiqua"/>
          <w:sz w:val="24"/>
          <w:szCs w:val="24"/>
        </w:rPr>
      </w:pPr>
      <w:r w:rsidRPr="006343AF">
        <w:rPr>
          <w:rFonts w:ascii="Book Antiqua" w:hAnsi="Book Antiqua"/>
          <w:sz w:val="24"/>
          <w:szCs w:val="24"/>
        </w:rPr>
        <w:t xml:space="preserve">Budgetary revenue of central government-managed funds is projected to be 447.452 billion yuan, up 1.3%. Adding in 39.187 billion yuan carried over from last year and 1 trillion yuan from </w:t>
      </w:r>
      <w:r>
        <w:rPr>
          <w:rFonts w:ascii="Book Antiqua" w:hAnsi="Book Antiqua" w:hint="eastAsia"/>
          <w:sz w:val="24"/>
          <w:szCs w:val="24"/>
        </w:rPr>
        <w:t xml:space="preserve">the issuance of </w:t>
      </w:r>
      <w:r w:rsidRPr="006343AF">
        <w:rPr>
          <w:rFonts w:ascii="Book Antiqua" w:hAnsi="Book Antiqua"/>
          <w:sz w:val="24"/>
          <w:szCs w:val="24"/>
        </w:rPr>
        <w:t>ultra long-term special</w:t>
      </w:r>
      <w:r>
        <w:rPr>
          <w:rFonts w:ascii="Book Antiqua" w:hAnsi="Book Antiqua" w:hint="eastAsia"/>
          <w:sz w:val="24"/>
          <w:szCs w:val="24"/>
        </w:rPr>
        <w:t xml:space="preserve"> government</w:t>
      </w:r>
      <w:r w:rsidRPr="006343AF">
        <w:rPr>
          <w:rFonts w:ascii="Book Antiqua" w:hAnsi="Book Antiqua"/>
          <w:sz w:val="24"/>
          <w:szCs w:val="24"/>
        </w:rPr>
        <w:t xml:space="preserve"> bonds, total revenue is calculated at 1.486639 trillion yuan. Budgetary expenditure of central government-managed funds is expected to total 1.486639 trillion yuan. This figure consists of 871.291 billion yuan of central government spending and </w:t>
      </w:r>
      <w:r w:rsidRPr="006343AF">
        <w:rPr>
          <w:rFonts w:ascii="Book Antiqua" w:hAnsi="Book Antiqua"/>
          <w:sz w:val="24"/>
          <w:szCs w:val="24"/>
        </w:rPr>
        <w:lastRenderedPageBreak/>
        <w:t>615.348 billion yuan in transfer payments to local governments.</w:t>
      </w:r>
    </w:p>
    <w:p w:rsidR="00902A23" w:rsidRDefault="00902A23" w:rsidP="00101163">
      <w:pPr>
        <w:adjustRightInd w:val="0"/>
        <w:snapToGrid w:val="0"/>
        <w:spacing w:line="264" w:lineRule="auto"/>
        <w:ind w:firstLine="420"/>
        <w:rPr>
          <w:rFonts w:ascii="Book Antiqua" w:hAnsi="Book Antiqua"/>
          <w:sz w:val="24"/>
          <w:szCs w:val="24"/>
        </w:rPr>
      </w:pPr>
      <w:r w:rsidRPr="006343AF">
        <w:rPr>
          <w:rFonts w:ascii="Book Antiqua" w:hAnsi="Book Antiqua"/>
          <w:sz w:val="24"/>
          <w:szCs w:val="24"/>
        </w:rPr>
        <w:t>Budgetary revenue of local government-managed funds is projected to be 6.632753 trillion yuan, up 0.1%. Adding in 615.348 billion yuan in transfer payments from the budget of central government-managed funds and 3.9 trillion yuan of revenue generated from special local government debt, total revenue is expected to be 11.148101 trillion yuan. Budgetary expenditure of local government-managed funds is expected to total 11.148101 trillion yuan, an increase of 15.5%.</w:t>
      </w:r>
    </w:p>
    <w:p w:rsidR="00902A23" w:rsidRDefault="00902A23" w:rsidP="00101163">
      <w:pPr>
        <w:adjustRightInd w:val="0"/>
        <w:snapToGrid w:val="0"/>
        <w:spacing w:line="264" w:lineRule="auto"/>
        <w:ind w:firstLine="420"/>
        <w:rPr>
          <w:rFonts w:ascii="Book Antiqua" w:hAnsi="Book Antiqua"/>
          <w:sz w:val="24"/>
          <w:szCs w:val="24"/>
        </w:rPr>
      </w:pPr>
      <w:r w:rsidRPr="006343AF">
        <w:rPr>
          <w:rFonts w:ascii="Book Antiqua" w:hAnsi="Book Antiqua"/>
          <w:sz w:val="24"/>
          <w:szCs w:val="24"/>
        </w:rPr>
        <w:t xml:space="preserve">Budgetary revenue of government-managed funds nationwide, combining both central and local government-managed funds, is projected at 7.080205 trillion yuan, up 0.1%. Adding in 39.187 billion yuan carried over from last year, 1 trillion yuan from </w:t>
      </w:r>
      <w:r>
        <w:rPr>
          <w:rFonts w:ascii="Book Antiqua" w:hAnsi="Book Antiqua" w:hint="eastAsia"/>
          <w:sz w:val="24"/>
          <w:szCs w:val="24"/>
        </w:rPr>
        <w:t xml:space="preserve">the issuance of </w:t>
      </w:r>
      <w:r w:rsidRPr="006343AF">
        <w:rPr>
          <w:rFonts w:ascii="Book Antiqua" w:hAnsi="Book Antiqua"/>
          <w:sz w:val="24"/>
          <w:szCs w:val="24"/>
        </w:rPr>
        <w:t>ultra long-term special</w:t>
      </w:r>
      <w:r>
        <w:rPr>
          <w:rFonts w:ascii="Book Antiqua" w:hAnsi="Book Antiqua" w:hint="eastAsia"/>
          <w:sz w:val="24"/>
          <w:szCs w:val="24"/>
        </w:rPr>
        <w:t xml:space="preserve"> government</w:t>
      </w:r>
      <w:r w:rsidRPr="006343AF">
        <w:rPr>
          <w:rFonts w:ascii="Book Antiqua" w:hAnsi="Book Antiqua"/>
          <w:sz w:val="24"/>
          <w:szCs w:val="24"/>
        </w:rPr>
        <w:t xml:space="preserve"> bonds, and 3.9 trillion yuan of revenue generated from special local government debt, total revenue is calculated at 12.019392 trillion yuan. Budgetary expenditure of government-managed funds nationwide is projected at 12.019392 trillion yuan, an increase of 18.6%.</w:t>
      </w:r>
    </w:p>
    <w:p w:rsidR="00902A23" w:rsidRDefault="00902A23" w:rsidP="00101163">
      <w:pPr>
        <w:adjustRightInd w:val="0"/>
        <w:snapToGrid w:val="0"/>
        <w:spacing w:line="264" w:lineRule="auto"/>
        <w:ind w:firstLine="420"/>
        <w:rPr>
          <w:rFonts w:ascii="Book Antiqua" w:hAnsi="Book Antiqua"/>
          <w:i/>
          <w:sz w:val="24"/>
          <w:szCs w:val="24"/>
        </w:rPr>
      </w:pPr>
      <w:r w:rsidRPr="006343AF">
        <w:rPr>
          <w:rFonts w:ascii="Book Antiqua" w:hAnsi="Book Antiqua"/>
          <w:i/>
          <w:sz w:val="24"/>
          <w:szCs w:val="24"/>
        </w:rPr>
        <w:t>6. Budgetary revenue and expenditure of state capital operations for 2024</w:t>
      </w:r>
    </w:p>
    <w:p w:rsidR="00902A23" w:rsidRDefault="00902A23" w:rsidP="00101163">
      <w:pPr>
        <w:adjustRightInd w:val="0"/>
        <w:snapToGrid w:val="0"/>
        <w:spacing w:line="264" w:lineRule="auto"/>
        <w:ind w:firstLine="420"/>
        <w:rPr>
          <w:rFonts w:ascii="Book Antiqua" w:hAnsi="Book Antiqua"/>
          <w:sz w:val="24"/>
          <w:szCs w:val="24"/>
        </w:rPr>
      </w:pPr>
      <w:r w:rsidRPr="006343AF">
        <w:rPr>
          <w:rFonts w:ascii="Book Antiqua" w:hAnsi="Book Antiqua"/>
          <w:sz w:val="24"/>
          <w:szCs w:val="24"/>
        </w:rPr>
        <w:t>Budgetary revenue of central government state capital operations is projected at 239.24 billion yuan, up 5.7%. Adding in 10.735 billion yuan carried over from last year, total revenue is calculated at 249.975 billion yuan. Budgetary expenditure of central government state capital operations is expected to total 174.975 billion yuan, up 17%. This figure consists of 171.059 billion yuan of central government spending and 3.916 billion yuan in transfer payments to local governments. A projected 75 billion yuan will be transferred into the central general public budget.</w:t>
      </w:r>
    </w:p>
    <w:p w:rsidR="00902A23" w:rsidRDefault="00902A23" w:rsidP="00101163">
      <w:pPr>
        <w:adjustRightInd w:val="0"/>
        <w:snapToGrid w:val="0"/>
        <w:spacing w:line="264" w:lineRule="auto"/>
        <w:ind w:firstLine="420"/>
        <w:rPr>
          <w:rFonts w:ascii="Book Antiqua" w:hAnsi="Book Antiqua"/>
          <w:sz w:val="24"/>
          <w:szCs w:val="24"/>
        </w:rPr>
      </w:pPr>
      <w:r w:rsidRPr="006343AF">
        <w:rPr>
          <w:rFonts w:ascii="Book Antiqua" w:hAnsi="Book Antiqua"/>
          <w:sz w:val="24"/>
          <w:szCs w:val="24"/>
        </w:rPr>
        <w:t>Budgetary revenue of local government state capital operations is projected to be 353.274 billion yuan, a drop of 21.1%. This is primarily due to a large amount of one-time revenue</w:t>
      </w:r>
      <w:r>
        <w:rPr>
          <w:rFonts w:ascii="Book Antiqua" w:hAnsi="Book Antiqua" w:hint="eastAsia"/>
          <w:sz w:val="24"/>
          <w:szCs w:val="24"/>
        </w:rPr>
        <w:t xml:space="preserve"> from the disposal of local assets and other sources</w:t>
      </w:r>
      <w:r w:rsidRPr="006343AF">
        <w:rPr>
          <w:rFonts w:ascii="Book Antiqua" w:hAnsi="Book Antiqua"/>
          <w:sz w:val="24"/>
          <w:szCs w:val="24"/>
        </w:rPr>
        <w:t xml:space="preserve"> last year setting a relatively high base figure for this year. Adding in 3.916 billion yuan in transfer payments from the central government state capital operations</w:t>
      </w:r>
      <w:r>
        <w:rPr>
          <w:rFonts w:ascii="Book Antiqua" w:hAnsi="Book Antiqua" w:hint="eastAsia"/>
          <w:sz w:val="24"/>
          <w:szCs w:val="24"/>
        </w:rPr>
        <w:t xml:space="preserve"> budget</w:t>
      </w:r>
      <w:r w:rsidRPr="006343AF">
        <w:rPr>
          <w:rFonts w:ascii="Book Antiqua" w:hAnsi="Book Antiqua"/>
          <w:sz w:val="24"/>
          <w:szCs w:val="24"/>
        </w:rPr>
        <w:t>, total revenue is calculated at 357.19 billion yuan. Budgetary expenditure of local government state capital operations is estimated at 157.19 billion yuan, a decrease of 17%. A projected 200 billion yuan will be transferred into the local general public budget.</w:t>
      </w:r>
    </w:p>
    <w:p w:rsidR="00902A23" w:rsidRDefault="00902A23" w:rsidP="00101163">
      <w:pPr>
        <w:adjustRightInd w:val="0"/>
        <w:snapToGrid w:val="0"/>
        <w:spacing w:line="264" w:lineRule="auto"/>
        <w:ind w:firstLine="420"/>
        <w:rPr>
          <w:rFonts w:ascii="Book Antiqua" w:hAnsi="Book Antiqua"/>
          <w:sz w:val="24"/>
          <w:szCs w:val="24"/>
        </w:rPr>
      </w:pPr>
      <w:r w:rsidRPr="006343AF">
        <w:rPr>
          <w:rFonts w:ascii="Book Antiqua" w:hAnsi="Book Antiqua"/>
          <w:sz w:val="24"/>
          <w:szCs w:val="24"/>
        </w:rPr>
        <w:t xml:space="preserve">Revenue in the state capital operations budgets of both the central and local governments is projected at 592.514 billion yuan, down 12.1%. This is mainly due to a large decrease in budgetary revenue of local government state capital operations. Adding in 10.735 billion yuan carried over from last year, the total budgetary revenue of state capital operations nationwide is calculated at 603.249 </w:t>
      </w:r>
      <w:r w:rsidRPr="006343AF">
        <w:rPr>
          <w:rFonts w:ascii="Book Antiqua" w:hAnsi="Book Antiqua"/>
          <w:sz w:val="24"/>
          <w:szCs w:val="24"/>
        </w:rPr>
        <w:lastRenderedPageBreak/>
        <w:t>billion yuan. Budgetary expenditure of state capital operations nationwide is estimated at 328.249 billion yuan, down 1.9%. A projected 275 billion yuan will be transferred into the general public budget.</w:t>
      </w:r>
    </w:p>
    <w:p w:rsidR="00902A23" w:rsidRDefault="00902A23" w:rsidP="00101163">
      <w:pPr>
        <w:adjustRightInd w:val="0"/>
        <w:snapToGrid w:val="0"/>
        <w:spacing w:line="264" w:lineRule="auto"/>
        <w:ind w:firstLine="420"/>
        <w:rPr>
          <w:rFonts w:ascii="Book Antiqua" w:hAnsi="Book Antiqua"/>
          <w:i/>
          <w:sz w:val="24"/>
          <w:szCs w:val="24"/>
        </w:rPr>
      </w:pPr>
      <w:r w:rsidRPr="006343AF">
        <w:rPr>
          <w:rFonts w:ascii="Book Antiqua" w:hAnsi="Book Antiqua"/>
          <w:i/>
          <w:sz w:val="24"/>
          <w:szCs w:val="24"/>
        </w:rPr>
        <w:t>7. Budgetary revenue and expenditure of social insurance funds for 2024</w:t>
      </w:r>
    </w:p>
    <w:p w:rsidR="00902A23" w:rsidRDefault="00902A23" w:rsidP="00101163">
      <w:pPr>
        <w:adjustRightInd w:val="0"/>
        <w:snapToGrid w:val="0"/>
        <w:spacing w:line="264" w:lineRule="auto"/>
        <w:ind w:firstLine="420"/>
        <w:rPr>
          <w:rFonts w:ascii="Book Antiqua" w:hAnsi="Book Antiqua"/>
          <w:sz w:val="24"/>
          <w:szCs w:val="24"/>
        </w:rPr>
      </w:pPr>
      <w:r w:rsidRPr="006343AF">
        <w:rPr>
          <w:rFonts w:ascii="Book Antiqua" w:hAnsi="Book Antiqua"/>
          <w:sz w:val="24"/>
          <w:szCs w:val="24"/>
        </w:rPr>
        <w:t xml:space="preserve">Budgetary revenue of the central government social insurance fund is projected at 49.402 billion yuan, an increase of 31.6%, and expenditure from the fund is estimated at 48.697 billion yuan, up 25.2%. The considerable increases in revenue and expenditure are primarily attributable to </w:t>
      </w:r>
      <w:r>
        <w:rPr>
          <w:rFonts w:ascii="Book Antiqua" w:hAnsi="Book Antiqua" w:hint="eastAsia"/>
          <w:sz w:val="24"/>
          <w:szCs w:val="24"/>
        </w:rPr>
        <w:t xml:space="preserve">continued </w:t>
      </w:r>
      <w:r w:rsidRPr="006343AF">
        <w:rPr>
          <w:rFonts w:ascii="Book Antiqua" w:hAnsi="Book Antiqua"/>
          <w:sz w:val="24"/>
          <w:szCs w:val="24"/>
        </w:rPr>
        <w:t xml:space="preserve">efforts to </w:t>
      </w:r>
      <w:r>
        <w:rPr>
          <w:rFonts w:ascii="Book Antiqua" w:hAnsi="Book Antiqua" w:hint="eastAsia"/>
          <w:sz w:val="24"/>
          <w:szCs w:val="24"/>
        </w:rPr>
        <w:t>transfer</w:t>
      </w:r>
      <w:r w:rsidRPr="006343AF">
        <w:rPr>
          <w:rFonts w:ascii="Book Antiqua" w:hAnsi="Book Antiqua"/>
          <w:sz w:val="24"/>
          <w:szCs w:val="24"/>
        </w:rPr>
        <w:t xml:space="preserve"> </w:t>
      </w:r>
      <w:r w:rsidRPr="0077781F">
        <w:rPr>
          <w:rFonts w:ascii="Book Antiqua" w:hAnsi="Book Antiqua"/>
          <w:sz w:val="24"/>
          <w:szCs w:val="24"/>
        </w:rPr>
        <w:t>qualified organizations</w:t>
      </w:r>
      <w:r w:rsidRPr="006343AF">
        <w:rPr>
          <w:rFonts w:ascii="Book Antiqua" w:hAnsi="Book Antiqua"/>
          <w:sz w:val="24"/>
          <w:szCs w:val="24"/>
        </w:rPr>
        <w:t xml:space="preserve"> into the </w:t>
      </w:r>
      <w:r w:rsidRPr="0077781F">
        <w:rPr>
          <w:rFonts w:ascii="Book Antiqua" w:hAnsi="Book Antiqua"/>
          <w:sz w:val="24"/>
          <w:szCs w:val="24"/>
        </w:rPr>
        <w:t>basic old-age insurance system for employees of central Party and government bodies and public institutions in Beijing</w:t>
      </w:r>
      <w:r w:rsidRPr="006343AF">
        <w:rPr>
          <w:rFonts w:ascii="Book Antiqua" w:hAnsi="Book Antiqua"/>
          <w:sz w:val="24"/>
          <w:szCs w:val="24"/>
        </w:rPr>
        <w:t>. Taking funds under unified national management and regulation into account, the budgetary surplus of the central government social insurance fund will be 623 million yuan this year, with a year-end balance of 8.436 billion yuan after the balance from 2023 has been rolled over.</w:t>
      </w:r>
    </w:p>
    <w:p w:rsidR="00902A23" w:rsidRDefault="00902A23" w:rsidP="00101163">
      <w:pPr>
        <w:adjustRightInd w:val="0"/>
        <w:snapToGrid w:val="0"/>
        <w:spacing w:line="264" w:lineRule="auto"/>
        <w:ind w:firstLine="420"/>
        <w:rPr>
          <w:rFonts w:ascii="Book Antiqua" w:hAnsi="Book Antiqua"/>
          <w:sz w:val="24"/>
          <w:szCs w:val="24"/>
        </w:rPr>
      </w:pPr>
      <w:r w:rsidRPr="006343AF">
        <w:rPr>
          <w:rFonts w:ascii="Book Antiqua" w:hAnsi="Book Antiqua"/>
          <w:sz w:val="24"/>
          <w:szCs w:val="24"/>
        </w:rPr>
        <w:t>Budgetary revenue of local government social insurance funds is projected at 11.6997 trillion yuan, up 5.3%. Expenditure of these funds is estimated at 10.633633 trillion yuan, an increase of 7.5%. Taking funds under unified national management and regulation into account, the budgetary surplus of local government social insurance funds will be 1.066149 trillion yuan this year, with a year-end balance of 13.936608 trillion yuan after the balance from 2023 has been rolled over.</w:t>
      </w:r>
    </w:p>
    <w:p w:rsidR="00902A23" w:rsidRDefault="00902A23" w:rsidP="00101163">
      <w:pPr>
        <w:adjustRightInd w:val="0"/>
        <w:snapToGrid w:val="0"/>
        <w:spacing w:line="264" w:lineRule="auto"/>
        <w:ind w:firstLine="420"/>
        <w:rPr>
          <w:rFonts w:ascii="Book Antiqua" w:hAnsi="Book Antiqua"/>
          <w:sz w:val="24"/>
          <w:szCs w:val="24"/>
        </w:rPr>
      </w:pPr>
      <w:r w:rsidRPr="006343AF">
        <w:rPr>
          <w:rFonts w:ascii="Book Antiqua" w:hAnsi="Book Antiqua"/>
          <w:sz w:val="24"/>
          <w:szCs w:val="24"/>
        </w:rPr>
        <w:t xml:space="preserve">Combining both central and local government budgets, revenue of social insurance funds nationwide is calculated at 11.749102 trillion yuan, an increase of 5.4%. This includes 8.594788 trillion yuan in insurance premiums and 2.684619 trillion yuan in government subsidies. Budgetary expenditure of social insurance funds nationwide is expected to total 10.68233 trillion yuan, up 7.6%. With a projected surplus of 1.066772 trillion yuan, the year-end balance will be 13.945044 trillion yuan after the balance from 2023 has been rolled over. </w:t>
      </w:r>
    </w:p>
    <w:p w:rsidR="00902A23" w:rsidRDefault="00902A23" w:rsidP="00101163">
      <w:pPr>
        <w:adjustRightInd w:val="0"/>
        <w:snapToGrid w:val="0"/>
        <w:spacing w:line="264" w:lineRule="auto"/>
        <w:ind w:firstLine="420"/>
        <w:rPr>
          <w:rFonts w:ascii="Book Antiqua" w:hAnsi="Book Antiqua"/>
          <w:sz w:val="24"/>
          <w:szCs w:val="24"/>
        </w:rPr>
      </w:pPr>
      <w:r w:rsidRPr="006343AF">
        <w:rPr>
          <w:rFonts w:ascii="Book Antiqua" w:hAnsi="Book Antiqua"/>
          <w:sz w:val="24"/>
          <w:szCs w:val="24"/>
        </w:rPr>
        <w:t xml:space="preserve">In 2024, the ceiling for </w:t>
      </w:r>
      <w:r w:rsidRPr="008F515A">
        <w:rPr>
          <w:rFonts w:ascii="Book Antiqua" w:hAnsi="Book Antiqua"/>
          <w:sz w:val="24"/>
          <w:szCs w:val="24"/>
        </w:rPr>
        <w:t>central</w:t>
      </w:r>
      <w:r w:rsidRPr="006343AF">
        <w:rPr>
          <w:rFonts w:ascii="Book Antiqua" w:hAnsi="Book Antiqua"/>
          <w:sz w:val="24"/>
          <w:szCs w:val="24"/>
        </w:rPr>
        <w:t xml:space="preserve"> government debt is 35.200835 trillion yuan; the ceiling for local government general debt is 17.268922 trillion yuan; and the ceiling for local government special debt is 29.518508 trillion yuan.</w:t>
      </w:r>
    </w:p>
    <w:p w:rsidR="00902A23" w:rsidRDefault="00902A23" w:rsidP="00101163">
      <w:pPr>
        <w:adjustRightInd w:val="0"/>
        <w:snapToGrid w:val="0"/>
        <w:spacing w:line="264" w:lineRule="auto"/>
        <w:ind w:firstLine="420"/>
        <w:rPr>
          <w:rFonts w:ascii="Book Antiqua" w:hAnsi="Book Antiqua"/>
          <w:sz w:val="24"/>
          <w:szCs w:val="24"/>
        </w:rPr>
      </w:pPr>
      <w:r w:rsidRPr="006343AF">
        <w:rPr>
          <w:rFonts w:ascii="Book Antiqua" w:hAnsi="Book Antiqua"/>
          <w:sz w:val="24"/>
          <w:szCs w:val="24"/>
        </w:rPr>
        <w:t>It should be noted that as local budgets are formulated by local people’s governments and submitted for approval to the people’s congresses at their respective levels, the relevant data is still being compiled. All projected figures for local revenue and expenditure in this report have been compiled based on the preliminary calculations of the central finance authorities.</w:t>
      </w:r>
    </w:p>
    <w:p w:rsidR="00902A23" w:rsidRDefault="00902A23" w:rsidP="00101163">
      <w:pPr>
        <w:adjustRightInd w:val="0"/>
        <w:snapToGrid w:val="0"/>
        <w:spacing w:line="264" w:lineRule="auto"/>
        <w:ind w:firstLine="420"/>
        <w:rPr>
          <w:rFonts w:ascii="Book Antiqua" w:hAnsi="Book Antiqua"/>
          <w:sz w:val="24"/>
          <w:szCs w:val="24"/>
        </w:rPr>
      </w:pPr>
      <w:r w:rsidRPr="006343AF">
        <w:rPr>
          <w:rFonts w:ascii="Book Antiqua" w:hAnsi="Book Antiqua"/>
          <w:sz w:val="24"/>
          <w:szCs w:val="24"/>
        </w:rPr>
        <w:t xml:space="preserve">In accordance with the Budget Law, after the start of a new budget year and prior to the approval of that year’s draft budgets by the NPC, arrangements may </w:t>
      </w:r>
      <w:r w:rsidRPr="006343AF">
        <w:rPr>
          <w:rFonts w:ascii="Book Antiqua" w:hAnsi="Book Antiqua"/>
          <w:sz w:val="24"/>
          <w:szCs w:val="24"/>
        </w:rPr>
        <w:lastRenderedPageBreak/>
        <w:t xml:space="preserve">be made for the following expenditures: carryover expenditures from the previous fiscal year; basic and project expenditures of government departments and transfer payments to lower-level governments that must be made in the current year, on the basis of budgetary expenditure amount for the corresponding period in the previous year; expenditures mandated by law; and expenditures for dealing with natural disasters and other emergencies. In line with these stipulations, expenditures in the central general public budget totaled </w:t>
      </w:r>
      <w:r>
        <w:rPr>
          <w:rFonts w:ascii="Book Antiqua" w:hAnsi="Book Antiqua" w:hint="eastAsia"/>
          <w:sz w:val="24"/>
          <w:szCs w:val="24"/>
        </w:rPr>
        <w:t>1.5482</w:t>
      </w:r>
      <w:r w:rsidRPr="006343AF">
        <w:rPr>
          <w:rFonts w:ascii="Book Antiqua" w:hAnsi="Book Antiqua"/>
          <w:sz w:val="24"/>
          <w:szCs w:val="24"/>
        </w:rPr>
        <w:t xml:space="preserve"> trillion yuan in January 2024, including </w:t>
      </w:r>
      <w:r>
        <w:rPr>
          <w:rFonts w:ascii="Book Antiqua" w:hAnsi="Book Antiqua" w:hint="eastAsia"/>
          <w:sz w:val="24"/>
          <w:szCs w:val="24"/>
        </w:rPr>
        <w:t>242.7</w:t>
      </w:r>
      <w:r w:rsidRPr="006343AF">
        <w:rPr>
          <w:rFonts w:ascii="Book Antiqua" w:hAnsi="Book Antiqua"/>
          <w:sz w:val="24"/>
          <w:szCs w:val="24"/>
        </w:rPr>
        <w:t xml:space="preserve"> billion yuan in expenditures at the central level and </w:t>
      </w:r>
      <w:r>
        <w:rPr>
          <w:rFonts w:ascii="Book Antiqua" w:hAnsi="Book Antiqua" w:hint="eastAsia"/>
          <w:sz w:val="24"/>
          <w:szCs w:val="24"/>
        </w:rPr>
        <w:t>1.3055</w:t>
      </w:r>
      <w:r w:rsidRPr="006343AF">
        <w:rPr>
          <w:rFonts w:ascii="Book Antiqua" w:hAnsi="Book Antiqua"/>
          <w:sz w:val="24"/>
          <w:szCs w:val="24"/>
        </w:rPr>
        <w:t xml:space="preserve"> trillion yuan in transfer payments to local governments.</w:t>
      </w:r>
    </w:p>
    <w:p w:rsidR="00902A23" w:rsidRPr="006343AF" w:rsidRDefault="00902A23" w:rsidP="00101163">
      <w:pPr>
        <w:adjustRightInd w:val="0"/>
        <w:snapToGrid w:val="0"/>
        <w:spacing w:line="264" w:lineRule="auto"/>
        <w:ind w:firstLine="420"/>
        <w:rPr>
          <w:rFonts w:ascii="Book Antiqua" w:hAnsi="Book Antiqua"/>
          <w:sz w:val="24"/>
          <w:szCs w:val="24"/>
        </w:rPr>
      </w:pPr>
    </w:p>
    <w:p w:rsidR="00902A23" w:rsidRDefault="00902A23" w:rsidP="00101163">
      <w:pPr>
        <w:adjustRightInd w:val="0"/>
        <w:snapToGrid w:val="0"/>
        <w:spacing w:line="264" w:lineRule="auto"/>
        <w:jc w:val="center"/>
        <w:rPr>
          <w:rFonts w:ascii="Book Antiqua" w:hAnsi="Book Antiqua"/>
          <w:b/>
          <w:sz w:val="24"/>
          <w:szCs w:val="24"/>
        </w:rPr>
      </w:pPr>
      <w:r w:rsidRPr="006343AF">
        <w:rPr>
          <w:rFonts w:ascii="Book Antiqua" w:hAnsi="Book Antiqua"/>
          <w:b/>
          <w:sz w:val="24"/>
          <w:szCs w:val="24"/>
        </w:rPr>
        <w:t>III. Fiscal Reform and Development in 2024</w:t>
      </w:r>
    </w:p>
    <w:p w:rsidR="00902A23" w:rsidRPr="006343AF" w:rsidRDefault="00902A23" w:rsidP="00101163">
      <w:pPr>
        <w:adjustRightInd w:val="0"/>
        <w:snapToGrid w:val="0"/>
        <w:spacing w:line="264" w:lineRule="auto"/>
        <w:jc w:val="center"/>
        <w:rPr>
          <w:rFonts w:ascii="Book Antiqua" w:hAnsi="Book Antiqua"/>
          <w:b/>
          <w:sz w:val="24"/>
          <w:szCs w:val="24"/>
        </w:rPr>
      </w:pPr>
    </w:p>
    <w:p w:rsidR="00902A23" w:rsidRDefault="00902A23" w:rsidP="00101163">
      <w:pPr>
        <w:adjustRightInd w:val="0"/>
        <w:snapToGrid w:val="0"/>
        <w:spacing w:line="264" w:lineRule="auto"/>
        <w:ind w:firstLine="420"/>
        <w:rPr>
          <w:rFonts w:ascii="Book Antiqua" w:hAnsi="Book Antiqua"/>
          <w:i/>
          <w:sz w:val="24"/>
          <w:szCs w:val="24"/>
        </w:rPr>
      </w:pPr>
      <w:r w:rsidRPr="006343AF">
        <w:rPr>
          <w:rFonts w:ascii="Book Antiqua" w:hAnsi="Book Antiqua"/>
          <w:i/>
          <w:sz w:val="24"/>
          <w:szCs w:val="24"/>
        </w:rPr>
        <w:t>1. Making budget management more effective</w:t>
      </w:r>
    </w:p>
    <w:p w:rsidR="00902A23" w:rsidRDefault="00902A23" w:rsidP="00101163">
      <w:pPr>
        <w:adjustRightInd w:val="0"/>
        <w:snapToGrid w:val="0"/>
        <w:spacing w:line="264" w:lineRule="auto"/>
        <w:ind w:firstLine="420"/>
        <w:rPr>
          <w:rFonts w:ascii="Book Antiqua" w:hAnsi="Book Antiqua"/>
          <w:sz w:val="24"/>
          <w:szCs w:val="24"/>
        </w:rPr>
      </w:pPr>
      <w:r w:rsidRPr="006343AF">
        <w:rPr>
          <w:rFonts w:ascii="Book Antiqua" w:hAnsi="Book Antiqua"/>
          <w:sz w:val="24"/>
          <w:szCs w:val="24"/>
        </w:rPr>
        <w:t xml:space="preserve">Continuing to adhere to the Budget Law and its implementation regulations, we will ensure the rigorous execution of the budgets approved by the NPC. We will take steps to enhance the management of budgetary targets and ensure stronger regulation over budgetary adjustments. All spending not budgeted for or over budget will be forbidden, and </w:t>
      </w:r>
      <w:r>
        <w:rPr>
          <w:rFonts w:ascii="Book Antiqua" w:hAnsi="Book Antiqua" w:hint="eastAsia"/>
          <w:sz w:val="24"/>
          <w:szCs w:val="24"/>
        </w:rPr>
        <w:t xml:space="preserve">new </w:t>
      </w:r>
      <w:r w:rsidRPr="006343AF">
        <w:rPr>
          <w:rFonts w:ascii="Book Antiqua" w:hAnsi="Book Antiqua"/>
          <w:sz w:val="24"/>
          <w:szCs w:val="24"/>
        </w:rPr>
        <w:t>suspense payments that violate regulations will be prohibited. We will make improvements to avoid overlapping allocations</w:t>
      </w:r>
      <w:r>
        <w:rPr>
          <w:rFonts w:ascii="Book Antiqua" w:hAnsi="Book Antiqua" w:hint="eastAsia"/>
          <w:sz w:val="24"/>
          <w:szCs w:val="24"/>
        </w:rPr>
        <w:t xml:space="preserve"> of funds from different channels</w:t>
      </w:r>
      <w:r w:rsidRPr="006343AF">
        <w:rPr>
          <w:rFonts w:ascii="Book Antiqua" w:hAnsi="Book Antiqua"/>
          <w:sz w:val="24"/>
          <w:szCs w:val="24"/>
        </w:rPr>
        <w:t xml:space="preserve">. We also will further improve the centralized treasury payment system to </w:t>
      </w:r>
      <w:r>
        <w:rPr>
          <w:rFonts w:ascii="Book Antiqua" w:hAnsi="Book Antiqua" w:hint="eastAsia"/>
          <w:sz w:val="24"/>
          <w:szCs w:val="24"/>
        </w:rPr>
        <w:t>improve the quality of</w:t>
      </w:r>
      <w:r w:rsidRPr="006343AF">
        <w:rPr>
          <w:rFonts w:ascii="Book Antiqua" w:hAnsi="Book Antiqua"/>
          <w:sz w:val="24"/>
          <w:szCs w:val="24"/>
        </w:rPr>
        <w:t xml:space="preserve"> budget execution. Project budgets will be managed on a rolling basis, and the mechanisms for managing all stages of these budgets, from approval to implementation and completion, will be refined. To </w:t>
      </w:r>
      <w:r>
        <w:rPr>
          <w:rFonts w:ascii="Book Antiqua" w:hAnsi="Book Antiqua" w:hint="eastAsia"/>
          <w:sz w:val="24"/>
          <w:szCs w:val="24"/>
        </w:rPr>
        <w:t>comprehensively</w:t>
      </w:r>
      <w:r w:rsidRPr="006343AF">
        <w:rPr>
          <w:rFonts w:ascii="Book Antiqua" w:hAnsi="Book Antiqua"/>
          <w:sz w:val="24"/>
          <w:szCs w:val="24"/>
        </w:rPr>
        <w:t xml:space="preserve"> develop the system of standards for expenditures, we will </w:t>
      </w:r>
      <w:r>
        <w:rPr>
          <w:rFonts w:ascii="Book Antiqua" w:hAnsi="Book Antiqua" w:hint="eastAsia"/>
          <w:sz w:val="24"/>
          <w:szCs w:val="24"/>
        </w:rPr>
        <w:t>continue to</w:t>
      </w:r>
      <w:r w:rsidRPr="006343AF">
        <w:rPr>
          <w:rFonts w:ascii="Book Antiqua" w:hAnsi="Book Antiqua"/>
          <w:sz w:val="24"/>
          <w:szCs w:val="24"/>
        </w:rPr>
        <w:t xml:space="preserve"> improv</w:t>
      </w:r>
      <w:r>
        <w:rPr>
          <w:rFonts w:ascii="Book Antiqua" w:hAnsi="Book Antiqua" w:hint="eastAsia"/>
          <w:sz w:val="24"/>
          <w:szCs w:val="24"/>
        </w:rPr>
        <w:t>e</w:t>
      </w:r>
      <w:r w:rsidRPr="006343AF">
        <w:rPr>
          <w:rFonts w:ascii="Book Antiqua" w:hAnsi="Book Antiqua"/>
          <w:sz w:val="24"/>
          <w:szCs w:val="24"/>
        </w:rPr>
        <w:t xml:space="preserve"> standards for basic expenditures, which are mainly based on staff numbers and necessary spending, and move faster to set standards for project expenditures, which cover spending in key areas and on key tasks. Based on a combination of rewards, punishments, and compatible incentives, we will improve the performance-based budget management system, carry out performance evaluations on the implementation of </w:t>
      </w:r>
      <w:r>
        <w:rPr>
          <w:rFonts w:ascii="Book Antiqua" w:hAnsi="Book Antiqua" w:hint="eastAsia"/>
          <w:sz w:val="24"/>
          <w:szCs w:val="24"/>
        </w:rPr>
        <w:t xml:space="preserve">the CPC Central </w:t>
      </w:r>
      <w:r>
        <w:rPr>
          <w:rFonts w:ascii="Book Antiqua" w:hAnsi="Book Antiqua"/>
          <w:sz w:val="24"/>
          <w:szCs w:val="24"/>
        </w:rPr>
        <w:t>Committee’</w:t>
      </w:r>
      <w:r>
        <w:rPr>
          <w:rFonts w:ascii="Book Antiqua" w:hAnsi="Book Antiqua" w:hint="eastAsia"/>
          <w:sz w:val="24"/>
          <w:szCs w:val="24"/>
        </w:rPr>
        <w:t xml:space="preserve">s </w:t>
      </w:r>
      <w:r w:rsidRPr="006343AF">
        <w:rPr>
          <w:rFonts w:ascii="Book Antiqua" w:hAnsi="Book Antiqua"/>
          <w:sz w:val="24"/>
          <w:szCs w:val="24"/>
        </w:rPr>
        <w:t xml:space="preserve">major decisions and plans and key fiscal and tax policies, and appropriately adjust </w:t>
      </w:r>
      <w:r>
        <w:rPr>
          <w:rFonts w:ascii="Book Antiqua" w:hAnsi="Book Antiqua" w:hint="eastAsia"/>
          <w:sz w:val="24"/>
          <w:szCs w:val="24"/>
        </w:rPr>
        <w:t>spending policies</w:t>
      </w:r>
      <w:r w:rsidRPr="006343AF">
        <w:rPr>
          <w:rFonts w:ascii="Book Antiqua" w:hAnsi="Book Antiqua"/>
          <w:sz w:val="24"/>
          <w:szCs w:val="24"/>
        </w:rPr>
        <w:t xml:space="preserve"> and budget</w:t>
      </w:r>
      <w:r>
        <w:rPr>
          <w:rFonts w:ascii="Book Antiqua" w:hAnsi="Book Antiqua" w:hint="eastAsia"/>
          <w:sz w:val="24"/>
          <w:szCs w:val="24"/>
        </w:rPr>
        <w:t xml:space="preserve"> arrangement</w:t>
      </w:r>
      <w:r w:rsidRPr="006343AF">
        <w:rPr>
          <w:rFonts w:ascii="Book Antiqua" w:hAnsi="Book Antiqua"/>
          <w:sz w:val="24"/>
          <w:szCs w:val="24"/>
        </w:rPr>
        <w:t xml:space="preserve">s </w:t>
      </w:r>
      <w:r>
        <w:rPr>
          <w:rFonts w:ascii="Book Antiqua" w:hAnsi="Book Antiqua" w:hint="eastAsia"/>
          <w:sz w:val="24"/>
          <w:szCs w:val="24"/>
        </w:rPr>
        <w:t>according to</w:t>
      </w:r>
      <w:r w:rsidRPr="006343AF">
        <w:rPr>
          <w:rFonts w:ascii="Book Antiqua" w:hAnsi="Book Antiqua"/>
          <w:sz w:val="24"/>
          <w:szCs w:val="24"/>
        </w:rPr>
        <w:t xml:space="preserve"> evaluation results. Greater energy will be directed toward boosting budget transparency. We will refine the functions of the integrated budget management system to gradually work toward complete oversight over budgetary funds for central government departments and transfer payments to local governments. We will strengthen monitoring of fiscal operations </w:t>
      </w:r>
      <w:r>
        <w:rPr>
          <w:rFonts w:ascii="Book Antiqua" w:hAnsi="Book Antiqua" w:hint="eastAsia"/>
          <w:sz w:val="24"/>
          <w:szCs w:val="24"/>
        </w:rPr>
        <w:t xml:space="preserve">nationwide </w:t>
      </w:r>
      <w:r w:rsidRPr="006343AF">
        <w:rPr>
          <w:rFonts w:ascii="Book Antiqua" w:hAnsi="Book Antiqua"/>
          <w:sz w:val="24"/>
          <w:szCs w:val="24"/>
        </w:rPr>
        <w:t xml:space="preserve">by improving the mechanisms for identifying problems, reporting them, and providing feedback, </w:t>
      </w:r>
      <w:r>
        <w:rPr>
          <w:rFonts w:ascii="Book Antiqua" w:hAnsi="Book Antiqua" w:hint="eastAsia"/>
          <w:sz w:val="24"/>
          <w:szCs w:val="24"/>
        </w:rPr>
        <w:lastRenderedPageBreak/>
        <w:t>thereby</w:t>
      </w:r>
      <w:r w:rsidRPr="006343AF">
        <w:rPr>
          <w:rFonts w:ascii="Book Antiqua" w:hAnsi="Book Antiqua"/>
          <w:sz w:val="24"/>
          <w:szCs w:val="24"/>
        </w:rPr>
        <w:t xml:space="preserve"> preventin</w:t>
      </w:r>
      <w:r>
        <w:rPr>
          <w:rFonts w:ascii="Book Antiqua" w:hAnsi="Book Antiqua" w:hint="eastAsia"/>
          <w:sz w:val="24"/>
          <w:szCs w:val="24"/>
        </w:rPr>
        <w:t>g</w:t>
      </w:r>
      <w:r w:rsidRPr="006343AF">
        <w:rPr>
          <w:rFonts w:ascii="Book Antiqua" w:hAnsi="Book Antiqua"/>
          <w:sz w:val="24"/>
          <w:szCs w:val="24"/>
        </w:rPr>
        <w:t xml:space="preserve"> and resol</w:t>
      </w:r>
      <w:r>
        <w:rPr>
          <w:rFonts w:ascii="Book Antiqua" w:hAnsi="Book Antiqua" w:hint="eastAsia"/>
          <w:sz w:val="24"/>
          <w:szCs w:val="24"/>
        </w:rPr>
        <w:t>ving</w:t>
      </w:r>
      <w:r w:rsidRPr="006343AF">
        <w:rPr>
          <w:rFonts w:ascii="Book Antiqua" w:hAnsi="Book Antiqua"/>
          <w:sz w:val="24"/>
          <w:szCs w:val="24"/>
        </w:rPr>
        <w:t xml:space="preserve"> fiscal risks.</w:t>
      </w:r>
    </w:p>
    <w:p w:rsidR="00902A23" w:rsidRDefault="00902A23" w:rsidP="00101163">
      <w:pPr>
        <w:adjustRightInd w:val="0"/>
        <w:snapToGrid w:val="0"/>
        <w:spacing w:line="264" w:lineRule="auto"/>
        <w:ind w:firstLine="420"/>
        <w:rPr>
          <w:rFonts w:ascii="Book Antiqua" w:hAnsi="Book Antiqua"/>
          <w:i/>
          <w:sz w:val="24"/>
          <w:szCs w:val="24"/>
        </w:rPr>
      </w:pPr>
      <w:r w:rsidRPr="006343AF">
        <w:rPr>
          <w:rFonts w:ascii="Book Antiqua" w:hAnsi="Book Antiqua"/>
          <w:i/>
          <w:sz w:val="24"/>
          <w:szCs w:val="24"/>
        </w:rPr>
        <w:t xml:space="preserve">2. Fulfilling the requirement for Party and government </w:t>
      </w:r>
      <w:r>
        <w:rPr>
          <w:rFonts w:ascii="Book Antiqua" w:hAnsi="Book Antiqua" w:hint="eastAsia"/>
          <w:i/>
          <w:sz w:val="24"/>
          <w:szCs w:val="24"/>
        </w:rPr>
        <w:t>bodies</w:t>
      </w:r>
      <w:r w:rsidRPr="006343AF">
        <w:rPr>
          <w:rFonts w:ascii="Book Antiqua" w:hAnsi="Book Antiqua"/>
          <w:i/>
          <w:sz w:val="24"/>
          <w:szCs w:val="24"/>
        </w:rPr>
        <w:t xml:space="preserve"> to </w:t>
      </w:r>
      <w:r>
        <w:rPr>
          <w:rFonts w:ascii="Book Antiqua" w:hAnsi="Book Antiqua" w:hint="eastAsia"/>
          <w:i/>
          <w:sz w:val="24"/>
          <w:szCs w:val="24"/>
        </w:rPr>
        <w:t xml:space="preserve">get used to </w:t>
      </w:r>
      <w:r w:rsidRPr="006343AF">
        <w:rPr>
          <w:rFonts w:ascii="Book Antiqua" w:hAnsi="Book Antiqua"/>
          <w:i/>
          <w:sz w:val="24"/>
          <w:szCs w:val="24"/>
        </w:rPr>
        <w:t>keep</w:t>
      </w:r>
      <w:r>
        <w:rPr>
          <w:rFonts w:ascii="Book Antiqua" w:hAnsi="Book Antiqua" w:hint="eastAsia"/>
          <w:i/>
          <w:sz w:val="24"/>
          <w:szCs w:val="24"/>
        </w:rPr>
        <w:t>ing</w:t>
      </w:r>
      <w:r w:rsidRPr="006343AF">
        <w:rPr>
          <w:rFonts w:ascii="Book Antiqua" w:hAnsi="Book Antiqua"/>
          <w:i/>
          <w:sz w:val="24"/>
          <w:szCs w:val="24"/>
        </w:rPr>
        <w:t xml:space="preserve"> their belts tightened</w:t>
      </w:r>
    </w:p>
    <w:p w:rsidR="00902A23" w:rsidRDefault="00902A23" w:rsidP="00101163">
      <w:pPr>
        <w:adjustRightInd w:val="0"/>
        <w:snapToGrid w:val="0"/>
        <w:spacing w:line="264" w:lineRule="auto"/>
        <w:ind w:firstLine="420"/>
        <w:rPr>
          <w:rFonts w:ascii="Book Antiqua" w:hAnsi="Book Antiqua"/>
          <w:sz w:val="24"/>
          <w:szCs w:val="24"/>
        </w:rPr>
      </w:pPr>
      <w:r w:rsidRPr="006343AF">
        <w:rPr>
          <w:rFonts w:ascii="Book Antiqua" w:hAnsi="Book Antiqua"/>
          <w:sz w:val="24"/>
          <w:szCs w:val="24"/>
        </w:rPr>
        <w:t xml:space="preserve">Based on the thinking that government should be frugal and hardworking, we will continue to improve the institutional framework for keeping our belts tightened. </w:t>
      </w:r>
      <w:r>
        <w:rPr>
          <w:rFonts w:ascii="Book Antiqua" w:hAnsi="Book Antiqua" w:hint="eastAsia"/>
          <w:sz w:val="24"/>
          <w:szCs w:val="24"/>
        </w:rPr>
        <w:t>All</w:t>
      </w:r>
      <w:r w:rsidRPr="006343AF">
        <w:rPr>
          <w:rFonts w:ascii="Book Antiqua" w:hAnsi="Book Antiqua"/>
          <w:sz w:val="24"/>
          <w:szCs w:val="24"/>
        </w:rPr>
        <w:t xml:space="preserve"> local</w:t>
      </w:r>
      <w:r>
        <w:rPr>
          <w:rFonts w:ascii="Book Antiqua" w:hAnsi="Book Antiqua" w:hint="eastAsia"/>
          <w:sz w:val="24"/>
          <w:szCs w:val="24"/>
        </w:rPr>
        <w:t xml:space="preserve"> authorities</w:t>
      </w:r>
      <w:r w:rsidRPr="006343AF">
        <w:rPr>
          <w:rFonts w:ascii="Book Antiqua" w:hAnsi="Book Antiqua"/>
          <w:sz w:val="24"/>
          <w:szCs w:val="24"/>
        </w:rPr>
        <w:t xml:space="preserve"> and </w:t>
      </w:r>
      <w:r w:rsidR="00C9336A" w:rsidRPr="00A328C4">
        <w:rPr>
          <w:rFonts w:ascii="Book Antiqua" w:hAnsi="Book Antiqua"/>
          <w:sz w:val="24"/>
          <w:szCs w:val="24"/>
        </w:rPr>
        <w:t>government</w:t>
      </w:r>
      <w:r w:rsidR="00C9336A" w:rsidRPr="006343AF">
        <w:rPr>
          <w:rFonts w:ascii="Book Antiqua" w:hAnsi="Book Antiqua"/>
          <w:sz w:val="24"/>
          <w:szCs w:val="24"/>
        </w:rPr>
        <w:t xml:space="preserve"> </w:t>
      </w:r>
      <w:r w:rsidRPr="006343AF">
        <w:rPr>
          <w:rFonts w:ascii="Book Antiqua" w:hAnsi="Book Antiqua"/>
          <w:sz w:val="24"/>
          <w:szCs w:val="24"/>
        </w:rPr>
        <w:t>departments should also draw up regulations</w:t>
      </w:r>
      <w:r>
        <w:rPr>
          <w:rFonts w:ascii="Book Antiqua" w:hAnsi="Book Antiqua" w:hint="eastAsia"/>
          <w:sz w:val="24"/>
          <w:szCs w:val="24"/>
        </w:rPr>
        <w:t xml:space="preserve"> in this regard</w:t>
      </w:r>
      <w:r w:rsidRPr="006343AF">
        <w:rPr>
          <w:rFonts w:ascii="Book Antiqua" w:hAnsi="Book Antiqua"/>
          <w:sz w:val="24"/>
          <w:szCs w:val="24"/>
        </w:rPr>
        <w:t>. All aspects of budget management must adhere to the belt-tightening requirements. While necessary spending for performing duties will be ensured, general expenditures will be strictly controlled, spending on official overseas visits, official vehicles, and official hospitality will be subject to more stringent management, and expenditures on forums, exhibitions, and similar events will be reined in further. By keep</w:t>
      </w:r>
      <w:r>
        <w:rPr>
          <w:rFonts w:ascii="Book Antiqua" w:hAnsi="Book Antiqua" w:hint="eastAsia"/>
          <w:sz w:val="24"/>
          <w:szCs w:val="24"/>
        </w:rPr>
        <w:t>ing</w:t>
      </w:r>
      <w:r w:rsidRPr="006343AF">
        <w:rPr>
          <w:rFonts w:ascii="Book Antiqua" w:hAnsi="Book Antiqua"/>
          <w:sz w:val="24"/>
          <w:szCs w:val="24"/>
        </w:rPr>
        <w:t xml:space="preserve"> spending on non-obligatory and non-critical projects firmly in check, we will free up more fiscal resources for promoting high-quality development and improving people’s wellbeing. To deliver further savings, we will also beef up management of the government procurement budget. We will keep a firm hand on the allocation of new assets and put idle assets to good use. Asset sharing will be encouraged to ensure assets do not lie idle or go to waste. We will carry out follow-up assessments on the implementation of belt-tightening requirements, and those who waste </w:t>
      </w:r>
      <w:r>
        <w:rPr>
          <w:rFonts w:ascii="Book Antiqua" w:hAnsi="Book Antiqua" w:hint="eastAsia"/>
          <w:sz w:val="24"/>
          <w:szCs w:val="24"/>
        </w:rPr>
        <w:t>government</w:t>
      </w:r>
      <w:r w:rsidRPr="006343AF">
        <w:rPr>
          <w:rFonts w:ascii="Book Antiqua" w:hAnsi="Book Antiqua"/>
          <w:sz w:val="24"/>
          <w:szCs w:val="24"/>
        </w:rPr>
        <w:t xml:space="preserve"> funds will be investigated and punished.</w:t>
      </w:r>
    </w:p>
    <w:p w:rsidR="00902A23" w:rsidRDefault="00902A23" w:rsidP="00101163">
      <w:pPr>
        <w:adjustRightInd w:val="0"/>
        <w:snapToGrid w:val="0"/>
        <w:spacing w:line="264" w:lineRule="auto"/>
        <w:ind w:firstLine="420"/>
        <w:rPr>
          <w:rFonts w:ascii="Book Antiqua" w:hAnsi="Book Antiqua"/>
          <w:i/>
          <w:sz w:val="24"/>
          <w:szCs w:val="24"/>
        </w:rPr>
      </w:pPr>
      <w:r w:rsidRPr="006343AF">
        <w:rPr>
          <w:rFonts w:ascii="Book Antiqua" w:hAnsi="Book Antiqua"/>
          <w:i/>
          <w:sz w:val="24"/>
          <w:szCs w:val="24"/>
        </w:rPr>
        <w:t>3. Ensuring the three priorities of primary-level governments are met</w:t>
      </w:r>
    </w:p>
    <w:p w:rsidR="00902A23" w:rsidRDefault="00902A23" w:rsidP="00101163">
      <w:pPr>
        <w:adjustRightInd w:val="0"/>
        <w:snapToGrid w:val="0"/>
        <w:spacing w:line="264" w:lineRule="auto"/>
        <w:ind w:firstLine="420"/>
        <w:rPr>
          <w:rFonts w:ascii="Book Antiqua" w:hAnsi="Book Antiqua"/>
          <w:sz w:val="24"/>
          <w:szCs w:val="24"/>
        </w:rPr>
      </w:pPr>
      <w:r w:rsidRPr="006343AF">
        <w:rPr>
          <w:rFonts w:ascii="Book Antiqua" w:hAnsi="Book Antiqua"/>
          <w:sz w:val="24"/>
          <w:szCs w:val="24"/>
        </w:rPr>
        <w:t xml:space="preserve">Supporting primary-level governments in ensuring the three priorities will remain high on the agenda of public finance work. To see that each level of government fulfills its responsibilities in this respect, we will follow the principles that county-level governments should assume primary responsibility, </w:t>
      </w:r>
      <w:r>
        <w:rPr>
          <w:rFonts w:ascii="Book Antiqua" w:hAnsi="Book Antiqua" w:hint="eastAsia"/>
          <w:sz w:val="24"/>
          <w:szCs w:val="24"/>
        </w:rPr>
        <w:t>prefecture</w:t>
      </w:r>
      <w:r w:rsidRPr="006343AF">
        <w:rPr>
          <w:rFonts w:ascii="Book Antiqua" w:hAnsi="Book Antiqua"/>
          <w:sz w:val="24"/>
          <w:szCs w:val="24"/>
        </w:rPr>
        <w:t>-level governments should provide assistance</w:t>
      </w:r>
      <w:r>
        <w:rPr>
          <w:rFonts w:ascii="Book Antiqua" w:hAnsi="Book Antiqua" w:hint="eastAsia"/>
          <w:sz w:val="24"/>
          <w:szCs w:val="24"/>
        </w:rPr>
        <w:t xml:space="preserve"> (in some cases work to ensure basic needs are met)</w:t>
      </w:r>
      <w:r w:rsidRPr="006343AF">
        <w:rPr>
          <w:rFonts w:ascii="Book Antiqua" w:hAnsi="Book Antiqua"/>
          <w:sz w:val="24"/>
          <w:szCs w:val="24"/>
        </w:rPr>
        <w:t xml:space="preserve">, provincial-level governments should </w:t>
      </w:r>
      <w:r>
        <w:rPr>
          <w:rFonts w:ascii="Book Antiqua" w:hAnsi="Book Antiqua" w:hint="eastAsia"/>
          <w:sz w:val="24"/>
          <w:szCs w:val="24"/>
        </w:rPr>
        <w:t>work to ensure basic needs are met</w:t>
      </w:r>
      <w:r w:rsidRPr="006343AF">
        <w:rPr>
          <w:rFonts w:ascii="Book Antiqua" w:hAnsi="Book Antiqua"/>
          <w:sz w:val="24"/>
          <w:szCs w:val="24"/>
        </w:rPr>
        <w:t>, and the central government should offer incentives. Transfer payments from the central government to local governments will be kept at a</w:t>
      </w:r>
      <w:r w:rsidR="008F5D57">
        <w:rPr>
          <w:rFonts w:ascii="Book Antiqua" w:hAnsi="Book Antiqua" w:hint="eastAsia"/>
          <w:sz w:val="24"/>
          <w:szCs w:val="24"/>
        </w:rPr>
        <w:t xml:space="preserve"> certain</w:t>
      </w:r>
      <w:r w:rsidRPr="006343AF">
        <w:rPr>
          <w:rFonts w:ascii="Book Antiqua" w:hAnsi="Book Antiqua"/>
          <w:sz w:val="24"/>
          <w:szCs w:val="24"/>
        </w:rPr>
        <w:t xml:space="preserve"> </w:t>
      </w:r>
      <w:r w:rsidR="00A7682A">
        <w:rPr>
          <w:rFonts w:ascii="Book Antiqua" w:hAnsi="Book Antiqua" w:hint="eastAsia"/>
          <w:sz w:val="24"/>
          <w:szCs w:val="24"/>
        </w:rPr>
        <w:t>level</w:t>
      </w:r>
      <w:r w:rsidRPr="006343AF">
        <w:rPr>
          <w:rFonts w:ascii="Book Antiqua" w:hAnsi="Book Antiqua"/>
          <w:sz w:val="24"/>
          <w:szCs w:val="24"/>
        </w:rPr>
        <w:t xml:space="preserve">. We will see that local governments use both transfer payments from higher-level governments and their own financial resources and </w:t>
      </w:r>
      <w:r>
        <w:rPr>
          <w:rFonts w:ascii="Book Antiqua" w:hAnsi="Book Antiqua" w:hint="eastAsia"/>
          <w:sz w:val="24"/>
          <w:szCs w:val="24"/>
        </w:rPr>
        <w:t>prioritize the use of</w:t>
      </w:r>
      <w:r w:rsidRPr="006343AF">
        <w:rPr>
          <w:rFonts w:ascii="Book Antiqua" w:hAnsi="Book Antiqua"/>
          <w:sz w:val="24"/>
          <w:szCs w:val="24"/>
        </w:rPr>
        <w:t xml:space="preserve"> regular fiscal resources, which are both stable and reliable, when allocatin</w:t>
      </w:r>
      <w:r>
        <w:rPr>
          <w:rFonts w:ascii="Book Antiqua" w:hAnsi="Book Antiqua" w:hint="eastAsia"/>
          <w:sz w:val="24"/>
          <w:szCs w:val="24"/>
        </w:rPr>
        <w:t>g fund</w:t>
      </w:r>
      <w:r w:rsidRPr="006343AF">
        <w:rPr>
          <w:rFonts w:ascii="Book Antiqua" w:hAnsi="Book Antiqua"/>
          <w:sz w:val="24"/>
          <w:szCs w:val="24"/>
        </w:rPr>
        <w:t xml:space="preserve">s for the three priorities. Spending allocations for other items should only be arranged after sufficient provisions have </w:t>
      </w:r>
      <w:r>
        <w:rPr>
          <w:rFonts w:ascii="Book Antiqua" w:hAnsi="Book Antiqua" w:hint="eastAsia"/>
          <w:sz w:val="24"/>
          <w:szCs w:val="24"/>
        </w:rPr>
        <w:t xml:space="preserve">been </w:t>
      </w:r>
      <w:r w:rsidRPr="006343AF">
        <w:rPr>
          <w:rFonts w:ascii="Book Antiqua" w:hAnsi="Book Antiqua"/>
          <w:sz w:val="24"/>
          <w:szCs w:val="24"/>
        </w:rPr>
        <w:t xml:space="preserve">made for the three priorities. We will use the integrated budget management system to keep abreast of spending demands for the three priorities and move toward making the entire management process for this work IT-based. We will step up dynamic monitoring and </w:t>
      </w:r>
      <w:r>
        <w:rPr>
          <w:rFonts w:ascii="Book Antiqua" w:hAnsi="Book Antiqua" w:hint="eastAsia"/>
          <w:sz w:val="24"/>
          <w:szCs w:val="24"/>
        </w:rPr>
        <w:t xml:space="preserve">multi-level </w:t>
      </w:r>
      <w:r w:rsidRPr="006343AF">
        <w:rPr>
          <w:rFonts w:ascii="Book Antiqua" w:hAnsi="Book Antiqua"/>
          <w:sz w:val="24"/>
          <w:szCs w:val="24"/>
        </w:rPr>
        <w:t>early warning to provide timely risk</w:t>
      </w:r>
      <w:r>
        <w:rPr>
          <w:rFonts w:ascii="Book Antiqua" w:hAnsi="Book Antiqua" w:hint="eastAsia"/>
          <w:sz w:val="24"/>
          <w:szCs w:val="24"/>
        </w:rPr>
        <w:t xml:space="preserve"> alerts</w:t>
      </w:r>
      <w:r w:rsidRPr="006343AF">
        <w:rPr>
          <w:rFonts w:ascii="Book Antiqua" w:hAnsi="Book Antiqua"/>
          <w:sz w:val="24"/>
          <w:szCs w:val="24"/>
        </w:rPr>
        <w:t xml:space="preserve">, so that these can be </w:t>
      </w:r>
      <w:r w:rsidRPr="006343AF">
        <w:rPr>
          <w:rFonts w:ascii="Book Antiqua" w:hAnsi="Book Antiqua"/>
          <w:sz w:val="24"/>
          <w:szCs w:val="24"/>
        </w:rPr>
        <w:lastRenderedPageBreak/>
        <w:t>properly addressed in accordance with laws and regulations and those who fail to fulfill their responsibilities can be held to account.</w:t>
      </w:r>
    </w:p>
    <w:p w:rsidR="00902A23" w:rsidRDefault="00902A23" w:rsidP="00101163">
      <w:pPr>
        <w:adjustRightInd w:val="0"/>
        <w:snapToGrid w:val="0"/>
        <w:spacing w:line="264" w:lineRule="auto"/>
        <w:ind w:firstLine="420"/>
        <w:rPr>
          <w:rFonts w:ascii="Book Antiqua" w:hAnsi="Book Antiqua"/>
          <w:i/>
          <w:sz w:val="24"/>
          <w:szCs w:val="24"/>
        </w:rPr>
      </w:pPr>
      <w:r w:rsidRPr="006343AF">
        <w:rPr>
          <w:rFonts w:ascii="Book Antiqua" w:hAnsi="Book Antiqua"/>
          <w:i/>
          <w:sz w:val="24"/>
          <w:szCs w:val="24"/>
        </w:rPr>
        <w:t>4. Strengthening management of local government debt</w:t>
      </w:r>
    </w:p>
    <w:p w:rsidR="00902A23" w:rsidRDefault="00902A23" w:rsidP="00101163">
      <w:pPr>
        <w:adjustRightInd w:val="0"/>
        <w:snapToGrid w:val="0"/>
        <w:spacing w:line="264" w:lineRule="auto"/>
        <w:ind w:firstLine="420"/>
        <w:rPr>
          <w:rFonts w:ascii="Book Antiqua" w:hAnsi="Book Antiqua"/>
          <w:sz w:val="24"/>
          <w:szCs w:val="24"/>
        </w:rPr>
      </w:pPr>
      <w:r>
        <w:rPr>
          <w:rFonts w:ascii="Book Antiqua" w:hAnsi="Book Antiqua" w:hint="eastAsia"/>
          <w:sz w:val="24"/>
          <w:szCs w:val="24"/>
        </w:rPr>
        <w:t>We will</w:t>
      </w:r>
      <w:r w:rsidRPr="00281ABA">
        <w:rPr>
          <w:rFonts w:ascii="Book Antiqua" w:hAnsi="Book Antiqua"/>
          <w:sz w:val="24"/>
          <w:szCs w:val="24"/>
        </w:rPr>
        <w:t xml:space="preserve"> adapt the government debt management system to the needs of high-quality development</w:t>
      </w:r>
      <w:r>
        <w:rPr>
          <w:rFonts w:ascii="Book Antiqua" w:hAnsi="Book Antiqua" w:hint="eastAsia"/>
          <w:sz w:val="24"/>
          <w:szCs w:val="24"/>
        </w:rPr>
        <w:t>. To do so</w:t>
      </w:r>
      <w:r w:rsidRPr="00281ABA">
        <w:rPr>
          <w:rFonts w:ascii="Book Antiqua" w:hAnsi="Book Antiqua"/>
          <w:sz w:val="24"/>
          <w:szCs w:val="24"/>
        </w:rPr>
        <w:t xml:space="preserve">, we will refine the management system for special-purpose bonds by strengthening incisive </w:t>
      </w:r>
      <w:r>
        <w:rPr>
          <w:rFonts w:ascii="Book Antiqua" w:hAnsi="Book Antiqua" w:hint="eastAsia"/>
          <w:sz w:val="24"/>
          <w:szCs w:val="24"/>
        </w:rPr>
        <w:t xml:space="preserve">project </w:t>
      </w:r>
      <w:r w:rsidRPr="00281ABA">
        <w:rPr>
          <w:rFonts w:ascii="Book Antiqua" w:hAnsi="Book Antiqua"/>
          <w:sz w:val="24"/>
          <w:szCs w:val="24"/>
        </w:rPr>
        <w:t xml:space="preserve">management and reinforcing collection of revenue from projects funded by such bonds, and ensure that repayments are made on time and no risks arise. </w:t>
      </w:r>
      <w:r>
        <w:rPr>
          <w:rFonts w:ascii="Book Antiqua" w:hAnsi="Book Antiqua" w:hint="eastAsia"/>
          <w:sz w:val="24"/>
          <w:szCs w:val="24"/>
        </w:rPr>
        <w:t>In coordinating efforts to defuse local government debt risks and pursue steady development, w</w:t>
      </w:r>
      <w:r w:rsidRPr="006343AF">
        <w:rPr>
          <w:rFonts w:ascii="Book Antiqua" w:hAnsi="Book Antiqua"/>
          <w:sz w:val="24"/>
          <w:szCs w:val="24"/>
        </w:rPr>
        <w:t xml:space="preserve">e will see that provincial-level governments assume overall responsibility, that </w:t>
      </w:r>
      <w:r>
        <w:rPr>
          <w:rFonts w:ascii="Book Antiqua" w:hAnsi="Book Antiqua" w:hint="eastAsia"/>
          <w:sz w:val="24"/>
          <w:szCs w:val="24"/>
        </w:rPr>
        <w:t>prefecture</w:t>
      </w:r>
      <w:r w:rsidRPr="006343AF">
        <w:rPr>
          <w:rFonts w:ascii="Book Antiqua" w:hAnsi="Book Antiqua"/>
          <w:sz w:val="24"/>
          <w:szCs w:val="24"/>
        </w:rPr>
        <w:t xml:space="preserve"> and county</w:t>
      </w:r>
      <w:r>
        <w:rPr>
          <w:rFonts w:ascii="Book Antiqua" w:hAnsi="Book Antiqua" w:hint="eastAsia"/>
          <w:sz w:val="24"/>
          <w:szCs w:val="24"/>
        </w:rPr>
        <w:t>-level</w:t>
      </w:r>
      <w:r w:rsidRPr="006343AF">
        <w:rPr>
          <w:rFonts w:ascii="Book Antiqua" w:hAnsi="Book Antiqua"/>
          <w:sz w:val="24"/>
          <w:szCs w:val="24"/>
        </w:rPr>
        <w:t xml:space="preserve"> governments make every effort to resolve their debts, and that each and every level of government fulfills its responsibilities in this regard. On this basis, we will </w:t>
      </w:r>
      <w:r>
        <w:rPr>
          <w:rFonts w:ascii="Book Antiqua" w:hAnsi="Book Antiqua" w:hint="eastAsia"/>
          <w:sz w:val="24"/>
          <w:szCs w:val="24"/>
        </w:rPr>
        <w:t>further</w:t>
      </w:r>
      <w:r w:rsidRPr="006343AF">
        <w:rPr>
          <w:rFonts w:ascii="Book Antiqua" w:hAnsi="Book Antiqua"/>
          <w:sz w:val="24"/>
          <w:szCs w:val="24"/>
        </w:rPr>
        <w:t xml:space="preserve"> implement a suite of debt resolution measures. We will improve the long-term mechanism for guarding against and defusing hidden debt risks, ensuring stronger interdepartmental coordination and better oversight systems. We will resolutely prevent any increase in hidden government debt </w:t>
      </w:r>
      <w:r>
        <w:rPr>
          <w:rFonts w:ascii="Book Antiqua" w:hAnsi="Book Antiqua" w:hint="eastAsia"/>
          <w:sz w:val="24"/>
          <w:szCs w:val="24"/>
        </w:rPr>
        <w:t xml:space="preserve">and </w:t>
      </w:r>
      <w:r w:rsidRPr="006343AF">
        <w:rPr>
          <w:rFonts w:ascii="Book Antiqua" w:hAnsi="Book Antiqua"/>
          <w:sz w:val="24"/>
          <w:szCs w:val="24"/>
        </w:rPr>
        <w:t>steadily work to defuse existing hidden debts</w:t>
      </w:r>
      <w:r>
        <w:rPr>
          <w:rFonts w:ascii="Book Antiqua" w:hAnsi="Book Antiqua" w:hint="eastAsia"/>
          <w:sz w:val="24"/>
          <w:szCs w:val="24"/>
        </w:rPr>
        <w:t>,</w:t>
      </w:r>
      <w:r w:rsidRPr="006343AF">
        <w:rPr>
          <w:rFonts w:ascii="Book Antiqua" w:hAnsi="Book Antiqua"/>
          <w:sz w:val="24"/>
          <w:szCs w:val="24"/>
        </w:rPr>
        <w:t xml:space="preserve"> </w:t>
      </w:r>
      <w:r>
        <w:rPr>
          <w:rFonts w:ascii="Book Antiqua" w:hAnsi="Book Antiqua" w:hint="eastAsia"/>
          <w:sz w:val="24"/>
          <w:szCs w:val="24"/>
        </w:rPr>
        <w:t>thus</w:t>
      </w:r>
      <w:r w:rsidRPr="006343AF">
        <w:rPr>
          <w:rFonts w:ascii="Book Antiqua" w:hAnsi="Book Antiqua"/>
          <w:sz w:val="24"/>
          <w:szCs w:val="24"/>
        </w:rPr>
        <w:t xml:space="preserve"> gradually lower</w:t>
      </w:r>
      <w:r>
        <w:rPr>
          <w:rFonts w:ascii="Book Antiqua" w:hAnsi="Book Antiqua" w:hint="eastAsia"/>
          <w:sz w:val="24"/>
          <w:szCs w:val="24"/>
        </w:rPr>
        <w:t>ing</w:t>
      </w:r>
      <w:r w:rsidRPr="006343AF">
        <w:rPr>
          <w:rFonts w:ascii="Book Antiqua" w:hAnsi="Book Antiqua"/>
          <w:sz w:val="24"/>
          <w:szCs w:val="24"/>
        </w:rPr>
        <w:t xml:space="preserve"> the level of debt risks. All borrowing in breach of laws and regulations will be investigated and punished, and greater information transparency will be ensured with regard to accountability. We will resolutely prevent a situation where local governments are resolving debts on one side and raising new debt on the other. </w:t>
      </w:r>
      <w:r>
        <w:rPr>
          <w:rFonts w:ascii="Book Antiqua" w:hAnsi="Book Antiqua" w:hint="eastAsia"/>
          <w:sz w:val="24"/>
          <w:szCs w:val="24"/>
        </w:rPr>
        <w:t xml:space="preserve">We will improve </w:t>
      </w:r>
      <w:r w:rsidR="00E93E55">
        <w:rPr>
          <w:rFonts w:ascii="Book Antiqua" w:hAnsi="Book Antiqua" w:hint="eastAsia"/>
          <w:sz w:val="24"/>
          <w:szCs w:val="24"/>
        </w:rPr>
        <w:t xml:space="preserve">the system for </w:t>
      </w:r>
      <w:r w:rsidR="00CF3D5D">
        <w:rPr>
          <w:rFonts w:ascii="Book Antiqua" w:hAnsi="Book Antiqua" w:hint="eastAsia"/>
          <w:sz w:val="24"/>
          <w:szCs w:val="24"/>
        </w:rPr>
        <w:t>unified monitoring and regulation</w:t>
      </w:r>
      <w:r>
        <w:rPr>
          <w:rFonts w:ascii="Book Antiqua" w:hAnsi="Book Antiqua" w:hint="eastAsia"/>
          <w:sz w:val="24"/>
          <w:szCs w:val="24"/>
        </w:rPr>
        <w:t xml:space="preserve"> </w:t>
      </w:r>
      <w:r w:rsidR="00CF3D5D">
        <w:rPr>
          <w:rFonts w:ascii="Book Antiqua" w:hAnsi="Book Antiqua" w:hint="eastAsia"/>
          <w:sz w:val="24"/>
          <w:szCs w:val="24"/>
        </w:rPr>
        <w:t xml:space="preserve">of </w:t>
      </w:r>
      <w:r>
        <w:rPr>
          <w:rFonts w:ascii="Book Antiqua" w:hAnsi="Book Antiqua" w:hint="eastAsia"/>
          <w:sz w:val="24"/>
          <w:szCs w:val="24"/>
        </w:rPr>
        <w:t xml:space="preserve">local government debt and promote the transformation of local government financing platforms on a per-category basis. </w:t>
      </w:r>
    </w:p>
    <w:p w:rsidR="00902A23" w:rsidRDefault="00902A23" w:rsidP="00101163">
      <w:pPr>
        <w:adjustRightInd w:val="0"/>
        <w:snapToGrid w:val="0"/>
        <w:spacing w:line="264" w:lineRule="auto"/>
        <w:ind w:firstLine="420"/>
        <w:rPr>
          <w:rFonts w:ascii="Book Antiqua" w:hAnsi="Book Antiqua"/>
          <w:i/>
          <w:sz w:val="24"/>
          <w:szCs w:val="24"/>
        </w:rPr>
      </w:pPr>
      <w:r w:rsidRPr="006343AF">
        <w:rPr>
          <w:rFonts w:ascii="Book Antiqua" w:hAnsi="Book Antiqua"/>
          <w:i/>
          <w:sz w:val="24"/>
          <w:szCs w:val="24"/>
        </w:rPr>
        <w:t>5. Intensifying oversight on accounting</w:t>
      </w:r>
    </w:p>
    <w:p w:rsidR="00902A23" w:rsidRDefault="00902A23" w:rsidP="00101163">
      <w:pPr>
        <w:adjustRightInd w:val="0"/>
        <w:snapToGrid w:val="0"/>
        <w:spacing w:line="264" w:lineRule="auto"/>
        <w:ind w:firstLine="420"/>
        <w:rPr>
          <w:rFonts w:ascii="Book Antiqua" w:hAnsi="Book Antiqua"/>
          <w:sz w:val="24"/>
          <w:szCs w:val="24"/>
        </w:rPr>
      </w:pPr>
      <w:r w:rsidRPr="006343AF">
        <w:rPr>
          <w:rFonts w:ascii="Book Antiqua" w:hAnsi="Book Antiqua"/>
          <w:sz w:val="24"/>
          <w:szCs w:val="24"/>
        </w:rPr>
        <w:t xml:space="preserve">We will further refine the accounting oversight system and working mechanism and strengthen oversight over state organs, enterprises, and public institutions in terms of public finance, fiscal work, and accounting in accordance with laws and regulations. </w:t>
      </w:r>
      <w:r>
        <w:rPr>
          <w:rFonts w:ascii="Book Antiqua" w:hAnsi="Book Antiqua" w:hint="eastAsia"/>
          <w:sz w:val="24"/>
          <w:szCs w:val="24"/>
        </w:rPr>
        <w:t>In launching a</w:t>
      </w:r>
      <w:r w:rsidRPr="006343AF">
        <w:rPr>
          <w:rFonts w:ascii="Book Antiqua" w:hAnsi="Book Antiqua"/>
          <w:sz w:val="24"/>
          <w:szCs w:val="24"/>
        </w:rPr>
        <w:t>n accounting oversight campaign</w:t>
      </w:r>
      <w:r>
        <w:rPr>
          <w:rFonts w:ascii="Book Antiqua" w:hAnsi="Book Antiqua" w:hint="eastAsia"/>
          <w:sz w:val="24"/>
          <w:szCs w:val="24"/>
        </w:rPr>
        <w:t>,</w:t>
      </w:r>
      <w:r w:rsidRPr="006343AF">
        <w:rPr>
          <w:rFonts w:ascii="Book Antiqua" w:hAnsi="Book Antiqua"/>
          <w:sz w:val="24"/>
          <w:szCs w:val="24"/>
        </w:rPr>
        <w:t xml:space="preserve"> </w:t>
      </w:r>
      <w:r>
        <w:rPr>
          <w:rFonts w:ascii="Book Antiqua" w:hAnsi="Book Antiqua" w:hint="eastAsia"/>
          <w:sz w:val="24"/>
          <w:szCs w:val="24"/>
        </w:rPr>
        <w:t>w</w:t>
      </w:r>
      <w:r w:rsidRPr="006343AF">
        <w:rPr>
          <w:rFonts w:ascii="Book Antiqua" w:hAnsi="Book Antiqua"/>
          <w:sz w:val="24"/>
          <w:szCs w:val="24"/>
        </w:rPr>
        <w:t>e will check for strict compliance with fi</w:t>
      </w:r>
      <w:r w:rsidR="0083329A">
        <w:rPr>
          <w:rFonts w:ascii="Book Antiqua" w:hAnsi="Book Antiqua" w:hint="eastAsia"/>
          <w:sz w:val="24"/>
          <w:szCs w:val="24"/>
        </w:rPr>
        <w:t>scal</w:t>
      </w:r>
      <w:r w:rsidRPr="006343AF">
        <w:rPr>
          <w:rFonts w:ascii="Book Antiqua" w:hAnsi="Book Antiqua"/>
          <w:sz w:val="24"/>
          <w:szCs w:val="24"/>
        </w:rPr>
        <w:t xml:space="preserve"> discipline, address malpractices in accounting evaluations, and carry out routine oversight over the execution of budgets, and we will take tougher action against activities that violate laws and regulations and report and expose such cases. We will improve our methods and approaches for accounting oversight, combining routine and special actions, on- and off-site as well as on- and off-line methods, and ex ante, interim, and ex post activities. We will take coordinated steps to discover problems and rectify errors and enhance the efficacy of accounting oversight. We will facilitate links and coordination between accounting oversight and other types of oversight to </w:t>
      </w:r>
      <w:r w:rsidRPr="006343AF">
        <w:rPr>
          <w:rFonts w:ascii="Book Antiqua" w:hAnsi="Book Antiqua"/>
          <w:sz w:val="24"/>
          <w:szCs w:val="24"/>
        </w:rPr>
        <w:lastRenderedPageBreak/>
        <w:t>generate synergy.</w:t>
      </w:r>
    </w:p>
    <w:p w:rsidR="00902A23" w:rsidRDefault="00902A23" w:rsidP="00101163">
      <w:pPr>
        <w:adjustRightInd w:val="0"/>
        <w:snapToGrid w:val="0"/>
        <w:spacing w:line="264" w:lineRule="auto"/>
        <w:ind w:firstLine="420"/>
        <w:rPr>
          <w:rFonts w:ascii="Book Antiqua" w:hAnsi="Book Antiqua"/>
          <w:i/>
          <w:sz w:val="24"/>
          <w:szCs w:val="24"/>
        </w:rPr>
      </w:pPr>
      <w:r w:rsidRPr="006343AF">
        <w:rPr>
          <w:rFonts w:ascii="Book Antiqua" w:hAnsi="Book Antiqua"/>
          <w:i/>
          <w:sz w:val="24"/>
          <w:szCs w:val="24"/>
        </w:rPr>
        <w:t>6. Deepening fiscal and tax system reform</w:t>
      </w:r>
    </w:p>
    <w:p w:rsidR="00CF4E8B" w:rsidRDefault="00902A23" w:rsidP="00101163">
      <w:pPr>
        <w:adjustRightInd w:val="0"/>
        <w:snapToGrid w:val="0"/>
        <w:spacing w:line="264" w:lineRule="auto"/>
        <w:ind w:firstLine="420"/>
        <w:rPr>
          <w:rFonts w:ascii="Book Antiqua" w:hAnsi="Book Antiqua"/>
          <w:sz w:val="24"/>
          <w:szCs w:val="24"/>
        </w:rPr>
      </w:pPr>
      <w:r w:rsidRPr="006343AF">
        <w:rPr>
          <w:rFonts w:ascii="Book Antiqua" w:hAnsi="Book Antiqua"/>
          <w:sz w:val="24"/>
          <w:szCs w:val="24"/>
        </w:rPr>
        <w:t xml:space="preserve">We will act on the plans and requirements of the Party Central Committee and the State Council and stay oriented toward both goals and problems when planning a new round of fiscal and tax system reform, with the aim of developing a modern public finance system that is compatible with Chinese modernization. Keeping the overall tax </w:t>
      </w:r>
      <w:r w:rsidR="00CD33A5">
        <w:rPr>
          <w:rFonts w:ascii="Book Antiqua" w:hAnsi="Book Antiqua" w:hint="eastAsia"/>
          <w:sz w:val="24"/>
          <w:szCs w:val="24"/>
        </w:rPr>
        <w:t>burden</w:t>
      </w:r>
      <w:r w:rsidRPr="006343AF">
        <w:rPr>
          <w:rFonts w:ascii="Book Antiqua" w:hAnsi="Book Antiqua"/>
          <w:sz w:val="24"/>
          <w:szCs w:val="24"/>
        </w:rPr>
        <w:t xml:space="preserve"> and tax framework stable, we will further improve the taxation systems and structures, look into refining local tax systems, promote excise tax reform, and optimize the VAT system. We will deepen reform of the tax collection and administration system to ensure taxes and fees are levied in strict accordance with laws and regulations. We will strengthen coordination of fiscal resources and make budget management more holistic. </w:t>
      </w:r>
      <w:r w:rsidRPr="006343AF">
        <w:rPr>
          <w:rFonts w:ascii="Book Antiqua" w:hAnsi="Book Antiqua" w:hint="eastAsia"/>
          <w:sz w:val="24"/>
          <w:szCs w:val="24"/>
        </w:rPr>
        <w:t>The mechanism for allocating</w:t>
      </w:r>
      <w:r>
        <w:rPr>
          <w:rFonts w:ascii="Book Antiqua" w:hAnsi="Book Antiqua" w:hint="eastAsia"/>
          <w:sz w:val="24"/>
          <w:szCs w:val="24"/>
        </w:rPr>
        <w:t xml:space="preserve"> </w:t>
      </w:r>
      <w:r w:rsidRPr="006343AF">
        <w:rPr>
          <w:rFonts w:ascii="Book Antiqua" w:hAnsi="Book Antiqua"/>
          <w:sz w:val="24"/>
          <w:szCs w:val="24"/>
        </w:rPr>
        <w:t xml:space="preserve">fiscal resources </w:t>
      </w:r>
      <w:r>
        <w:rPr>
          <w:rFonts w:ascii="Book Antiqua" w:hAnsi="Book Antiqua" w:hint="eastAsia"/>
          <w:sz w:val="24"/>
          <w:szCs w:val="24"/>
        </w:rPr>
        <w:t xml:space="preserve">will be improved </w:t>
      </w:r>
      <w:r w:rsidRPr="006343AF">
        <w:rPr>
          <w:rFonts w:ascii="Book Antiqua" w:hAnsi="Book Antiqua"/>
          <w:sz w:val="24"/>
          <w:szCs w:val="24"/>
        </w:rPr>
        <w:t>to make the structure of government spending flexible and adaptable and pool fiscal resources to accomplish major undertakings. We will improve the system of transfer payments by reinforcing regular evaluations and exit management, optimizing fund allocation, and looking into the establishment of transfer-payment incentive and constraint mechanisms that are designed to promote high-quality development. We will ensure effective and thorough implementation of the existing reform plans for dividing fiscal powers and expenditure responsibilities between the central and local governments and steadily advance reform of fiscal systems at and below the provincial level.</w:t>
      </w:r>
    </w:p>
    <w:p w:rsidR="00902A23" w:rsidRDefault="00902A23" w:rsidP="00101163">
      <w:pPr>
        <w:adjustRightInd w:val="0"/>
        <w:snapToGrid w:val="0"/>
        <w:spacing w:line="264" w:lineRule="auto"/>
        <w:ind w:firstLine="420"/>
        <w:rPr>
          <w:rFonts w:ascii="Book Antiqua" w:hAnsi="Book Antiqua"/>
          <w:i/>
          <w:sz w:val="24"/>
          <w:szCs w:val="24"/>
        </w:rPr>
      </w:pPr>
      <w:r w:rsidRPr="006343AF">
        <w:rPr>
          <w:rFonts w:ascii="Book Antiqua" w:hAnsi="Book Antiqua"/>
          <w:i/>
          <w:sz w:val="24"/>
          <w:szCs w:val="24"/>
        </w:rPr>
        <w:t>7. Submitting to budget review and oversight of the NPC</w:t>
      </w:r>
    </w:p>
    <w:p w:rsidR="00902A23" w:rsidRPr="006343AF" w:rsidRDefault="00902A23" w:rsidP="00101163">
      <w:pPr>
        <w:adjustRightInd w:val="0"/>
        <w:snapToGrid w:val="0"/>
        <w:spacing w:line="264" w:lineRule="auto"/>
        <w:ind w:firstLine="420"/>
        <w:rPr>
          <w:rFonts w:ascii="Book Antiqua" w:hAnsi="Book Antiqua"/>
          <w:sz w:val="24"/>
          <w:szCs w:val="24"/>
        </w:rPr>
      </w:pPr>
      <w:r w:rsidRPr="006343AF">
        <w:rPr>
          <w:rFonts w:ascii="Book Antiqua" w:hAnsi="Book Antiqua"/>
          <w:sz w:val="24"/>
          <w:szCs w:val="24"/>
        </w:rPr>
        <w:t xml:space="preserve">We will practice whole-process </w:t>
      </w:r>
      <w:r>
        <w:rPr>
          <w:rFonts w:ascii="Book Antiqua" w:hAnsi="Book Antiqua" w:hint="eastAsia"/>
          <w:sz w:val="24"/>
          <w:szCs w:val="24"/>
        </w:rPr>
        <w:t>people</w:t>
      </w:r>
      <w:r>
        <w:rPr>
          <w:rFonts w:ascii="Book Antiqua" w:hAnsi="Book Antiqua"/>
          <w:sz w:val="24"/>
          <w:szCs w:val="24"/>
        </w:rPr>
        <w:t>’</w:t>
      </w:r>
      <w:r>
        <w:rPr>
          <w:rFonts w:ascii="Book Antiqua" w:hAnsi="Book Antiqua" w:hint="eastAsia"/>
          <w:sz w:val="24"/>
          <w:szCs w:val="24"/>
        </w:rPr>
        <w:t xml:space="preserve">s </w:t>
      </w:r>
      <w:r w:rsidRPr="006343AF">
        <w:rPr>
          <w:rFonts w:ascii="Book Antiqua" w:hAnsi="Book Antiqua"/>
          <w:sz w:val="24"/>
          <w:szCs w:val="24"/>
        </w:rPr>
        <w:t xml:space="preserve">democracy, readily accept law-based oversight from the NPC, solicit the opinions and suggestions of NPC deputies, and respond to their concerns in a timely manner. Acting on the requirements of the NPC Standing Committee’s </w:t>
      </w:r>
      <w:r>
        <w:rPr>
          <w:rFonts w:ascii="Book Antiqua" w:hAnsi="Book Antiqua" w:hint="eastAsia"/>
          <w:sz w:val="24"/>
          <w:szCs w:val="24"/>
        </w:rPr>
        <w:t>D</w:t>
      </w:r>
      <w:r w:rsidRPr="006343AF">
        <w:rPr>
          <w:rFonts w:ascii="Book Antiqua" w:hAnsi="Book Antiqua"/>
          <w:sz w:val="24"/>
          <w:szCs w:val="24"/>
        </w:rPr>
        <w:t xml:space="preserve">ecision to </w:t>
      </w:r>
      <w:r>
        <w:rPr>
          <w:rFonts w:ascii="Book Antiqua" w:hAnsi="Book Antiqua" w:hint="eastAsia"/>
          <w:sz w:val="24"/>
          <w:szCs w:val="24"/>
        </w:rPr>
        <w:t>S</w:t>
      </w:r>
      <w:r w:rsidRPr="006343AF">
        <w:rPr>
          <w:rFonts w:ascii="Book Antiqua" w:hAnsi="Book Antiqua"/>
          <w:sz w:val="24"/>
          <w:szCs w:val="24"/>
        </w:rPr>
        <w:t xml:space="preserve">trengthen </w:t>
      </w:r>
      <w:r>
        <w:rPr>
          <w:rFonts w:ascii="Book Antiqua" w:hAnsi="Book Antiqua" w:hint="eastAsia"/>
          <w:sz w:val="24"/>
          <w:szCs w:val="24"/>
        </w:rPr>
        <w:t>E</w:t>
      </w:r>
      <w:r w:rsidRPr="006343AF">
        <w:rPr>
          <w:rFonts w:ascii="Book Antiqua" w:hAnsi="Book Antiqua"/>
          <w:sz w:val="24"/>
          <w:szCs w:val="24"/>
        </w:rPr>
        <w:t xml:space="preserve">xamination and </w:t>
      </w:r>
      <w:r>
        <w:rPr>
          <w:rFonts w:ascii="Book Antiqua" w:hAnsi="Book Antiqua" w:hint="eastAsia"/>
          <w:sz w:val="24"/>
          <w:szCs w:val="24"/>
        </w:rPr>
        <w:t>O</w:t>
      </w:r>
      <w:r w:rsidRPr="006343AF">
        <w:rPr>
          <w:rFonts w:ascii="Book Antiqua" w:hAnsi="Book Antiqua"/>
          <w:sz w:val="24"/>
          <w:szCs w:val="24"/>
        </w:rPr>
        <w:t xml:space="preserve">versight of </w:t>
      </w:r>
      <w:r>
        <w:rPr>
          <w:rFonts w:ascii="Book Antiqua" w:hAnsi="Book Antiqua" w:hint="eastAsia"/>
          <w:sz w:val="24"/>
          <w:szCs w:val="24"/>
        </w:rPr>
        <w:t>C</w:t>
      </w:r>
      <w:r w:rsidRPr="006343AF">
        <w:rPr>
          <w:rFonts w:ascii="Book Antiqua" w:hAnsi="Book Antiqua"/>
          <w:sz w:val="24"/>
          <w:szCs w:val="24"/>
        </w:rPr>
        <w:t xml:space="preserve">entral </w:t>
      </w:r>
      <w:r>
        <w:rPr>
          <w:rFonts w:ascii="Book Antiqua" w:hAnsi="Book Antiqua" w:hint="eastAsia"/>
          <w:sz w:val="24"/>
          <w:szCs w:val="24"/>
        </w:rPr>
        <w:t>G</w:t>
      </w:r>
      <w:r w:rsidRPr="006343AF">
        <w:rPr>
          <w:rFonts w:ascii="Book Antiqua" w:hAnsi="Book Antiqua"/>
          <w:sz w:val="24"/>
          <w:szCs w:val="24"/>
        </w:rPr>
        <w:t xml:space="preserve">overnment </w:t>
      </w:r>
      <w:r>
        <w:rPr>
          <w:rFonts w:ascii="Book Antiqua" w:hAnsi="Book Antiqua" w:hint="eastAsia"/>
          <w:sz w:val="24"/>
          <w:szCs w:val="24"/>
        </w:rPr>
        <w:t>B</w:t>
      </w:r>
      <w:r w:rsidRPr="006343AF">
        <w:rPr>
          <w:rFonts w:ascii="Book Antiqua" w:hAnsi="Book Antiqua"/>
          <w:sz w:val="24"/>
          <w:szCs w:val="24"/>
        </w:rPr>
        <w:t xml:space="preserve">udgets, we will play our due role in ensuring exhaustive examination and full-process oversight of all government budgets, preliminary reviews of budgets, oversight of budget execution, review and oversight of budget performance, and oversight of local government debt. We will earnestly study and </w:t>
      </w:r>
      <w:r>
        <w:rPr>
          <w:rFonts w:ascii="Book Antiqua" w:hAnsi="Book Antiqua" w:hint="eastAsia"/>
          <w:sz w:val="24"/>
          <w:szCs w:val="24"/>
        </w:rPr>
        <w:t>put into practice</w:t>
      </w:r>
      <w:r w:rsidRPr="006343AF">
        <w:rPr>
          <w:rFonts w:ascii="Book Antiqua" w:hAnsi="Book Antiqua"/>
          <w:sz w:val="24"/>
          <w:szCs w:val="24"/>
        </w:rPr>
        <w:t xml:space="preserve"> </w:t>
      </w:r>
      <w:r>
        <w:rPr>
          <w:rFonts w:ascii="Book Antiqua" w:hAnsi="Book Antiqua" w:hint="eastAsia"/>
          <w:sz w:val="24"/>
          <w:szCs w:val="24"/>
        </w:rPr>
        <w:t xml:space="preserve">the resolutions and comments made by </w:t>
      </w:r>
      <w:r w:rsidRPr="006343AF">
        <w:rPr>
          <w:rFonts w:ascii="Book Antiqua" w:hAnsi="Book Antiqua"/>
          <w:sz w:val="24"/>
          <w:szCs w:val="24"/>
        </w:rPr>
        <w:t xml:space="preserve">the NPC </w:t>
      </w:r>
      <w:r>
        <w:rPr>
          <w:rFonts w:ascii="Book Antiqua" w:hAnsi="Book Antiqua" w:hint="eastAsia"/>
          <w:sz w:val="24"/>
          <w:szCs w:val="24"/>
        </w:rPr>
        <w:t xml:space="preserve">and its </w:t>
      </w:r>
      <w:r w:rsidRPr="006343AF">
        <w:rPr>
          <w:rFonts w:ascii="Book Antiqua" w:hAnsi="Book Antiqua"/>
          <w:sz w:val="24"/>
          <w:szCs w:val="24"/>
        </w:rPr>
        <w:t>Standing Committee</w:t>
      </w:r>
      <w:r w:rsidR="00A639A9" w:rsidRPr="00A639A9">
        <w:rPr>
          <w:rFonts w:ascii="Book Antiqua" w:hAnsi="Book Antiqua" w:hint="eastAsia"/>
          <w:sz w:val="24"/>
          <w:szCs w:val="24"/>
        </w:rPr>
        <w:t xml:space="preserve"> </w:t>
      </w:r>
      <w:r w:rsidR="00A639A9">
        <w:rPr>
          <w:rFonts w:ascii="Book Antiqua" w:hAnsi="Book Antiqua" w:hint="eastAsia"/>
          <w:sz w:val="24"/>
          <w:szCs w:val="24"/>
        </w:rPr>
        <w:t>regarding budgets</w:t>
      </w:r>
      <w:r w:rsidRPr="006343AF">
        <w:rPr>
          <w:rFonts w:ascii="Book Antiqua" w:hAnsi="Book Antiqua"/>
          <w:sz w:val="24"/>
          <w:szCs w:val="24"/>
        </w:rPr>
        <w:t xml:space="preserve">, so as to strengthen budgetary work in a targeted way. We will effectively handle proposals and suggestions put forward by NPC deputies, maintain regular communication with them, and see that their suggestions and comments are fully reflected in government budget preparations, fiscal and tax reforms, and fiscal and tax policies. We will earnestly correct problems discovered during auditing, </w:t>
      </w:r>
      <w:r>
        <w:rPr>
          <w:rFonts w:ascii="Book Antiqua" w:hAnsi="Book Antiqua" w:hint="eastAsia"/>
          <w:sz w:val="24"/>
          <w:szCs w:val="24"/>
        </w:rPr>
        <w:t xml:space="preserve">and </w:t>
      </w:r>
      <w:r w:rsidRPr="006343AF">
        <w:rPr>
          <w:rFonts w:ascii="Book Antiqua" w:hAnsi="Book Antiqua"/>
          <w:sz w:val="24"/>
          <w:szCs w:val="24"/>
        </w:rPr>
        <w:t xml:space="preserve">enhance the quality and efficiency of </w:t>
      </w:r>
      <w:r w:rsidRPr="006343AF">
        <w:rPr>
          <w:rFonts w:ascii="Book Antiqua" w:hAnsi="Book Antiqua"/>
          <w:sz w:val="24"/>
          <w:szCs w:val="24"/>
        </w:rPr>
        <w:lastRenderedPageBreak/>
        <w:t xml:space="preserve">remedial work, </w:t>
      </w:r>
      <w:r>
        <w:rPr>
          <w:rFonts w:ascii="Book Antiqua" w:hAnsi="Book Antiqua" w:hint="eastAsia"/>
          <w:sz w:val="24"/>
          <w:szCs w:val="24"/>
        </w:rPr>
        <w:t xml:space="preserve">with </w:t>
      </w:r>
      <w:r>
        <w:rPr>
          <w:rFonts w:ascii="Book Antiqua" w:hAnsi="Book Antiqua"/>
          <w:sz w:val="24"/>
          <w:szCs w:val="24"/>
        </w:rPr>
        <w:t>remedial</w:t>
      </w:r>
      <w:r>
        <w:rPr>
          <w:rFonts w:ascii="Book Antiqua" w:hAnsi="Book Antiqua" w:hint="eastAsia"/>
          <w:sz w:val="24"/>
          <w:szCs w:val="24"/>
        </w:rPr>
        <w:t xml:space="preserve"> results </w:t>
      </w:r>
      <w:r w:rsidRPr="00A443FF">
        <w:rPr>
          <w:rFonts w:ascii="Book Antiqua" w:hAnsi="Book Antiqua"/>
          <w:sz w:val="24"/>
          <w:szCs w:val="24"/>
        </w:rPr>
        <w:t>report</w:t>
      </w:r>
      <w:r w:rsidRPr="0092568C">
        <w:rPr>
          <w:rFonts w:ascii="Book Antiqua" w:hAnsi="Book Antiqua"/>
          <w:sz w:val="24"/>
          <w:szCs w:val="24"/>
        </w:rPr>
        <w:t>ed</w:t>
      </w:r>
      <w:r w:rsidRPr="00A443FF">
        <w:rPr>
          <w:rFonts w:ascii="Book Antiqua" w:hAnsi="Book Antiqua"/>
          <w:sz w:val="24"/>
          <w:szCs w:val="24"/>
        </w:rPr>
        <w:t xml:space="preserve"> to</w:t>
      </w:r>
      <w:r w:rsidRPr="006343AF">
        <w:rPr>
          <w:rFonts w:ascii="Book Antiqua" w:hAnsi="Book Antiqua"/>
          <w:sz w:val="24"/>
          <w:szCs w:val="24"/>
        </w:rPr>
        <w:t xml:space="preserve"> the NPC Standing Committee and </w:t>
      </w:r>
      <w:r>
        <w:rPr>
          <w:rFonts w:ascii="Book Antiqua" w:hAnsi="Book Antiqua" w:hint="eastAsia"/>
          <w:sz w:val="24"/>
          <w:szCs w:val="24"/>
        </w:rPr>
        <w:t xml:space="preserve">released to </w:t>
      </w:r>
      <w:r w:rsidRPr="006343AF">
        <w:rPr>
          <w:rFonts w:ascii="Book Antiqua" w:hAnsi="Book Antiqua"/>
          <w:sz w:val="24"/>
          <w:szCs w:val="24"/>
        </w:rPr>
        <w:t>the public.</w:t>
      </w:r>
    </w:p>
    <w:p w:rsidR="00902A23" w:rsidRPr="006343AF" w:rsidRDefault="00902A23" w:rsidP="00101163">
      <w:pPr>
        <w:adjustRightInd w:val="0"/>
        <w:snapToGrid w:val="0"/>
        <w:spacing w:line="264" w:lineRule="auto"/>
        <w:ind w:firstLine="420"/>
        <w:rPr>
          <w:rFonts w:ascii="Book Antiqua" w:hAnsi="Book Antiqua"/>
          <w:sz w:val="24"/>
          <w:szCs w:val="24"/>
        </w:rPr>
      </w:pPr>
    </w:p>
    <w:p w:rsidR="00902A23" w:rsidRDefault="00902A23" w:rsidP="00101163">
      <w:pPr>
        <w:adjustRightInd w:val="0"/>
        <w:snapToGrid w:val="0"/>
        <w:spacing w:line="264" w:lineRule="auto"/>
        <w:rPr>
          <w:rFonts w:ascii="Book Antiqua" w:hAnsi="Book Antiqua"/>
          <w:b/>
          <w:sz w:val="24"/>
          <w:szCs w:val="24"/>
        </w:rPr>
      </w:pPr>
      <w:r w:rsidRPr="006343AF">
        <w:rPr>
          <w:rFonts w:ascii="Book Antiqua" w:hAnsi="Book Antiqua" w:hint="eastAsia"/>
          <w:b/>
          <w:sz w:val="24"/>
          <w:szCs w:val="24"/>
        </w:rPr>
        <w:t xml:space="preserve">Esteemed </w:t>
      </w:r>
      <w:r w:rsidRPr="006343AF">
        <w:rPr>
          <w:rFonts w:ascii="Book Antiqua" w:hAnsi="Book Antiqua"/>
          <w:b/>
          <w:sz w:val="24"/>
          <w:szCs w:val="24"/>
        </w:rPr>
        <w:t>deputies,</w:t>
      </w:r>
    </w:p>
    <w:p w:rsidR="00902A23" w:rsidRPr="00902A23" w:rsidRDefault="00902A23" w:rsidP="00101163">
      <w:pPr>
        <w:adjustRightInd w:val="0"/>
        <w:snapToGrid w:val="0"/>
        <w:spacing w:line="264" w:lineRule="auto"/>
        <w:ind w:firstLine="420"/>
        <w:rPr>
          <w:rFonts w:ascii="Book Antiqua" w:hAnsi="Book Antiqua"/>
          <w:sz w:val="24"/>
          <w:szCs w:val="24"/>
        </w:rPr>
      </w:pPr>
      <w:r>
        <w:rPr>
          <w:rFonts w:ascii="Book Antiqua" w:hAnsi="Book Antiqua" w:hint="eastAsia"/>
          <w:sz w:val="24"/>
          <w:szCs w:val="24"/>
        </w:rPr>
        <w:t>A new year means the start of new endeavor.</w:t>
      </w:r>
      <w:r w:rsidRPr="006343AF">
        <w:rPr>
          <w:rFonts w:ascii="Book Antiqua" w:hAnsi="Book Antiqua"/>
          <w:sz w:val="24"/>
          <w:szCs w:val="24"/>
        </w:rPr>
        <w:t xml:space="preserve"> Let us rally more closely around the Party Central Committee with Comrade Xi Jinping at its core, hold high the great banner of socialism with Chinese characteristics, and follow the guidance of Xi Jinping Thought on Socialism with Chinese Characteristics for a New Era. Let us acquire a deep understanding of the decisive significance of establishing Comrade Xi Jinping’s core position on the Party Central Committee and in the Party as a whole and establishing the guiding role of Xi Jinping Thought on Socialism with Chinese Characteristics for a New Era. Let us strengthen our consciousness of the need to maintain political integrity, think in big-picture terms, follow the leadership core, and keep in alignment with the central Party leadership and stay confident in the path, theory, system, and culture of socialism with Chinese characteristics. Let us uphold Comrade Xi Jinping’s core position on the Party Central Committee and in the Party as a whole and uphold the Party Central Committee’s authority and its centralized, unified leadership. Let us work hard and forge ahead with a pioneering spirit and ensure that all public finance initiatives are carried out effectively. </w:t>
      </w:r>
      <w:r>
        <w:rPr>
          <w:rFonts w:ascii="Book Antiqua" w:hAnsi="Book Antiqua" w:hint="eastAsia"/>
          <w:sz w:val="24"/>
          <w:szCs w:val="24"/>
        </w:rPr>
        <w:t>On this basis</w:t>
      </w:r>
      <w:r w:rsidRPr="006343AF">
        <w:rPr>
          <w:rFonts w:ascii="Book Antiqua" w:hAnsi="Book Antiqua"/>
          <w:sz w:val="24"/>
          <w:szCs w:val="24"/>
        </w:rPr>
        <w:t xml:space="preserve">, we will make new and greater contributions to building </w:t>
      </w:r>
      <w:r w:rsidR="00560A43">
        <w:rPr>
          <w:rFonts w:ascii="Book Antiqua" w:hAnsi="Book Antiqua" w:hint="eastAsia"/>
          <w:sz w:val="24"/>
          <w:szCs w:val="24"/>
        </w:rPr>
        <w:t>a great country</w:t>
      </w:r>
      <w:r w:rsidRPr="006343AF">
        <w:rPr>
          <w:rFonts w:ascii="Book Antiqua" w:hAnsi="Book Antiqua"/>
          <w:sz w:val="24"/>
          <w:szCs w:val="24"/>
        </w:rPr>
        <w:t xml:space="preserve"> and advancing </w:t>
      </w:r>
      <w:r w:rsidRPr="00BD6F9C">
        <w:rPr>
          <w:rFonts w:ascii="Book Antiqua" w:hAnsi="Book Antiqua"/>
          <w:sz w:val="24"/>
          <w:szCs w:val="24"/>
        </w:rPr>
        <w:t xml:space="preserve">national rejuvenation </w:t>
      </w:r>
      <w:r w:rsidR="00560A43">
        <w:rPr>
          <w:rFonts w:ascii="Book Antiqua" w:hAnsi="Book Antiqua" w:hint="eastAsia"/>
          <w:sz w:val="24"/>
          <w:szCs w:val="24"/>
        </w:rPr>
        <w:t xml:space="preserve">on all fronts </w:t>
      </w:r>
      <w:r w:rsidRPr="00BD6F9C">
        <w:rPr>
          <w:rFonts w:ascii="Book Antiqua" w:hAnsi="Book Antiqua"/>
          <w:sz w:val="24"/>
          <w:szCs w:val="24"/>
        </w:rPr>
        <w:t>through Chinese modernization</w:t>
      </w:r>
      <w:r w:rsidRPr="006343AF">
        <w:rPr>
          <w:rFonts w:ascii="Book Antiqua" w:hAnsi="Book Antiqua"/>
          <w:sz w:val="24"/>
          <w:szCs w:val="24"/>
        </w:rPr>
        <w:t>.</w:t>
      </w:r>
    </w:p>
    <w:sectPr w:rsidR="00902A23" w:rsidRPr="00902A23" w:rsidSect="0095061D">
      <w:footerReference w:type="default" r:id="rId9"/>
      <w:pgSz w:w="11906" w:h="16838" w:code="9"/>
      <w:pgMar w:top="2098" w:right="1531" w:bottom="1985" w:left="1531" w:header="851" w:footer="1588"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102" w:rsidRDefault="00CD5102" w:rsidP="007E2C2F">
      <w:r>
        <w:separator/>
      </w:r>
    </w:p>
  </w:endnote>
  <w:endnote w:type="continuationSeparator" w:id="0">
    <w:p w:rsidR="00CD5102" w:rsidRDefault="00CD5102" w:rsidP="007E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464750"/>
      <w:docPartObj>
        <w:docPartGallery w:val="Page Numbers (Bottom of Page)"/>
        <w:docPartUnique/>
      </w:docPartObj>
    </w:sdtPr>
    <w:sdtEndPr/>
    <w:sdtContent>
      <w:p w:rsidR="00A1070F" w:rsidRDefault="00A1070F">
        <w:pPr>
          <w:pStyle w:val="a4"/>
          <w:jc w:val="center"/>
        </w:pPr>
        <w:r>
          <w:fldChar w:fldCharType="begin"/>
        </w:r>
        <w:r>
          <w:instrText>PAGE   \* MERGEFORMAT</w:instrText>
        </w:r>
        <w:r>
          <w:fldChar w:fldCharType="separate"/>
        </w:r>
        <w:r w:rsidR="00C668E7" w:rsidRPr="00C668E7">
          <w:rPr>
            <w:noProof/>
            <w:lang w:val="zh-CN"/>
          </w:rPr>
          <w:t>1</w:t>
        </w:r>
        <w:r>
          <w:fldChar w:fldCharType="end"/>
        </w:r>
      </w:p>
    </w:sdtContent>
  </w:sdt>
  <w:p w:rsidR="00A1070F" w:rsidRDefault="00A1070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102" w:rsidRDefault="00CD5102" w:rsidP="007E2C2F">
      <w:r>
        <w:separator/>
      </w:r>
    </w:p>
  </w:footnote>
  <w:footnote w:type="continuationSeparator" w:id="0">
    <w:p w:rsidR="00CD5102" w:rsidRDefault="00CD5102" w:rsidP="007E2C2F">
      <w:r>
        <w:continuationSeparator/>
      </w:r>
    </w:p>
  </w:footnote>
  <w:footnote w:id="1">
    <w:p w:rsidR="00D8306A" w:rsidRDefault="00D8306A" w:rsidP="00F0281B">
      <w:pPr>
        <w:pStyle w:val="ab"/>
        <w:ind w:firstLine="420"/>
        <w:jc w:val="both"/>
      </w:pPr>
      <w:r w:rsidRPr="00DF68E1">
        <w:rPr>
          <w:rStyle w:val="ac"/>
        </w:rPr>
        <w:sym w:font="Symbol" w:char="F02A"/>
      </w:r>
      <w:r>
        <w:t xml:space="preserve"> </w:t>
      </w:r>
      <w:r w:rsidRPr="00A55FF7">
        <w:rPr>
          <w:rFonts w:ascii="Book Antiqua" w:hAnsi="Book Antiqua" w:hint="eastAsia"/>
        </w:rPr>
        <w:t>This refers to</w:t>
      </w:r>
      <w:r>
        <w:rPr>
          <w:rFonts w:ascii="Book Antiqua" w:hAnsi="Book Antiqua" w:hint="eastAsia"/>
        </w:rPr>
        <w:t xml:space="preserve"> </w:t>
      </w:r>
      <w:r w:rsidRPr="00A55FF7">
        <w:rPr>
          <w:rFonts w:ascii="Book Antiqua" w:hAnsi="Book Antiqua"/>
        </w:rPr>
        <w:t>resource tax</w:t>
      </w:r>
      <w:r w:rsidR="00DB24D7">
        <w:rPr>
          <w:rFonts w:ascii="Book Antiqua" w:hAnsi="Book Antiqua" w:hint="eastAsia"/>
        </w:rPr>
        <w:t xml:space="preserve"> (excluding water resource tax)</w:t>
      </w:r>
      <w:r w:rsidRPr="00A55FF7">
        <w:rPr>
          <w:rFonts w:ascii="Book Antiqua" w:hAnsi="Book Antiqua"/>
        </w:rPr>
        <w:t>, urban construction and maintenance tax, property tax, urban land-use tax, stamp duty (excluding stamp duty on securities transactions), tax on farmland used for nonagricultural purposes, education surcharges, and local education surcharges</w:t>
      </w:r>
      <w:r>
        <w:rPr>
          <w:rFonts w:ascii="Book Antiqua" w:hAnsi="Book Antiqua"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414F"/>
    <w:multiLevelType w:val="hybridMultilevel"/>
    <w:tmpl w:val="A6BAB8EA"/>
    <w:lvl w:ilvl="0" w:tplc="BDCCD8B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BAF49D5"/>
    <w:multiLevelType w:val="hybridMultilevel"/>
    <w:tmpl w:val="47D4DD36"/>
    <w:lvl w:ilvl="0" w:tplc="39D028FE">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264E2CA3"/>
    <w:multiLevelType w:val="hybridMultilevel"/>
    <w:tmpl w:val="CCCEA068"/>
    <w:lvl w:ilvl="0" w:tplc="0409000F">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81529C0"/>
    <w:multiLevelType w:val="hybridMultilevel"/>
    <w:tmpl w:val="E4182830"/>
    <w:lvl w:ilvl="0" w:tplc="2E3E8E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8957AF"/>
    <w:multiLevelType w:val="hybridMultilevel"/>
    <w:tmpl w:val="149881FE"/>
    <w:lvl w:ilvl="0" w:tplc="2C087DF6">
      <w:start w:val="1"/>
      <w:numFmt w:val="bullet"/>
      <w:lvlText w:val=""/>
      <w:lvlJc w:val="left"/>
      <w:pPr>
        <w:ind w:left="840" w:hanging="420"/>
      </w:pPr>
      <w:rPr>
        <w:rFonts w:ascii="Wingdings" w:hAnsi="Wingdings" w:hint="default"/>
        <w:sz w:val="24"/>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4B537AF5"/>
    <w:multiLevelType w:val="hybridMultilevel"/>
    <w:tmpl w:val="95C656E4"/>
    <w:lvl w:ilvl="0" w:tplc="39D028FE">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5DFB2003"/>
    <w:multiLevelType w:val="hybridMultilevel"/>
    <w:tmpl w:val="6D82AD6C"/>
    <w:lvl w:ilvl="0" w:tplc="0BDA0E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66D00870"/>
    <w:multiLevelType w:val="hybridMultilevel"/>
    <w:tmpl w:val="E2BE0D64"/>
    <w:lvl w:ilvl="0" w:tplc="39D028F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6D5B112D"/>
    <w:multiLevelType w:val="hybridMultilevel"/>
    <w:tmpl w:val="E728732C"/>
    <w:lvl w:ilvl="0" w:tplc="6F4AC3B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70F82754"/>
    <w:multiLevelType w:val="hybridMultilevel"/>
    <w:tmpl w:val="09EE46D6"/>
    <w:lvl w:ilvl="0" w:tplc="39D028FE">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6"/>
  </w:num>
  <w:num w:numId="2">
    <w:abstractNumId w:val="2"/>
  </w:num>
  <w:num w:numId="3">
    <w:abstractNumId w:val="1"/>
  </w:num>
  <w:num w:numId="4">
    <w:abstractNumId w:val="5"/>
  </w:num>
  <w:num w:numId="5">
    <w:abstractNumId w:val="9"/>
  </w:num>
  <w:num w:numId="6">
    <w:abstractNumId w:val="0"/>
  </w:num>
  <w:num w:numId="7">
    <w:abstractNumId w:val="8"/>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FB0"/>
    <w:rsid w:val="00010D3C"/>
    <w:rsid w:val="0001434E"/>
    <w:rsid w:val="000160D3"/>
    <w:rsid w:val="000167D9"/>
    <w:rsid w:val="00021AD7"/>
    <w:rsid w:val="00022671"/>
    <w:rsid w:val="00023019"/>
    <w:rsid w:val="000275B1"/>
    <w:rsid w:val="00031AA1"/>
    <w:rsid w:val="000341C6"/>
    <w:rsid w:val="00041874"/>
    <w:rsid w:val="00044AE6"/>
    <w:rsid w:val="0005130F"/>
    <w:rsid w:val="0005523F"/>
    <w:rsid w:val="00072FCC"/>
    <w:rsid w:val="00095D84"/>
    <w:rsid w:val="000A290B"/>
    <w:rsid w:val="000A312D"/>
    <w:rsid w:val="000B003C"/>
    <w:rsid w:val="000B136D"/>
    <w:rsid w:val="000B41E1"/>
    <w:rsid w:val="000B5379"/>
    <w:rsid w:val="000B7A29"/>
    <w:rsid w:val="000C754F"/>
    <w:rsid w:val="000C77BC"/>
    <w:rsid w:val="000D2767"/>
    <w:rsid w:val="000D4085"/>
    <w:rsid w:val="000D4DE9"/>
    <w:rsid w:val="000E4B64"/>
    <w:rsid w:val="000F25DC"/>
    <w:rsid w:val="000F27F8"/>
    <w:rsid w:val="000F4C96"/>
    <w:rsid w:val="000F56EB"/>
    <w:rsid w:val="00101163"/>
    <w:rsid w:val="00114CCB"/>
    <w:rsid w:val="00116ABC"/>
    <w:rsid w:val="00121F8D"/>
    <w:rsid w:val="0012687D"/>
    <w:rsid w:val="00127C9C"/>
    <w:rsid w:val="00137FB0"/>
    <w:rsid w:val="00141B19"/>
    <w:rsid w:val="001435E3"/>
    <w:rsid w:val="001514BD"/>
    <w:rsid w:val="0015679A"/>
    <w:rsid w:val="00161439"/>
    <w:rsid w:val="00163DC1"/>
    <w:rsid w:val="0016714C"/>
    <w:rsid w:val="00174AEA"/>
    <w:rsid w:val="00175ACF"/>
    <w:rsid w:val="00177DC9"/>
    <w:rsid w:val="0018730B"/>
    <w:rsid w:val="00190ED6"/>
    <w:rsid w:val="00194148"/>
    <w:rsid w:val="001A4F8D"/>
    <w:rsid w:val="001C056C"/>
    <w:rsid w:val="001C0FB5"/>
    <w:rsid w:val="001C1034"/>
    <w:rsid w:val="001C4CBF"/>
    <w:rsid w:val="001D0D81"/>
    <w:rsid w:val="001D11C6"/>
    <w:rsid w:val="001D1594"/>
    <w:rsid w:val="001D1DB9"/>
    <w:rsid w:val="001D5791"/>
    <w:rsid w:val="001E1C62"/>
    <w:rsid w:val="001E3055"/>
    <w:rsid w:val="001E5A1D"/>
    <w:rsid w:val="001F3651"/>
    <w:rsid w:val="001F781A"/>
    <w:rsid w:val="00204257"/>
    <w:rsid w:val="002128FD"/>
    <w:rsid w:val="00215365"/>
    <w:rsid w:val="00221A55"/>
    <w:rsid w:val="00221B96"/>
    <w:rsid w:val="00226D9B"/>
    <w:rsid w:val="00227E4E"/>
    <w:rsid w:val="00232CB7"/>
    <w:rsid w:val="002343B6"/>
    <w:rsid w:val="002363F0"/>
    <w:rsid w:val="00243E46"/>
    <w:rsid w:val="00253F06"/>
    <w:rsid w:val="00260CE3"/>
    <w:rsid w:val="00261828"/>
    <w:rsid w:val="0026652E"/>
    <w:rsid w:val="00266ADC"/>
    <w:rsid w:val="00274BB8"/>
    <w:rsid w:val="002755A1"/>
    <w:rsid w:val="00277F32"/>
    <w:rsid w:val="0028142C"/>
    <w:rsid w:val="00286B8A"/>
    <w:rsid w:val="00292271"/>
    <w:rsid w:val="00292897"/>
    <w:rsid w:val="002A073F"/>
    <w:rsid w:val="002B165E"/>
    <w:rsid w:val="002B3741"/>
    <w:rsid w:val="002C298C"/>
    <w:rsid w:val="002C59F6"/>
    <w:rsid w:val="002D7FD9"/>
    <w:rsid w:val="002E1C73"/>
    <w:rsid w:val="003009B5"/>
    <w:rsid w:val="00305AC4"/>
    <w:rsid w:val="0030660E"/>
    <w:rsid w:val="0030694B"/>
    <w:rsid w:val="00313E2C"/>
    <w:rsid w:val="00321ED0"/>
    <w:rsid w:val="00324C94"/>
    <w:rsid w:val="003373A8"/>
    <w:rsid w:val="00346C1B"/>
    <w:rsid w:val="003522BE"/>
    <w:rsid w:val="00354E36"/>
    <w:rsid w:val="00357016"/>
    <w:rsid w:val="00360E35"/>
    <w:rsid w:val="003611EF"/>
    <w:rsid w:val="003647CF"/>
    <w:rsid w:val="00364C8B"/>
    <w:rsid w:val="003711C7"/>
    <w:rsid w:val="003719D8"/>
    <w:rsid w:val="00380399"/>
    <w:rsid w:val="0038681E"/>
    <w:rsid w:val="00396E8C"/>
    <w:rsid w:val="003B69D1"/>
    <w:rsid w:val="003D0EF0"/>
    <w:rsid w:val="003D2287"/>
    <w:rsid w:val="003D6C13"/>
    <w:rsid w:val="003E0F26"/>
    <w:rsid w:val="003F30AC"/>
    <w:rsid w:val="003F5CAB"/>
    <w:rsid w:val="003F66DA"/>
    <w:rsid w:val="003F703E"/>
    <w:rsid w:val="0040562C"/>
    <w:rsid w:val="004157B9"/>
    <w:rsid w:val="00415C67"/>
    <w:rsid w:val="00432121"/>
    <w:rsid w:val="00441E28"/>
    <w:rsid w:val="004433FB"/>
    <w:rsid w:val="00443AC5"/>
    <w:rsid w:val="00443CAA"/>
    <w:rsid w:val="0044432D"/>
    <w:rsid w:val="004517F7"/>
    <w:rsid w:val="004537BD"/>
    <w:rsid w:val="00457FF3"/>
    <w:rsid w:val="0046351E"/>
    <w:rsid w:val="00463736"/>
    <w:rsid w:val="00474D0A"/>
    <w:rsid w:val="00485A26"/>
    <w:rsid w:val="00486350"/>
    <w:rsid w:val="00496D75"/>
    <w:rsid w:val="004A3920"/>
    <w:rsid w:val="004B7550"/>
    <w:rsid w:val="004D0F0A"/>
    <w:rsid w:val="004D534A"/>
    <w:rsid w:val="004E1448"/>
    <w:rsid w:val="004F1007"/>
    <w:rsid w:val="004F7651"/>
    <w:rsid w:val="005018CC"/>
    <w:rsid w:val="00504F68"/>
    <w:rsid w:val="00521BFB"/>
    <w:rsid w:val="0052433D"/>
    <w:rsid w:val="00524B16"/>
    <w:rsid w:val="00525EE8"/>
    <w:rsid w:val="0053517F"/>
    <w:rsid w:val="005408D0"/>
    <w:rsid w:val="005467F1"/>
    <w:rsid w:val="00546EC4"/>
    <w:rsid w:val="00550AC2"/>
    <w:rsid w:val="00555559"/>
    <w:rsid w:val="00560A43"/>
    <w:rsid w:val="005652BC"/>
    <w:rsid w:val="00581602"/>
    <w:rsid w:val="00581B92"/>
    <w:rsid w:val="00584528"/>
    <w:rsid w:val="00594AF1"/>
    <w:rsid w:val="005A21F2"/>
    <w:rsid w:val="005A7073"/>
    <w:rsid w:val="005B567E"/>
    <w:rsid w:val="005C4992"/>
    <w:rsid w:val="005C6526"/>
    <w:rsid w:val="005C65D0"/>
    <w:rsid w:val="005D2E01"/>
    <w:rsid w:val="005D50CA"/>
    <w:rsid w:val="005E0ACF"/>
    <w:rsid w:val="005E2A6D"/>
    <w:rsid w:val="005E3F50"/>
    <w:rsid w:val="006067F6"/>
    <w:rsid w:val="00615833"/>
    <w:rsid w:val="00624128"/>
    <w:rsid w:val="00624E31"/>
    <w:rsid w:val="006253D6"/>
    <w:rsid w:val="00631C7D"/>
    <w:rsid w:val="00640771"/>
    <w:rsid w:val="006430D9"/>
    <w:rsid w:val="00651327"/>
    <w:rsid w:val="006632EB"/>
    <w:rsid w:val="00667101"/>
    <w:rsid w:val="00667722"/>
    <w:rsid w:val="006811B7"/>
    <w:rsid w:val="00684580"/>
    <w:rsid w:val="006930CC"/>
    <w:rsid w:val="006B099F"/>
    <w:rsid w:val="006B1EB1"/>
    <w:rsid w:val="006B5FA9"/>
    <w:rsid w:val="006C06E9"/>
    <w:rsid w:val="006C1304"/>
    <w:rsid w:val="006C3D89"/>
    <w:rsid w:val="006C568E"/>
    <w:rsid w:val="006D106D"/>
    <w:rsid w:val="006D2594"/>
    <w:rsid w:val="006D2D98"/>
    <w:rsid w:val="006D3A8C"/>
    <w:rsid w:val="006D54E5"/>
    <w:rsid w:val="006D6FCD"/>
    <w:rsid w:val="006E17C0"/>
    <w:rsid w:val="006E43B6"/>
    <w:rsid w:val="006F2590"/>
    <w:rsid w:val="006F2D63"/>
    <w:rsid w:val="007013CE"/>
    <w:rsid w:val="00701CDC"/>
    <w:rsid w:val="00704BA7"/>
    <w:rsid w:val="00707EE6"/>
    <w:rsid w:val="00743BF9"/>
    <w:rsid w:val="00744E71"/>
    <w:rsid w:val="00751A1B"/>
    <w:rsid w:val="00757815"/>
    <w:rsid w:val="007648A6"/>
    <w:rsid w:val="007648CF"/>
    <w:rsid w:val="0076639D"/>
    <w:rsid w:val="007677A6"/>
    <w:rsid w:val="0077184C"/>
    <w:rsid w:val="00786F58"/>
    <w:rsid w:val="00787421"/>
    <w:rsid w:val="007919A8"/>
    <w:rsid w:val="00793255"/>
    <w:rsid w:val="00793794"/>
    <w:rsid w:val="00795332"/>
    <w:rsid w:val="007A6520"/>
    <w:rsid w:val="007B4374"/>
    <w:rsid w:val="007B688B"/>
    <w:rsid w:val="007C2F20"/>
    <w:rsid w:val="007C6248"/>
    <w:rsid w:val="007E17D7"/>
    <w:rsid w:val="007E2C2F"/>
    <w:rsid w:val="007E6BD4"/>
    <w:rsid w:val="007E79E1"/>
    <w:rsid w:val="007E7CC3"/>
    <w:rsid w:val="007E7FD5"/>
    <w:rsid w:val="007F4BFF"/>
    <w:rsid w:val="007F5018"/>
    <w:rsid w:val="007F58BB"/>
    <w:rsid w:val="007F7009"/>
    <w:rsid w:val="007F7E6F"/>
    <w:rsid w:val="008020E6"/>
    <w:rsid w:val="008223FF"/>
    <w:rsid w:val="00824D37"/>
    <w:rsid w:val="008314BD"/>
    <w:rsid w:val="0083329A"/>
    <w:rsid w:val="0083452C"/>
    <w:rsid w:val="00841C47"/>
    <w:rsid w:val="008512D4"/>
    <w:rsid w:val="00851A52"/>
    <w:rsid w:val="008545B1"/>
    <w:rsid w:val="008547F4"/>
    <w:rsid w:val="00856B45"/>
    <w:rsid w:val="0086742E"/>
    <w:rsid w:val="00877688"/>
    <w:rsid w:val="00881238"/>
    <w:rsid w:val="0089152D"/>
    <w:rsid w:val="008B5100"/>
    <w:rsid w:val="008C03FC"/>
    <w:rsid w:val="008C4A3D"/>
    <w:rsid w:val="008D3071"/>
    <w:rsid w:val="008E1A17"/>
    <w:rsid w:val="008E73E3"/>
    <w:rsid w:val="008E7768"/>
    <w:rsid w:val="008F2CF1"/>
    <w:rsid w:val="008F5D57"/>
    <w:rsid w:val="008F6C6C"/>
    <w:rsid w:val="00902A23"/>
    <w:rsid w:val="0090644E"/>
    <w:rsid w:val="009146B8"/>
    <w:rsid w:val="00914C46"/>
    <w:rsid w:val="00920CBE"/>
    <w:rsid w:val="0092563C"/>
    <w:rsid w:val="009262E4"/>
    <w:rsid w:val="00930B5A"/>
    <w:rsid w:val="00936A39"/>
    <w:rsid w:val="0094017D"/>
    <w:rsid w:val="00940831"/>
    <w:rsid w:val="00941237"/>
    <w:rsid w:val="0095061D"/>
    <w:rsid w:val="0095350C"/>
    <w:rsid w:val="00955220"/>
    <w:rsid w:val="00955926"/>
    <w:rsid w:val="00956473"/>
    <w:rsid w:val="009745E7"/>
    <w:rsid w:val="009844AD"/>
    <w:rsid w:val="009915A7"/>
    <w:rsid w:val="00995A16"/>
    <w:rsid w:val="009A4FDC"/>
    <w:rsid w:val="009B1045"/>
    <w:rsid w:val="009B19DE"/>
    <w:rsid w:val="009B6E96"/>
    <w:rsid w:val="009B7B07"/>
    <w:rsid w:val="009C5F74"/>
    <w:rsid w:val="009C79A4"/>
    <w:rsid w:val="009F108A"/>
    <w:rsid w:val="009F31A7"/>
    <w:rsid w:val="00A03E81"/>
    <w:rsid w:val="00A1070F"/>
    <w:rsid w:val="00A14D2B"/>
    <w:rsid w:val="00A328C4"/>
    <w:rsid w:val="00A32DFD"/>
    <w:rsid w:val="00A407CE"/>
    <w:rsid w:val="00A452EC"/>
    <w:rsid w:val="00A5123C"/>
    <w:rsid w:val="00A52745"/>
    <w:rsid w:val="00A61BA7"/>
    <w:rsid w:val="00A639A9"/>
    <w:rsid w:val="00A655A1"/>
    <w:rsid w:val="00A71CEA"/>
    <w:rsid w:val="00A7682A"/>
    <w:rsid w:val="00A82061"/>
    <w:rsid w:val="00A821E6"/>
    <w:rsid w:val="00A90103"/>
    <w:rsid w:val="00A90E27"/>
    <w:rsid w:val="00A9331F"/>
    <w:rsid w:val="00A96E65"/>
    <w:rsid w:val="00AB2BF9"/>
    <w:rsid w:val="00AB3361"/>
    <w:rsid w:val="00AB45D5"/>
    <w:rsid w:val="00AB7176"/>
    <w:rsid w:val="00AB73E0"/>
    <w:rsid w:val="00AB74B4"/>
    <w:rsid w:val="00AB7F82"/>
    <w:rsid w:val="00AC0EA0"/>
    <w:rsid w:val="00AC2071"/>
    <w:rsid w:val="00AF1307"/>
    <w:rsid w:val="00B015A3"/>
    <w:rsid w:val="00B04D0C"/>
    <w:rsid w:val="00B060FF"/>
    <w:rsid w:val="00B066D5"/>
    <w:rsid w:val="00B1219E"/>
    <w:rsid w:val="00B212EC"/>
    <w:rsid w:val="00B310DE"/>
    <w:rsid w:val="00B3270B"/>
    <w:rsid w:val="00B34663"/>
    <w:rsid w:val="00B36962"/>
    <w:rsid w:val="00B37239"/>
    <w:rsid w:val="00B402F9"/>
    <w:rsid w:val="00B4422C"/>
    <w:rsid w:val="00B442B1"/>
    <w:rsid w:val="00B463EF"/>
    <w:rsid w:val="00B574C9"/>
    <w:rsid w:val="00B63D06"/>
    <w:rsid w:val="00B66433"/>
    <w:rsid w:val="00B67493"/>
    <w:rsid w:val="00B70977"/>
    <w:rsid w:val="00B77639"/>
    <w:rsid w:val="00B81DA9"/>
    <w:rsid w:val="00B87328"/>
    <w:rsid w:val="00B93AFB"/>
    <w:rsid w:val="00B95231"/>
    <w:rsid w:val="00BA12D0"/>
    <w:rsid w:val="00BA3049"/>
    <w:rsid w:val="00BA6D63"/>
    <w:rsid w:val="00BB02D6"/>
    <w:rsid w:val="00BB1237"/>
    <w:rsid w:val="00BB3BC3"/>
    <w:rsid w:val="00BC0A67"/>
    <w:rsid w:val="00BC376D"/>
    <w:rsid w:val="00BC5EB6"/>
    <w:rsid w:val="00BD30CB"/>
    <w:rsid w:val="00BD4114"/>
    <w:rsid w:val="00BE6406"/>
    <w:rsid w:val="00C02E26"/>
    <w:rsid w:val="00C07400"/>
    <w:rsid w:val="00C16F26"/>
    <w:rsid w:val="00C201D2"/>
    <w:rsid w:val="00C255F6"/>
    <w:rsid w:val="00C3130A"/>
    <w:rsid w:val="00C34D40"/>
    <w:rsid w:val="00C46854"/>
    <w:rsid w:val="00C47A70"/>
    <w:rsid w:val="00C51E22"/>
    <w:rsid w:val="00C668E7"/>
    <w:rsid w:val="00C714DB"/>
    <w:rsid w:val="00C73AC3"/>
    <w:rsid w:val="00C74E7A"/>
    <w:rsid w:val="00C80310"/>
    <w:rsid w:val="00C81AC9"/>
    <w:rsid w:val="00C8577F"/>
    <w:rsid w:val="00C9336A"/>
    <w:rsid w:val="00C96510"/>
    <w:rsid w:val="00CA3F18"/>
    <w:rsid w:val="00CA4ECD"/>
    <w:rsid w:val="00CA6D7E"/>
    <w:rsid w:val="00CB7F4C"/>
    <w:rsid w:val="00CC0690"/>
    <w:rsid w:val="00CC7F5A"/>
    <w:rsid w:val="00CD33A5"/>
    <w:rsid w:val="00CD4119"/>
    <w:rsid w:val="00CD5102"/>
    <w:rsid w:val="00CD6C70"/>
    <w:rsid w:val="00CF3D5D"/>
    <w:rsid w:val="00CF4E6C"/>
    <w:rsid w:val="00CF4E8B"/>
    <w:rsid w:val="00CF7C6F"/>
    <w:rsid w:val="00D10EE0"/>
    <w:rsid w:val="00D17795"/>
    <w:rsid w:val="00D22BAA"/>
    <w:rsid w:val="00D22CA1"/>
    <w:rsid w:val="00D24F18"/>
    <w:rsid w:val="00D32644"/>
    <w:rsid w:val="00D329BD"/>
    <w:rsid w:val="00D32A9B"/>
    <w:rsid w:val="00D50B7F"/>
    <w:rsid w:val="00D551C3"/>
    <w:rsid w:val="00D60AF8"/>
    <w:rsid w:val="00D60B49"/>
    <w:rsid w:val="00D72952"/>
    <w:rsid w:val="00D74A49"/>
    <w:rsid w:val="00D755FC"/>
    <w:rsid w:val="00D8306A"/>
    <w:rsid w:val="00D84DBA"/>
    <w:rsid w:val="00D863B3"/>
    <w:rsid w:val="00D9511D"/>
    <w:rsid w:val="00D95716"/>
    <w:rsid w:val="00DA1510"/>
    <w:rsid w:val="00DA70EE"/>
    <w:rsid w:val="00DB24D7"/>
    <w:rsid w:val="00DC01AE"/>
    <w:rsid w:val="00DC4BB9"/>
    <w:rsid w:val="00DE30B4"/>
    <w:rsid w:val="00DF778C"/>
    <w:rsid w:val="00E021B7"/>
    <w:rsid w:val="00E05D07"/>
    <w:rsid w:val="00E06B7C"/>
    <w:rsid w:val="00E154D9"/>
    <w:rsid w:val="00E20CFF"/>
    <w:rsid w:val="00E24DC5"/>
    <w:rsid w:val="00E3289C"/>
    <w:rsid w:val="00E3660D"/>
    <w:rsid w:val="00E4208F"/>
    <w:rsid w:val="00E449B3"/>
    <w:rsid w:val="00E473FB"/>
    <w:rsid w:val="00E50FC6"/>
    <w:rsid w:val="00E532DB"/>
    <w:rsid w:val="00E53352"/>
    <w:rsid w:val="00E54E66"/>
    <w:rsid w:val="00E62C8F"/>
    <w:rsid w:val="00E7777B"/>
    <w:rsid w:val="00E836E6"/>
    <w:rsid w:val="00E93E55"/>
    <w:rsid w:val="00E94A20"/>
    <w:rsid w:val="00EA0F6D"/>
    <w:rsid w:val="00EA54DB"/>
    <w:rsid w:val="00EB2F49"/>
    <w:rsid w:val="00EC5171"/>
    <w:rsid w:val="00EC552D"/>
    <w:rsid w:val="00EC6A85"/>
    <w:rsid w:val="00ED4BDA"/>
    <w:rsid w:val="00ED5B4D"/>
    <w:rsid w:val="00EE2580"/>
    <w:rsid w:val="00EF4A8F"/>
    <w:rsid w:val="00F0281B"/>
    <w:rsid w:val="00F135D2"/>
    <w:rsid w:val="00F176D4"/>
    <w:rsid w:val="00F25A0A"/>
    <w:rsid w:val="00F32533"/>
    <w:rsid w:val="00F425BE"/>
    <w:rsid w:val="00F44C88"/>
    <w:rsid w:val="00F52541"/>
    <w:rsid w:val="00F53232"/>
    <w:rsid w:val="00F60398"/>
    <w:rsid w:val="00F6303F"/>
    <w:rsid w:val="00F64FD0"/>
    <w:rsid w:val="00F72662"/>
    <w:rsid w:val="00F818BB"/>
    <w:rsid w:val="00F93106"/>
    <w:rsid w:val="00F95BA2"/>
    <w:rsid w:val="00FB516F"/>
    <w:rsid w:val="00FC04AD"/>
    <w:rsid w:val="00FC1136"/>
    <w:rsid w:val="00FC5A7B"/>
    <w:rsid w:val="00FD19DD"/>
    <w:rsid w:val="00FF02BD"/>
    <w:rsid w:val="00FF084F"/>
    <w:rsid w:val="00FF3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2C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2C2F"/>
    <w:rPr>
      <w:sz w:val="18"/>
      <w:szCs w:val="18"/>
    </w:rPr>
  </w:style>
  <w:style w:type="paragraph" w:styleId="a4">
    <w:name w:val="footer"/>
    <w:basedOn w:val="a"/>
    <w:link w:val="Char0"/>
    <w:uiPriority w:val="99"/>
    <w:unhideWhenUsed/>
    <w:rsid w:val="007E2C2F"/>
    <w:pPr>
      <w:tabs>
        <w:tab w:val="center" w:pos="4153"/>
        <w:tab w:val="right" w:pos="8306"/>
      </w:tabs>
      <w:snapToGrid w:val="0"/>
      <w:jc w:val="left"/>
    </w:pPr>
    <w:rPr>
      <w:sz w:val="18"/>
      <w:szCs w:val="18"/>
    </w:rPr>
  </w:style>
  <w:style w:type="character" w:customStyle="1" w:styleId="Char0">
    <w:name w:val="页脚 Char"/>
    <w:basedOn w:val="a0"/>
    <w:link w:val="a4"/>
    <w:uiPriority w:val="99"/>
    <w:rsid w:val="007E2C2F"/>
    <w:rPr>
      <w:sz w:val="18"/>
      <w:szCs w:val="18"/>
    </w:rPr>
  </w:style>
  <w:style w:type="paragraph" w:styleId="a5">
    <w:name w:val="Date"/>
    <w:basedOn w:val="a"/>
    <w:next w:val="a"/>
    <w:link w:val="Char1"/>
    <w:uiPriority w:val="99"/>
    <w:semiHidden/>
    <w:unhideWhenUsed/>
    <w:rsid w:val="00E24DC5"/>
    <w:pPr>
      <w:ind w:leftChars="2500" w:left="100"/>
    </w:pPr>
  </w:style>
  <w:style w:type="character" w:customStyle="1" w:styleId="Char1">
    <w:name w:val="日期 Char"/>
    <w:basedOn w:val="a0"/>
    <w:link w:val="a5"/>
    <w:uiPriority w:val="99"/>
    <w:semiHidden/>
    <w:rsid w:val="00E24DC5"/>
  </w:style>
  <w:style w:type="character" w:styleId="a6">
    <w:name w:val="annotation reference"/>
    <w:basedOn w:val="a0"/>
    <w:uiPriority w:val="99"/>
    <w:semiHidden/>
    <w:unhideWhenUsed/>
    <w:rsid w:val="006B5FA9"/>
    <w:rPr>
      <w:sz w:val="21"/>
      <w:szCs w:val="21"/>
    </w:rPr>
  </w:style>
  <w:style w:type="paragraph" w:styleId="a7">
    <w:name w:val="annotation text"/>
    <w:basedOn w:val="a"/>
    <w:link w:val="Char2"/>
    <w:uiPriority w:val="99"/>
    <w:semiHidden/>
    <w:unhideWhenUsed/>
    <w:rsid w:val="006B5FA9"/>
    <w:pPr>
      <w:jc w:val="left"/>
    </w:pPr>
  </w:style>
  <w:style w:type="character" w:customStyle="1" w:styleId="Char2">
    <w:name w:val="批注文字 Char"/>
    <w:basedOn w:val="a0"/>
    <w:link w:val="a7"/>
    <w:uiPriority w:val="99"/>
    <w:semiHidden/>
    <w:rsid w:val="006B5FA9"/>
  </w:style>
  <w:style w:type="paragraph" w:styleId="a8">
    <w:name w:val="annotation subject"/>
    <w:basedOn w:val="a7"/>
    <w:next w:val="a7"/>
    <w:link w:val="Char3"/>
    <w:uiPriority w:val="99"/>
    <w:semiHidden/>
    <w:unhideWhenUsed/>
    <w:rsid w:val="006B5FA9"/>
    <w:rPr>
      <w:b/>
      <w:bCs/>
    </w:rPr>
  </w:style>
  <w:style w:type="character" w:customStyle="1" w:styleId="Char3">
    <w:name w:val="批注主题 Char"/>
    <w:basedOn w:val="Char2"/>
    <w:link w:val="a8"/>
    <w:uiPriority w:val="99"/>
    <w:semiHidden/>
    <w:rsid w:val="006B5FA9"/>
    <w:rPr>
      <w:b/>
      <w:bCs/>
    </w:rPr>
  </w:style>
  <w:style w:type="paragraph" w:styleId="a9">
    <w:name w:val="Balloon Text"/>
    <w:basedOn w:val="a"/>
    <w:link w:val="Char4"/>
    <w:uiPriority w:val="99"/>
    <w:semiHidden/>
    <w:unhideWhenUsed/>
    <w:rsid w:val="006B5FA9"/>
    <w:rPr>
      <w:sz w:val="18"/>
      <w:szCs w:val="18"/>
    </w:rPr>
  </w:style>
  <w:style w:type="character" w:customStyle="1" w:styleId="Char4">
    <w:name w:val="批注框文本 Char"/>
    <w:basedOn w:val="a0"/>
    <w:link w:val="a9"/>
    <w:uiPriority w:val="99"/>
    <w:semiHidden/>
    <w:rsid w:val="006B5FA9"/>
    <w:rPr>
      <w:sz w:val="18"/>
      <w:szCs w:val="18"/>
    </w:rPr>
  </w:style>
  <w:style w:type="paragraph" w:styleId="aa">
    <w:name w:val="Revision"/>
    <w:hidden/>
    <w:uiPriority w:val="99"/>
    <w:semiHidden/>
    <w:rsid w:val="006C1304"/>
  </w:style>
  <w:style w:type="paragraph" w:styleId="ab">
    <w:name w:val="footnote text"/>
    <w:basedOn w:val="a"/>
    <w:link w:val="Char5"/>
    <w:uiPriority w:val="99"/>
    <w:semiHidden/>
    <w:unhideWhenUsed/>
    <w:rsid w:val="00F0281B"/>
    <w:pPr>
      <w:snapToGrid w:val="0"/>
      <w:jc w:val="left"/>
    </w:pPr>
    <w:rPr>
      <w:sz w:val="18"/>
      <w:szCs w:val="18"/>
    </w:rPr>
  </w:style>
  <w:style w:type="character" w:customStyle="1" w:styleId="Char5">
    <w:name w:val="脚注文本 Char"/>
    <w:basedOn w:val="a0"/>
    <w:link w:val="ab"/>
    <w:uiPriority w:val="99"/>
    <w:semiHidden/>
    <w:rsid w:val="00F0281B"/>
    <w:rPr>
      <w:sz w:val="18"/>
      <w:szCs w:val="18"/>
    </w:rPr>
  </w:style>
  <w:style w:type="character" w:styleId="ac">
    <w:name w:val="footnote reference"/>
    <w:basedOn w:val="a0"/>
    <w:uiPriority w:val="99"/>
    <w:semiHidden/>
    <w:unhideWhenUsed/>
    <w:rsid w:val="00F0281B"/>
    <w:rPr>
      <w:vertAlign w:val="superscript"/>
    </w:rPr>
  </w:style>
  <w:style w:type="paragraph" w:styleId="ad">
    <w:name w:val="List Paragraph"/>
    <w:basedOn w:val="a"/>
    <w:uiPriority w:val="34"/>
    <w:qFormat/>
    <w:rsid w:val="00F0281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2C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2C2F"/>
    <w:rPr>
      <w:sz w:val="18"/>
      <w:szCs w:val="18"/>
    </w:rPr>
  </w:style>
  <w:style w:type="paragraph" w:styleId="a4">
    <w:name w:val="footer"/>
    <w:basedOn w:val="a"/>
    <w:link w:val="Char0"/>
    <w:uiPriority w:val="99"/>
    <w:unhideWhenUsed/>
    <w:rsid w:val="007E2C2F"/>
    <w:pPr>
      <w:tabs>
        <w:tab w:val="center" w:pos="4153"/>
        <w:tab w:val="right" w:pos="8306"/>
      </w:tabs>
      <w:snapToGrid w:val="0"/>
      <w:jc w:val="left"/>
    </w:pPr>
    <w:rPr>
      <w:sz w:val="18"/>
      <w:szCs w:val="18"/>
    </w:rPr>
  </w:style>
  <w:style w:type="character" w:customStyle="1" w:styleId="Char0">
    <w:name w:val="页脚 Char"/>
    <w:basedOn w:val="a0"/>
    <w:link w:val="a4"/>
    <w:uiPriority w:val="99"/>
    <w:rsid w:val="007E2C2F"/>
    <w:rPr>
      <w:sz w:val="18"/>
      <w:szCs w:val="18"/>
    </w:rPr>
  </w:style>
  <w:style w:type="paragraph" w:styleId="a5">
    <w:name w:val="Date"/>
    <w:basedOn w:val="a"/>
    <w:next w:val="a"/>
    <w:link w:val="Char1"/>
    <w:uiPriority w:val="99"/>
    <w:semiHidden/>
    <w:unhideWhenUsed/>
    <w:rsid w:val="00E24DC5"/>
    <w:pPr>
      <w:ind w:leftChars="2500" w:left="100"/>
    </w:pPr>
  </w:style>
  <w:style w:type="character" w:customStyle="1" w:styleId="Char1">
    <w:name w:val="日期 Char"/>
    <w:basedOn w:val="a0"/>
    <w:link w:val="a5"/>
    <w:uiPriority w:val="99"/>
    <w:semiHidden/>
    <w:rsid w:val="00E24DC5"/>
  </w:style>
  <w:style w:type="character" w:styleId="a6">
    <w:name w:val="annotation reference"/>
    <w:basedOn w:val="a0"/>
    <w:uiPriority w:val="99"/>
    <w:semiHidden/>
    <w:unhideWhenUsed/>
    <w:rsid w:val="006B5FA9"/>
    <w:rPr>
      <w:sz w:val="21"/>
      <w:szCs w:val="21"/>
    </w:rPr>
  </w:style>
  <w:style w:type="paragraph" w:styleId="a7">
    <w:name w:val="annotation text"/>
    <w:basedOn w:val="a"/>
    <w:link w:val="Char2"/>
    <w:uiPriority w:val="99"/>
    <w:semiHidden/>
    <w:unhideWhenUsed/>
    <w:rsid w:val="006B5FA9"/>
    <w:pPr>
      <w:jc w:val="left"/>
    </w:pPr>
  </w:style>
  <w:style w:type="character" w:customStyle="1" w:styleId="Char2">
    <w:name w:val="批注文字 Char"/>
    <w:basedOn w:val="a0"/>
    <w:link w:val="a7"/>
    <w:uiPriority w:val="99"/>
    <w:semiHidden/>
    <w:rsid w:val="006B5FA9"/>
  </w:style>
  <w:style w:type="paragraph" w:styleId="a8">
    <w:name w:val="annotation subject"/>
    <w:basedOn w:val="a7"/>
    <w:next w:val="a7"/>
    <w:link w:val="Char3"/>
    <w:uiPriority w:val="99"/>
    <w:semiHidden/>
    <w:unhideWhenUsed/>
    <w:rsid w:val="006B5FA9"/>
    <w:rPr>
      <w:b/>
      <w:bCs/>
    </w:rPr>
  </w:style>
  <w:style w:type="character" w:customStyle="1" w:styleId="Char3">
    <w:name w:val="批注主题 Char"/>
    <w:basedOn w:val="Char2"/>
    <w:link w:val="a8"/>
    <w:uiPriority w:val="99"/>
    <w:semiHidden/>
    <w:rsid w:val="006B5FA9"/>
    <w:rPr>
      <w:b/>
      <w:bCs/>
    </w:rPr>
  </w:style>
  <w:style w:type="paragraph" w:styleId="a9">
    <w:name w:val="Balloon Text"/>
    <w:basedOn w:val="a"/>
    <w:link w:val="Char4"/>
    <w:uiPriority w:val="99"/>
    <w:semiHidden/>
    <w:unhideWhenUsed/>
    <w:rsid w:val="006B5FA9"/>
    <w:rPr>
      <w:sz w:val="18"/>
      <w:szCs w:val="18"/>
    </w:rPr>
  </w:style>
  <w:style w:type="character" w:customStyle="1" w:styleId="Char4">
    <w:name w:val="批注框文本 Char"/>
    <w:basedOn w:val="a0"/>
    <w:link w:val="a9"/>
    <w:uiPriority w:val="99"/>
    <w:semiHidden/>
    <w:rsid w:val="006B5FA9"/>
    <w:rPr>
      <w:sz w:val="18"/>
      <w:szCs w:val="18"/>
    </w:rPr>
  </w:style>
  <w:style w:type="paragraph" w:styleId="aa">
    <w:name w:val="Revision"/>
    <w:hidden/>
    <w:uiPriority w:val="99"/>
    <w:semiHidden/>
    <w:rsid w:val="006C1304"/>
  </w:style>
  <w:style w:type="paragraph" w:styleId="ab">
    <w:name w:val="footnote text"/>
    <w:basedOn w:val="a"/>
    <w:link w:val="Char5"/>
    <w:uiPriority w:val="99"/>
    <w:semiHidden/>
    <w:unhideWhenUsed/>
    <w:rsid w:val="00F0281B"/>
    <w:pPr>
      <w:snapToGrid w:val="0"/>
      <w:jc w:val="left"/>
    </w:pPr>
    <w:rPr>
      <w:sz w:val="18"/>
      <w:szCs w:val="18"/>
    </w:rPr>
  </w:style>
  <w:style w:type="character" w:customStyle="1" w:styleId="Char5">
    <w:name w:val="脚注文本 Char"/>
    <w:basedOn w:val="a0"/>
    <w:link w:val="ab"/>
    <w:uiPriority w:val="99"/>
    <w:semiHidden/>
    <w:rsid w:val="00F0281B"/>
    <w:rPr>
      <w:sz w:val="18"/>
      <w:szCs w:val="18"/>
    </w:rPr>
  </w:style>
  <w:style w:type="character" w:styleId="ac">
    <w:name w:val="footnote reference"/>
    <w:basedOn w:val="a0"/>
    <w:uiPriority w:val="99"/>
    <w:semiHidden/>
    <w:unhideWhenUsed/>
    <w:rsid w:val="00F0281B"/>
    <w:rPr>
      <w:vertAlign w:val="superscript"/>
    </w:rPr>
  </w:style>
  <w:style w:type="paragraph" w:styleId="ad">
    <w:name w:val="List Paragraph"/>
    <w:basedOn w:val="a"/>
    <w:uiPriority w:val="34"/>
    <w:qFormat/>
    <w:rsid w:val="00F0281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C7AD8-E44E-451E-B2E3-8DBFF553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40</Pages>
  <Words>16393</Words>
  <Characters>93445</Characters>
  <Application>Microsoft Office Word</Application>
  <DocSecurity>0</DocSecurity>
  <Lines>778</Lines>
  <Paragraphs>219</Paragraphs>
  <ScaleCrop>false</ScaleCrop>
  <Company/>
  <LinksUpToDate>false</LinksUpToDate>
  <CharactersWithSpaces>109619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jr</cp:lastModifiedBy>
  <cp:revision>37</cp:revision>
  <cp:lastPrinted>2024-03-11T07:36:00Z</cp:lastPrinted>
  <dcterms:created xsi:type="dcterms:W3CDTF">2024-03-11T00:28:00Z</dcterms:created>
  <dcterms:modified xsi:type="dcterms:W3CDTF">2024-03-11T07:36:00Z</dcterms:modified>
</cp:coreProperties>
</file>